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C5" w:rsidRPr="004E7571" w:rsidRDefault="004E7571" w:rsidP="004E7571">
      <w:pPr>
        <w:jc w:val="center"/>
        <w:rPr>
          <w:b/>
          <w:sz w:val="28"/>
          <w:szCs w:val="28"/>
        </w:rPr>
      </w:pPr>
      <w:r w:rsidRPr="004E7571">
        <w:rPr>
          <w:b/>
          <w:sz w:val="28"/>
          <w:szCs w:val="28"/>
        </w:rPr>
        <w:t>Caregiving Resources</w:t>
      </w:r>
    </w:p>
    <w:p w:rsidR="004E7571" w:rsidRDefault="004E7571" w:rsidP="004E7571">
      <w:pPr>
        <w:jc w:val="center"/>
        <w:rPr>
          <w:sz w:val="28"/>
          <w:szCs w:val="28"/>
        </w:rPr>
      </w:pPr>
    </w:p>
    <w:p w:rsidR="004E7571" w:rsidRPr="004E7571" w:rsidRDefault="004E7571" w:rsidP="004E7571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4E7571">
        <w:rPr>
          <w:rFonts w:ascii="Calibri Light" w:hAnsi="Calibri Light" w:cs="Calibri Light"/>
          <w:b/>
          <w:bCs/>
          <w:iCs/>
          <w:sz w:val="24"/>
          <w:szCs w:val="24"/>
        </w:rPr>
        <w:t xml:space="preserve">The California Caregiver Resource Center: </w:t>
      </w:r>
      <w:hyperlink r:id="rId5" w:tgtFrame="_blank" w:tooltip="https://www.caregivercalifornia.org/find-your-local-center/" w:history="1">
        <w:r w:rsidRPr="004E7571">
          <w:rPr>
            <w:rStyle w:val="Hyperlink"/>
            <w:rFonts w:ascii="Calibri Light" w:hAnsi="Calibri Light" w:cs="Calibri Light"/>
            <w:color w:val="5B5FC7"/>
            <w:sz w:val="24"/>
            <w:szCs w:val="24"/>
            <w:shd w:val="clear" w:color="auto" w:fill="FFFFFF"/>
          </w:rPr>
          <w:t>https://www.caregivercalifornia.org/find-your-local-center/</w:t>
        </w:r>
      </w:hyperlink>
    </w:p>
    <w:p w:rsidR="004E7571" w:rsidRPr="004E7571" w:rsidRDefault="004E7571" w:rsidP="004E7571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4E7571">
        <w:rPr>
          <w:rFonts w:ascii="Calibri Light" w:hAnsi="Calibri Light" w:cs="Calibri Light"/>
          <w:b/>
          <w:bCs/>
          <w:iCs/>
          <w:sz w:val="24"/>
          <w:szCs w:val="24"/>
        </w:rPr>
        <w:t xml:space="preserve">National Family Caregiver Support Program: </w:t>
      </w:r>
      <w:hyperlink r:id="rId6" w:tgtFrame="_blank" w:tooltip="https://www.acl.gov/programs/support-caregivers/national-family-caregiver-support-program" w:history="1">
        <w:r w:rsidRPr="004E7571">
          <w:rPr>
            <w:rStyle w:val="Hyperlink"/>
            <w:rFonts w:ascii="Calibri Light" w:hAnsi="Calibri Light" w:cs="Calibri Light"/>
            <w:color w:val="5B5FC7"/>
            <w:sz w:val="24"/>
            <w:szCs w:val="24"/>
            <w:shd w:val="clear" w:color="auto" w:fill="FFFFFF"/>
          </w:rPr>
          <w:t>https://www.acl.gov/programs/support-caregivers/national-family-</w:t>
        </w:r>
      </w:hyperlink>
      <w:hyperlink r:id="rId7" w:tgtFrame="_blank" w:tooltip="https://www.acl.gov/programs/support-caregivers/national-family-caregiver-support-program" w:history="1">
        <w:r w:rsidRPr="004E7571">
          <w:rPr>
            <w:rStyle w:val="Hyperlink"/>
            <w:rFonts w:ascii="Calibri Light" w:hAnsi="Calibri Light" w:cs="Calibri Light"/>
            <w:color w:val="5B5FC7"/>
            <w:sz w:val="24"/>
            <w:szCs w:val="24"/>
            <w:shd w:val="clear" w:color="auto" w:fill="FFFFFF"/>
          </w:rPr>
          <w:t>caregiver-support-program</w:t>
        </w:r>
      </w:hyperlink>
      <w:r w:rsidRPr="004E7571">
        <w:rPr>
          <w:rFonts w:ascii="Calibri Light" w:hAnsi="Calibri Light" w:cs="Calibri Light"/>
          <w:sz w:val="24"/>
          <w:szCs w:val="24"/>
        </w:rPr>
        <w:t xml:space="preserve"> </w:t>
      </w:r>
    </w:p>
    <w:p w:rsidR="004E7571" w:rsidRPr="004E7571" w:rsidRDefault="004E7571" w:rsidP="004E7571">
      <w:pPr>
        <w:pStyle w:val="ListParagraph"/>
        <w:numPr>
          <w:ilvl w:val="0"/>
          <w:numId w:val="1"/>
        </w:numPr>
        <w:spacing w:line="360" w:lineRule="auto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4E7571">
        <w:rPr>
          <w:rFonts w:ascii="Calibri Light" w:hAnsi="Calibri Light" w:cs="Calibri Light"/>
          <w:b/>
          <w:bCs/>
          <w:iCs/>
          <w:sz w:val="24"/>
          <w:szCs w:val="24"/>
        </w:rPr>
        <w:t xml:space="preserve">Family Caregiver Alliance: </w:t>
      </w:r>
      <w:hyperlink r:id="rId8" w:history="1">
        <w:r w:rsidRPr="004E7571">
          <w:rPr>
            <w:rStyle w:val="Hyperlink"/>
            <w:rFonts w:ascii="Calibri Light" w:hAnsi="Calibri Light" w:cs="Calibri Light"/>
            <w:sz w:val="24"/>
            <w:szCs w:val="24"/>
            <w:shd w:val="clear" w:color="auto" w:fill="FFFFFF"/>
          </w:rPr>
          <w:t>http://caregiver.org/</w:t>
        </w:r>
      </w:hyperlink>
      <w:r w:rsidRPr="004E7571">
        <w:rPr>
          <w:rFonts w:ascii="Calibri Light" w:hAnsi="Calibri Light" w:cs="Calibri Light"/>
          <w:sz w:val="24"/>
          <w:szCs w:val="24"/>
        </w:rPr>
        <w:t xml:space="preserve">  </w:t>
      </w:r>
    </w:p>
    <w:p w:rsidR="004E7571" w:rsidRPr="004E7571" w:rsidRDefault="004E7571" w:rsidP="004E7571">
      <w:pPr>
        <w:rPr>
          <w:sz w:val="28"/>
          <w:szCs w:val="28"/>
        </w:rPr>
      </w:pPr>
      <w:bookmarkStart w:id="0" w:name="_GoBack"/>
      <w:bookmarkEnd w:id="0"/>
    </w:p>
    <w:sectPr w:rsidR="004E7571" w:rsidRPr="004E7571" w:rsidSect="004E7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83174"/>
    <w:multiLevelType w:val="hybridMultilevel"/>
    <w:tmpl w:val="FE40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71"/>
    <w:rsid w:val="001E29C5"/>
    <w:rsid w:val="004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FF18"/>
  <w15:chartTrackingRefBased/>
  <w15:docId w15:val="{79E5502E-B2CC-4874-9A7E-B59CF05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5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E757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%3A%2F%2Fcaregiver.org%2F&amp;data=04%7C01%7Cvsalazar3%40mtsac.edu%7Cffd45ead84f949cee8c108d9fe3638ab%7Ccc4d4bf20a9e4240aedea7d1d688f935%7C0%7C0%7C637820331087919659%7CUnknown%7CTWFpbGZsb3d8eyJWIjoiMC4wLjAwMDAiLCJQIjoiV2luMzIiLCJBTiI6Ik1haWwiLCJXVCI6Mn0%3D%7C3000&amp;sdata=tYS9VJORDxNDxWSiovFRwIVSISOoKjjJikMXSzssLEU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www.acl.gov%2Fprograms%2Fsupport-caregivers%2Fnational-family-caregiver-support-program&amp;data=04%7C01%7Cvsalazar3%40mtsac.edu%7Cffd45ead84f949cee8c108d9fe3638ab%7Ccc4d4bf20a9e4240aedea7d1d688f935%7C0%7C0%7C637820331087919659%7CUnknown%7CTWFpbGZsb3d8eyJWIjoiMC4wLjAwMDAiLCJQIjoiV2luMzIiLCJBTiI6Ik1haWwiLCJXVCI6Mn0%3D%7C3000&amp;sdata=DjhoQ3hmLYrm2O%2BUrPvPEDMe5BRSm3P8WbY6IJmsdi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2.safelinks.protection.outlook.com/?url=https%3A%2F%2Fwww.acl.gov%2Fprograms%2Fsupport-caregivers%2Fnational-family-caregiver-support-program&amp;data=04%7C01%7Cvsalazar3%40mtsac.edu%7Cffd45ead84f949cee8c108d9fe3638ab%7Ccc4d4bf20a9e4240aedea7d1d688f935%7C0%7C0%7C637820331087919659%7CUnknown%7CTWFpbGZsb3d8eyJWIjoiMC4wLjAwMDAiLCJQIjoiV2luMzIiLCJBTiI6Ik1haWwiLCJXVCI6Mn0%3D%7C3000&amp;sdata=DjhoQ3hmLYrm2O%2BUrPvPEDMe5BRSm3P8WbY6IJmsdis%3D&amp;reserved=0" TargetMode="External"/><Relationship Id="rId5" Type="http://schemas.openxmlformats.org/officeDocument/2006/relationships/hyperlink" Target="https://nam12.safelinks.protection.outlook.com/?url=https%3A%2F%2Fwww.caregivercalifornia.org%2Ffind-your-local-center%2F&amp;data=04%7C01%7Cvsalazar3%40mtsac.edu%7Cffd45ead84f949cee8c108d9fe3638ab%7Ccc4d4bf20a9e4240aedea7d1d688f935%7C0%7C0%7C637820331087919659%7CUnknown%7CTWFpbGZsb3d8eyJWIjoiMC4wLjAwMDAiLCJQIjoiV2luMzIiLCJBTiI6Ik1haWwiLCJXVCI6Mn0%3D%7C3000&amp;sdata=S2HB4FrMeOS3%2BTnqhCvfnBEu6ncZXYKg2v%2BFXyzjoQY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Vanessa</dc:creator>
  <cp:keywords/>
  <dc:description/>
  <cp:lastModifiedBy>Salazar, Vanessa</cp:lastModifiedBy>
  <cp:revision>1</cp:revision>
  <dcterms:created xsi:type="dcterms:W3CDTF">2022-03-18T18:17:00Z</dcterms:created>
  <dcterms:modified xsi:type="dcterms:W3CDTF">2022-03-18T18:19:00Z</dcterms:modified>
</cp:coreProperties>
</file>