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E602" w14:textId="77777777" w:rsidR="00454166" w:rsidRPr="009063A2" w:rsidRDefault="00C2418C" w:rsidP="002E3DA8">
      <w:pPr>
        <w:pStyle w:val="Heading1"/>
        <w:tabs>
          <w:tab w:val="left" w:pos="450"/>
        </w:tabs>
        <w:rPr>
          <w:rFonts w:cs="Arial"/>
          <w:b w:val="0"/>
          <w:sz w:val="22"/>
          <w:szCs w:val="22"/>
        </w:rPr>
      </w:pPr>
      <w:r w:rsidRPr="009063A2">
        <w:rPr>
          <w:rFonts w:cs="Arial"/>
          <w:sz w:val="22"/>
          <w:szCs w:val="22"/>
        </w:rPr>
        <w:t>VOICES</w:t>
      </w:r>
    </w:p>
    <w:p w14:paraId="40B1B889" w14:textId="6E1F3141" w:rsidR="00510987" w:rsidRPr="00900C5A" w:rsidRDefault="00510987" w:rsidP="002E3DA8">
      <w:pPr>
        <w:tabs>
          <w:tab w:val="left" w:pos="450"/>
        </w:tabs>
        <w:rPr>
          <w:rFonts w:cs="Arial"/>
          <w:sz w:val="22"/>
          <w:szCs w:val="22"/>
        </w:rPr>
      </w:pPr>
      <w:r w:rsidRPr="009063A2">
        <w:rPr>
          <w:rFonts w:cs="Arial"/>
          <w:sz w:val="22"/>
          <w:szCs w:val="22"/>
        </w:rPr>
        <w:t xml:space="preserve">(Operational Committee – Reports </w:t>
      </w:r>
      <w:r w:rsidRPr="00900C5A">
        <w:rPr>
          <w:rFonts w:cs="Arial"/>
          <w:sz w:val="22"/>
          <w:szCs w:val="22"/>
        </w:rPr>
        <w:t xml:space="preserve">to </w:t>
      </w:r>
      <w:r w:rsidR="00C62BB8" w:rsidRPr="00900C5A">
        <w:rPr>
          <w:rFonts w:cs="Arial"/>
          <w:sz w:val="22"/>
          <w:szCs w:val="22"/>
        </w:rPr>
        <w:t>Professional and Organizational Development</w:t>
      </w:r>
      <w:r w:rsidRPr="00900C5A">
        <w:rPr>
          <w:rFonts w:cs="Arial"/>
          <w:sz w:val="22"/>
          <w:szCs w:val="22"/>
        </w:rPr>
        <w:t>)</w:t>
      </w:r>
    </w:p>
    <w:p w14:paraId="7D01497D" w14:textId="77777777" w:rsidR="00F31566" w:rsidRPr="00900C5A" w:rsidRDefault="00F31566" w:rsidP="002E3DA8">
      <w:pPr>
        <w:tabs>
          <w:tab w:val="left" w:pos="450"/>
        </w:tabs>
        <w:rPr>
          <w:rFonts w:cs="Arial"/>
          <w:sz w:val="22"/>
          <w:szCs w:val="22"/>
          <w:u w:val="single"/>
        </w:rPr>
      </w:pPr>
    </w:p>
    <w:p w14:paraId="356D4BED" w14:textId="77777777" w:rsidR="00454166" w:rsidRPr="00900C5A" w:rsidRDefault="00454166" w:rsidP="002E3DA8">
      <w:pPr>
        <w:tabs>
          <w:tab w:val="left" w:pos="450"/>
        </w:tabs>
        <w:rPr>
          <w:rFonts w:cs="Arial"/>
          <w:sz w:val="22"/>
          <w:szCs w:val="22"/>
        </w:rPr>
      </w:pPr>
      <w:r w:rsidRPr="00900C5A">
        <w:rPr>
          <w:rFonts w:cs="Arial"/>
          <w:sz w:val="22"/>
          <w:szCs w:val="22"/>
          <w:u w:val="single"/>
        </w:rPr>
        <w:t>Purpose</w:t>
      </w:r>
    </w:p>
    <w:p w14:paraId="3D06A554" w14:textId="77777777" w:rsidR="00454166" w:rsidRPr="009063A2" w:rsidRDefault="00454166" w:rsidP="002E3DA8">
      <w:pPr>
        <w:tabs>
          <w:tab w:val="left" w:pos="450"/>
        </w:tabs>
        <w:rPr>
          <w:rFonts w:cs="Arial"/>
          <w:sz w:val="22"/>
          <w:szCs w:val="22"/>
        </w:rPr>
      </w:pPr>
    </w:p>
    <w:p w14:paraId="43016660" w14:textId="0ADA696E" w:rsidR="00FE5A07" w:rsidRPr="00F96A97" w:rsidRDefault="0072454B" w:rsidP="005D2B3C">
      <w:pPr>
        <w:jc w:val="both"/>
        <w:rPr>
          <w:sz w:val="22"/>
          <w:szCs w:val="22"/>
        </w:rPr>
      </w:pPr>
      <w:r w:rsidRPr="009063A2">
        <w:rPr>
          <w:sz w:val="22"/>
          <w:szCs w:val="22"/>
        </w:rPr>
        <w:t>T</w:t>
      </w:r>
      <w:r w:rsidR="00FE5A07" w:rsidRPr="009063A2">
        <w:rPr>
          <w:sz w:val="22"/>
          <w:szCs w:val="22"/>
        </w:rPr>
        <w:t>he VOICES Committee is a resource for identifying, developing, and communicating employee recognition to enhance employee performa</w:t>
      </w:r>
      <w:r w:rsidR="00FE5A07" w:rsidRPr="00F96A97">
        <w:rPr>
          <w:sz w:val="22"/>
          <w:szCs w:val="22"/>
        </w:rPr>
        <w:t xml:space="preserve">nce and </w:t>
      </w:r>
      <w:r w:rsidR="00892E76" w:rsidRPr="00F96A97">
        <w:rPr>
          <w:sz w:val="22"/>
          <w:szCs w:val="22"/>
        </w:rPr>
        <w:t>morale</w:t>
      </w:r>
      <w:r w:rsidR="00322D74" w:rsidRPr="00F96A97">
        <w:rPr>
          <w:sz w:val="22"/>
          <w:szCs w:val="22"/>
        </w:rPr>
        <w:t>.</w:t>
      </w:r>
    </w:p>
    <w:p w14:paraId="27C14911" w14:textId="77777777" w:rsidR="00FE5A07" w:rsidRPr="009063A2" w:rsidRDefault="00FE5A07" w:rsidP="005D2B3C">
      <w:pPr>
        <w:tabs>
          <w:tab w:val="left" w:pos="450"/>
        </w:tabs>
        <w:jc w:val="both"/>
        <w:rPr>
          <w:rFonts w:cs="Arial"/>
          <w:sz w:val="22"/>
          <w:szCs w:val="22"/>
        </w:rPr>
      </w:pPr>
    </w:p>
    <w:p w14:paraId="3D1CE2FF" w14:textId="77777777" w:rsidR="00454166" w:rsidRDefault="00454166" w:rsidP="005D2B3C">
      <w:pPr>
        <w:tabs>
          <w:tab w:val="left" w:pos="450"/>
        </w:tabs>
        <w:jc w:val="both"/>
        <w:rPr>
          <w:rFonts w:cs="Arial"/>
          <w:sz w:val="22"/>
          <w:szCs w:val="22"/>
          <w:u w:val="single"/>
        </w:rPr>
      </w:pPr>
      <w:r w:rsidRPr="009063A2">
        <w:rPr>
          <w:rFonts w:cs="Arial"/>
          <w:sz w:val="22"/>
          <w:szCs w:val="22"/>
          <w:u w:val="single"/>
        </w:rPr>
        <w:t>Functio</w:t>
      </w:r>
      <w:r w:rsidR="001A6F21">
        <w:rPr>
          <w:rFonts w:cs="Arial"/>
          <w:sz w:val="22"/>
          <w:szCs w:val="22"/>
          <w:u w:val="single"/>
        </w:rPr>
        <w:t>n</w:t>
      </w:r>
    </w:p>
    <w:p w14:paraId="183D37F7" w14:textId="77777777" w:rsidR="001A6F21" w:rsidRPr="009063A2" w:rsidRDefault="001A6F21" w:rsidP="004730CD">
      <w:pPr>
        <w:tabs>
          <w:tab w:val="left" w:pos="450"/>
        </w:tabs>
        <w:jc w:val="both"/>
        <w:rPr>
          <w:rFonts w:cs="Arial"/>
          <w:sz w:val="22"/>
          <w:szCs w:val="22"/>
        </w:rPr>
      </w:pPr>
    </w:p>
    <w:p w14:paraId="7F98C4B6" w14:textId="77777777" w:rsidR="00FE5A07" w:rsidRPr="009063A2" w:rsidRDefault="00DA761A" w:rsidP="004730CD">
      <w:pPr>
        <w:pStyle w:val="ListParagraph"/>
        <w:numPr>
          <w:ilvl w:val="0"/>
          <w:numId w:val="23"/>
        </w:numPr>
        <w:ind w:left="3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FE5A07" w:rsidRPr="009063A2">
        <w:rPr>
          <w:sz w:val="22"/>
          <w:szCs w:val="22"/>
        </w:rPr>
        <w:t>stablish a culture of celebrating employee achievement at Mt. SAC.</w:t>
      </w:r>
    </w:p>
    <w:p w14:paraId="22BF6CFC" w14:textId="77777777" w:rsidR="00FE5A07" w:rsidRPr="009063A2" w:rsidRDefault="00DA761A" w:rsidP="009063A2">
      <w:pPr>
        <w:pStyle w:val="ListParagraph"/>
        <w:numPr>
          <w:ilvl w:val="0"/>
          <w:numId w:val="23"/>
        </w:numPr>
        <w:spacing w:before="120" w:after="120"/>
        <w:ind w:left="3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FE5A07" w:rsidRPr="009063A2">
        <w:rPr>
          <w:sz w:val="22"/>
          <w:szCs w:val="22"/>
        </w:rPr>
        <w:t>upport existing and encourage new recognition programs across campus.</w:t>
      </w:r>
    </w:p>
    <w:p w14:paraId="24C4C48F" w14:textId="77777777" w:rsidR="00FE5A07" w:rsidRPr="009063A2" w:rsidRDefault="00DA761A" w:rsidP="009063A2">
      <w:pPr>
        <w:pStyle w:val="ListParagraph"/>
        <w:numPr>
          <w:ilvl w:val="0"/>
          <w:numId w:val="23"/>
        </w:numPr>
        <w:spacing w:before="120" w:after="120"/>
        <w:ind w:left="3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E5A07" w:rsidRPr="009063A2">
        <w:rPr>
          <w:sz w:val="22"/>
          <w:szCs w:val="22"/>
        </w:rPr>
        <w:t>evelop effective communication tools and processes for highlighting employee achievement.</w:t>
      </w:r>
    </w:p>
    <w:p w14:paraId="2BB56097" w14:textId="77777777" w:rsidR="00FE5A07" w:rsidRPr="009063A2" w:rsidRDefault="00DA761A" w:rsidP="009063A2">
      <w:pPr>
        <w:pStyle w:val="ListParagraph"/>
        <w:numPr>
          <w:ilvl w:val="0"/>
          <w:numId w:val="23"/>
        </w:numPr>
        <w:spacing w:before="120" w:after="120"/>
        <w:ind w:left="3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FB2F70" w:rsidRPr="009063A2">
        <w:rPr>
          <w:sz w:val="22"/>
          <w:szCs w:val="22"/>
        </w:rPr>
        <w:t>ollaborate with Professional and Organizational Development</w:t>
      </w:r>
      <w:r w:rsidR="00FE5A07" w:rsidRPr="009063A2">
        <w:rPr>
          <w:sz w:val="22"/>
          <w:szCs w:val="22"/>
        </w:rPr>
        <w:t xml:space="preserve"> on matters of employee recognition</w:t>
      </w:r>
      <w:r w:rsidR="00C73695" w:rsidRPr="009063A2">
        <w:rPr>
          <w:sz w:val="22"/>
          <w:szCs w:val="22"/>
        </w:rPr>
        <w:t xml:space="preserve"> consistent with the College’s Mission, Vision, Core Values and Goals</w:t>
      </w:r>
      <w:r w:rsidR="00FE5A07" w:rsidRPr="009063A2">
        <w:rPr>
          <w:sz w:val="22"/>
          <w:szCs w:val="22"/>
        </w:rPr>
        <w:t>.</w:t>
      </w:r>
    </w:p>
    <w:p w14:paraId="684754FF" w14:textId="77777777" w:rsidR="00FE5A07" w:rsidRPr="009063A2" w:rsidRDefault="00DA761A" w:rsidP="009063A2">
      <w:pPr>
        <w:pStyle w:val="ListParagraph"/>
        <w:numPr>
          <w:ilvl w:val="0"/>
          <w:numId w:val="23"/>
        </w:numPr>
        <w:spacing w:before="120" w:after="120"/>
        <w:ind w:left="3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E5A07" w:rsidRPr="009063A2">
        <w:rPr>
          <w:sz w:val="22"/>
          <w:szCs w:val="22"/>
        </w:rPr>
        <w:t xml:space="preserve">evelop, plan, support, implement, and communicate recognition activities and employee achievement. </w:t>
      </w:r>
    </w:p>
    <w:p w14:paraId="1394BA2B" w14:textId="7E511D1B" w:rsidR="00FB2F70" w:rsidRPr="009063A2" w:rsidRDefault="00DA761A" w:rsidP="009063A2">
      <w:pPr>
        <w:pStyle w:val="ListParagraph"/>
        <w:numPr>
          <w:ilvl w:val="0"/>
          <w:numId w:val="23"/>
        </w:num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E</w:t>
      </w:r>
      <w:r w:rsidR="00FB2F70" w:rsidRPr="009063A2">
        <w:rPr>
          <w:sz w:val="22"/>
          <w:szCs w:val="22"/>
        </w:rPr>
        <w:t>nhance employee performance and</w:t>
      </w:r>
      <w:r w:rsidR="00FB2F70" w:rsidRPr="00F96A97">
        <w:rPr>
          <w:sz w:val="22"/>
          <w:szCs w:val="22"/>
        </w:rPr>
        <w:t xml:space="preserve"> </w:t>
      </w:r>
      <w:r w:rsidR="00892E76" w:rsidRPr="00F96A97">
        <w:rPr>
          <w:sz w:val="22"/>
          <w:szCs w:val="22"/>
        </w:rPr>
        <w:t>morale</w:t>
      </w:r>
      <w:r w:rsidR="00FB2F70" w:rsidRPr="00F96A97">
        <w:rPr>
          <w:sz w:val="22"/>
          <w:szCs w:val="22"/>
        </w:rPr>
        <w:t xml:space="preserve"> t</w:t>
      </w:r>
      <w:r w:rsidR="00FB2F70" w:rsidRPr="009063A2">
        <w:rPr>
          <w:sz w:val="22"/>
          <w:szCs w:val="22"/>
        </w:rPr>
        <w:t>hrough engagement opportunities.</w:t>
      </w:r>
    </w:p>
    <w:p w14:paraId="4BB6BCF1" w14:textId="77777777" w:rsidR="005C2B1B" w:rsidRPr="009063A2" w:rsidRDefault="005C2B1B" w:rsidP="002E3DA8">
      <w:pPr>
        <w:tabs>
          <w:tab w:val="left" w:pos="450"/>
        </w:tabs>
        <w:rPr>
          <w:rFonts w:cs="Arial"/>
          <w:sz w:val="22"/>
          <w:szCs w:val="22"/>
        </w:rPr>
      </w:pPr>
    </w:p>
    <w:p w14:paraId="3C7B41AB" w14:textId="77777777" w:rsidR="00454166" w:rsidRPr="009063A2" w:rsidRDefault="00454166" w:rsidP="002E3DA8">
      <w:pPr>
        <w:tabs>
          <w:tab w:val="left" w:pos="450"/>
        </w:tabs>
        <w:rPr>
          <w:rFonts w:cs="Arial"/>
          <w:sz w:val="22"/>
          <w:szCs w:val="22"/>
          <w:u w:val="single"/>
        </w:rPr>
      </w:pPr>
      <w:r w:rsidRPr="009063A2">
        <w:rPr>
          <w:rFonts w:cs="Arial"/>
          <w:sz w:val="22"/>
          <w:szCs w:val="22"/>
          <w:u w:val="single"/>
        </w:rPr>
        <w:t>Membership (</w:t>
      </w:r>
      <w:r w:rsidR="00DA6BB2" w:rsidRPr="009063A2">
        <w:rPr>
          <w:rFonts w:cs="Arial"/>
          <w:sz w:val="22"/>
          <w:szCs w:val="22"/>
          <w:u w:val="single"/>
        </w:rPr>
        <w:t>9</w:t>
      </w:r>
      <w:r w:rsidR="00506B98" w:rsidRPr="009063A2">
        <w:rPr>
          <w:rFonts w:cs="Arial"/>
          <w:sz w:val="22"/>
          <w:szCs w:val="22"/>
          <w:u w:val="single"/>
        </w:rPr>
        <w:t>)</w:t>
      </w:r>
    </w:p>
    <w:p w14:paraId="5F9307F9" w14:textId="77777777" w:rsidR="003636F9" w:rsidRPr="009063A2" w:rsidRDefault="003636F9" w:rsidP="002E3DA8">
      <w:pPr>
        <w:tabs>
          <w:tab w:val="left" w:pos="450"/>
        </w:tabs>
        <w:rPr>
          <w:rFonts w:cs="Arial"/>
          <w:sz w:val="22"/>
          <w:szCs w:val="22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3"/>
        <w:gridCol w:w="4787"/>
        <w:gridCol w:w="1955"/>
        <w:gridCol w:w="1646"/>
        <w:gridCol w:w="1020"/>
      </w:tblGrid>
      <w:tr w:rsidR="005C2B1B" w:rsidRPr="009063A2" w14:paraId="5EB49988" w14:textId="77777777" w:rsidTr="00F7708F">
        <w:trPr>
          <w:trHeight w:val="254"/>
        </w:trPr>
        <w:tc>
          <w:tcPr>
            <w:tcW w:w="523" w:type="dxa"/>
          </w:tcPr>
          <w:p w14:paraId="26A5C6E8" w14:textId="77777777" w:rsidR="005C2B1B" w:rsidRPr="009063A2" w:rsidRDefault="005C2B1B" w:rsidP="002E3DA8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787" w:type="dxa"/>
          </w:tcPr>
          <w:p w14:paraId="40CC77E4" w14:textId="77777777" w:rsidR="005C2B1B" w:rsidRPr="009063A2" w:rsidRDefault="005C2B1B" w:rsidP="002E3DA8">
            <w:pPr>
              <w:tabs>
                <w:tab w:val="left" w:pos="450"/>
              </w:tabs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9063A2">
              <w:rPr>
                <w:rFonts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601" w:type="dxa"/>
            <w:gridSpan w:val="2"/>
          </w:tcPr>
          <w:p w14:paraId="7F2035D9" w14:textId="77777777" w:rsidR="005C2B1B" w:rsidRPr="009063A2" w:rsidRDefault="005C2B1B" w:rsidP="002E3DA8">
            <w:pPr>
              <w:tabs>
                <w:tab w:val="left" w:pos="450"/>
              </w:tabs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9063A2">
              <w:rPr>
                <w:rFonts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20" w:type="dxa"/>
          </w:tcPr>
          <w:p w14:paraId="11BEC5BD" w14:textId="77777777" w:rsidR="005C2B1B" w:rsidRPr="009063A2" w:rsidRDefault="005C2B1B" w:rsidP="002E3DA8">
            <w:pPr>
              <w:tabs>
                <w:tab w:val="left" w:pos="450"/>
              </w:tabs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9063A2">
              <w:rPr>
                <w:rFonts w:cs="Arial"/>
                <w:sz w:val="22"/>
                <w:szCs w:val="22"/>
                <w:u w:val="single"/>
              </w:rPr>
              <w:t>Term</w:t>
            </w:r>
          </w:p>
        </w:tc>
      </w:tr>
      <w:tr w:rsidR="0072454B" w:rsidRPr="009063A2" w14:paraId="531BF16A" w14:textId="77777777" w:rsidTr="00F7708F">
        <w:trPr>
          <w:trHeight w:val="145"/>
        </w:trPr>
        <w:tc>
          <w:tcPr>
            <w:tcW w:w="523" w:type="dxa"/>
          </w:tcPr>
          <w:p w14:paraId="5172E73F" w14:textId="77777777" w:rsidR="0072454B" w:rsidRPr="009063A2" w:rsidRDefault="0072454B" w:rsidP="00F71A02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787" w:type="dxa"/>
          </w:tcPr>
          <w:p w14:paraId="401E4ADB" w14:textId="1BA8BFC6" w:rsidR="0072454B" w:rsidRPr="00977A35" w:rsidDel="0078218E" w:rsidRDefault="0072454B" w:rsidP="00F71A02">
            <w:pPr>
              <w:rPr>
                <w:rFonts w:cs="Arial"/>
                <w:sz w:val="22"/>
                <w:szCs w:val="22"/>
              </w:rPr>
            </w:pPr>
            <w:r w:rsidRPr="00977A35">
              <w:rPr>
                <w:rFonts w:cs="Arial"/>
                <w:sz w:val="22"/>
                <w:szCs w:val="22"/>
              </w:rPr>
              <w:t>Director, Professional and Organizational Development or Designee</w:t>
            </w:r>
          </w:p>
        </w:tc>
        <w:tc>
          <w:tcPr>
            <w:tcW w:w="3601" w:type="dxa"/>
            <w:gridSpan w:val="2"/>
            <w:vAlign w:val="center"/>
          </w:tcPr>
          <w:p w14:paraId="652A8DC5" w14:textId="5C9F0BDB" w:rsidR="00817433" w:rsidRPr="003725D3" w:rsidRDefault="00817433" w:rsidP="003725D3">
            <w:pPr>
              <w:jc w:val="right"/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Lizette Henderson</w:t>
            </w:r>
          </w:p>
        </w:tc>
        <w:tc>
          <w:tcPr>
            <w:tcW w:w="1020" w:type="dxa"/>
            <w:vAlign w:val="center"/>
          </w:tcPr>
          <w:p w14:paraId="2C8DB315" w14:textId="77777777" w:rsidR="0072454B" w:rsidRPr="003725D3" w:rsidRDefault="0072454B" w:rsidP="00662C23">
            <w:pPr>
              <w:ind w:right="-10"/>
              <w:jc w:val="right"/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C2418C" w:rsidRPr="009063A2" w14:paraId="485EA163" w14:textId="77777777" w:rsidTr="00F7708F">
        <w:trPr>
          <w:trHeight w:val="145"/>
        </w:trPr>
        <w:tc>
          <w:tcPr>
            <w:tcW w:w="523" w:type="dxa"/>
          </w:tcPr>
          <w:p w14:paraId="72093F9A" w14:textId="77777777" w:rsidR="00C2418C" w:rsidRPr="009063A2" w:rsidRDefault="0072454B" w:rsidP="002E3DA8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2</w:t>
            </w:r>
            <w:r w:rsidR="00C2418C" w:rsidRPr="009063A2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787" w:type="dxa"/>
          </w:tcPr>
          <w:p w14:paraId="67D9FDD0" w14:textId="77777777" w:rsidR="00C2418C" w:rsidRPr="00977A35" w:rsidRDefault="0072454B" w:rsidP="005130BE">
            <w:pPr>
              <w:rPr>
                <w:rFonts w:cs="Arial"/>
                <w:sz w:val="22"/>
                <w:szCs w:val="22"/>
              </w:rPr>
            </w:pPr>
            <w:r w:rsidRPr="00977A35">
              <w:rPr>
                <w:rFonts w:cs="Arial"/>
                <w:sz w:val="22"/>
                <w:szCs w:val="22"/>
              </w:rPr>
              <w:t xml:space="preserve">Faculty (appointed by the </w:t>
            </w:r>
            <w:r w:rsidR="00C2418C" w:rsidRPr="00977A35">
              <w:rPr>
                <w:rFonts w:cs="Arial"/>
                <w:sz w:val="22"/>
                <w:szCs w:val="22"/>
              </w:rPr>
              <w:t>Academic Senate</w:t>
            </w:r>
            <w:r w:rsidRPr="00977A35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601" w:type="dxa"/>
            <w:gridSpan w:val="2"/>
          </w:tcPr>
          <w:p w14:paraId="30EB12F8" w14:textId="5935A898" w:rsidR="00817433" w:rsidRPr="003725D3" w:rsidRDefault="00817433" w:rsidP="00977A35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Maribel Gonzalez</w:t>
            </w:r>
          </w:p>
        </w:tc>
        <w:tc>
          <w:tcPr>
            <w:tcW w:w="1020" w:type="dxa"/>
          </w:tcPr>
          <w:p w14:paraId="454377FB" w14:textId="3EF95C45" w:rsidR="00817433" w:rsidRPr="003725D3" w:rsidRDefault="00817433" w:rsidP="00817433">
            <w:pPr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2022-24</w:t>
            </w:r>
          </w:p>
        </w:tc>
      </w:tr>
      <w:tr w:rsidR="00C2418C" w:rsidRPr="009063A2" w14:paraId="136F9139" w14:textId="77777777" w:rsidTr="00F7708F">
        <w:trPr>
          <w:trHeight w:val="145"/>
        </w:trPr>
        <w:tc>
          <w:tcPr>
            <w:tcW w:w="523" w:type="dxa"/>
          </w:tcPr>
          <w:p w14:paraId="71623E8F" w14:textId="77777777" w:rsidR="00C2418C" w:rsidRPr="009063A2" w:rsidRDefault="0072454B" w:rsidP="002E3DA8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3</w:t>
            </w:r>
            <w:r w:rsidR="00C2418C" w:rsidRPr="009063A2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787" w:type="dxa"/>
          </w:tcPr>
          <w:p w14:paraId="6106EDDB" w14:textId="77777777" w:rsidR="00C2418C" w:rsidRPr="00977A35" w:rsidRDefault="0072454B" w:rsidP="002E3DA8">
            <w:pPr>
              <w:rPr>
                <w:rFonts w:cs="Arial"/>
                <w:sz w:val="22"/>
                <w:szCs w:val="22"/>
              </w:rPr>
            </w:pPr>
            <w:r w:rsidRPr="00977A35">
              <w:rPr>
                <w:rFonts w:cs="Arial"/>
                <w:sz w:val="22"/>
                <w:szCs w:val="22"/>
              </w:rPr>
              <w:t xml:space="preserve">Faculty (appointed by the </w:t>
            </w:r>
            <w:r w:rsidR="005130BE" w:rsidRPr="00977A35">
              <w:rPr>
                <w:rFonts w:cs="Arial"/>
                <w:sz w:val="22"/>
                <w:szCs w:val="22"/>
              </w:rPr>
              <w:t>Facul</w:t>
            </w:r>
            <w:r w:rsidRPr="00977A35">
              <w:rPr>
                <w:rFonts w:cs="Arial"/>
                <w:sz w:val="22"/>
                <w:szCs w:val="22"/>
              </w:rPr>
              <w:t>ty Association)</w:t>
            </w:r>
          </w:p>
        </w:tc>
        <w:tc>
          <w:tcPr>
            <w:tcW w:w="3601" w:type="dxa"/>
            <w:gridSpan w:val="2"/>
          </w:tcPr>
          <w:p w14:paraId="61DFD8C7" w14:textId="6338DED1" w:rsidR="00817433" w:rsidRPr="003725D3" w:rsidRDefault="00817433" w:rsidP="00662C23">
            <w:pPr>
              <w:jc w:val="right"/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Ann Walker</w:t>
            </w:r>
          </w:p>
        </w:tc>
        <w:tc>
          <w:tcPr>
            <w:tcW w:w="1020" w:type="dxa"/>
          </w:tcPr>
          <w:p w14:paraId="638C2B8C" w14:textId="54008BC9" w:rsidR="0071791F" w:rsidRPr="00946B5F" w:rsidRDefault="0071791F" w:rsidP="00662C23">
            <w:pPr>
              <w:ind w:right="-10"/>
              <w:jc w:val="right"/>
              <w:rPr>
                <w:rFonts w:cs="Arial"/>
                <w:sz w:val="22"/>
                <w:szCs w:val="22"/>
              </w:rPr>
            </w:pPr>
            <w:r w:rsidRPr="00946B5F">
              <w:rPr>
                <w:rFonts w:cs="Arial"/>
                <w:sz w:val="22"/>
                <w:szCs w:val="22"/>
              </w:rPr>
              <w:t>2020-23</w:t>
            </w:r>
          </w:p>
        </w:tc>
      </w:tr>
      <w:tr w:rsidR="004730CD" w:rsidRPr="009063A2" w14:paraId="4DA58195" w14:textId="77777777" w:rsidTr="004E1349">
        <w:trPr>
          <w:trHeight w:val="145"/>
        </w:trPr>
        <w:tc>
          <w:tcPr>
            <w:tcW w:w="523" w:type="dxa"/>
            <w:shd w:val="clear" w:color="auto" w:fill="auto"/>
          </w:tcPr>
          <w:p w14:paraId="3A22F8BF" w14:textId="77777777" w:rsidR="004730CD" w:rsidRPr="008B0526" w:rsidRDefault="004730CD" w:rsidP="002E3DA8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  <w:r w:rsidRPr="008B0526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787" w:type="dxa"/>
            <w:shd w:val="clear" w:color="auto" w:fill="auto"/>
          </w:tcPr>
          <w:p w14:paraId="6AAD8456" w14:textId="77777777" w:rsidR="004730CD" w:rsidRPr="00977A35" w:rsidRDefault="004730CD" w:rsidP="00520FF4">
            <w:pPr>
              <w:rPr>
                <w:rFonts w:cs="Arial"/>
                <w:sz w:val="22"/>
                <w:szCs w:val="22"/>
              </w:rPr>
            </w:pPr>
            <w:r w:rsidRPr="00977A35">
              <w:rPr>
                <w:rFonts w:cs="Arial"/>
                <w:sz w:val="22"/>
                <w:szCs w:val="22"/>
              </w:rPr>
              <w:t>Classified (appointed by CSEA 262)</w:t>
            </w:r>
          </w:p>
        </w:tc>
        <w:tc>
          <w:tcPr>
            <w:tcW w:w="36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14A4039" w14:textId="0C7E59E6" w:rsidR="004730CD" w:rsidRPr="003725D3" w:rsidRDefault="004730CD" w:rsidP="004730CD">
            <w:pPr>
              <w:tabs>
                <w:tab w:val="left" w:pos="450"/>
              </w:tabs>
              <w:jc w:val="right"/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Loralyn Isomura</w:t>
            </w:r>
          </w:p>
        </w:tc>
        <w:tc>
          <w:tcPr>
            <w:tcW w:w="1020" w:type="dxa"/>
            <w:shd w:val="clear" w:color="auto" w:fill="auto"/>
          </w:tcPr>
          <w:p w14:paraId="388E7EDC" w14:textId="1E92C4AA" w:rsidR="004730CD" w:rsidRPr="00946B5F" w:rsidRDefault="004730CD" w:rsidP="00662C23">
            <w:pPr>
              <w:tabs>
                <w:tab w:val="left" w:pos="450"/>
              </w:tabs>
              <w:ind w:right="-10"/>
              <w:jc w:val="right"/>
              <w:rPr>
                <w:rFonts w:cs="Arial"/>
                <w:sz w:val="22"/>
                <w:szCs w:val="22"/>
              </w:rPr>
            </w:pPr>
            <w:r w:rsidRPr="00946B5F">
              <w:rPr>
                <w:rFonts w:cs="Arial"/>
                <w:sz w:val="22"/>
                <w:szCs w:val="22"/>
              </w:rPr>
              <w:t>2020-23</w:t>
            </w:r>
          </w:p>
        </w:tc>
      </w:tr>
      <w:tr w:rsidR="004730CD" w:rsidRPr="009063A2" w14:paraId="389E1C92" w14:textId="77777777" w:rsidTr="00225BED">
        <w:trPr>
          <w:trHeight w:val="145"/>
        </w:trPr>
        <w:tc>
          <w:tcPr>
            <w:tcW w:w="523" w:type="dxa"/>
            <w:shd w:val="clear" w:color="auto" w:fill="auto"/>
          </w:tcPr>
          <w:p w14:paraId="61690BCA" w14:textId="77777777" w:rsidR="004730CD" w:rsidRPr="008B0526" w:rsidRDefault="004730CD" w:rsidP="002E3DA8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  <w:r w:rsidRPr="008B0526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4787" w:type="dxa"/>
            <w:shd w:val="clear" w:color="auto" w:fill="auto"/>
          </w:tcPr>
          <w:p w14:paraId="15F63C59" w14:textId="77777777" w:rsidR="004730CD" w:rsidRPr="00977A35" w:rsidRDefault="004730CD" w:rsidP="004D1B6D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  <w:r w:rsidRPr="00977A35">
              <w:rPr>
                <w:rFonts w:cs="Arial"/>
                <w:sz w:val="22"/>
                <w:szCs w:val="22"/>
              </w:rPr>
              <w:t>Classified (appointed by CSEA 651)</w:t>
            </w:r>
          </w:p>
        </w:tc>
        <w:tc>
          <w:tcPr>
            <w:tcW w:w="36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7BA4AD" w14:textId="229133B5" w:rsidR="004730CD" w:rsidRPr="003725D3" w:rsidRDefault="004730CD" w:rsidP="00662C23">
            <w:pPr>
              <w:tabs>
                <w:tab w:val="left" w:pos="450"/>
              </w:tabs>
              <w:jc w:val="right"/>
              <w:rPr>
                <w:rFonts w:cs="Arial"/>
                <w:strike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Ignacio Flores</w:t>
            </w:r>
          </w:p>
        </w:tc>
        <w:tc>
          <w:tcPr>
            <w:tcW w:w="1020" w:type="dxa"/>
            <w:shd w:val="clear" w:color="auto" w:fill="auto"/>
          </w:tcPr>
          <w:p w14:paraId="4E694C3A" w14:textId="5D607E95" w:rsidR="004730CD" w:rsidRPr="00946B5F" w:rsidRDefault="004730CD" w:rsidP="00662C23">
            <w:pPr>
              <w:tabs>
                <w:tab w:val="left" w:pos="450"/>
              </w:tabs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946B5F">
              <w:rPr>
                <w:rFonts w:cs="Arial"/>
                <w:sz w:val="22"/>
                <w:szCs w:val="22"/>
              </w:rPr>
              <w:t>2020-23</w:t>
            </w:r>
          </w:p>
        </w:tc>
      </w:tr>
      <w:tr w:rsidR="004730CD" w:rsidRPr="009063A2" w14:paraId="3CBF8FAF" w14:textId="77777777" w:rsidTr="00935722">
        <w:trPr>
          <w:trHeight w:val="170"/>
        </w:trPr>
        <w:tc>
          <w:tcPr>
            <w:tcW w:w="523" w:type="dxa"/>
            <w:shd w:val="clear" w:color="auto" w:fill="auto"/>
          </w:tcPr>
          <w:p w14:paraId="24BADC2A" w14:textId="77777777" w:rsidR="004730CD" w:rsidRPr="008B0526" w:rsidRDefault="004730CD" w:rsidP="002E3DA8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  <w:r w:rsidRPr="008B0526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4787" w:type="dxa"/>
            <w:shd w:val="clear" w:color="auto" w:fill="auto"/>
          </w:tcPr>
          <w:p w14:paraId="2F9D09E8" w14:textId="77777777" w:rsidR="004730CD" w:rsidRPr="00977A35" w:rsidRDefault="004730CD" w:rsidP="004240A7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  <w:r w:rsidRPr="00977A35">
              <w:rPr>
                <w:rFonts w:cs="Arial"/>
                <w:sz w:val="22"/>
                <w:szCs w:val="22"/>
              </w:rPr>
              <w:t>Classified (appointed by the Classified Senate)</w:t>
            </w:r>
          </w:p>
        </w:tc>
        <w:tc>
          <w:tcPr>
            <w:tcW w:w="36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205B901" w14:textId="751E2C31" w:rsidR="004730CD" w:rsidRPr="00046EB2" w:rsidRDefault="004730CD" w:rsidP="00817433">
            <w:pPr>
              <w:tabs>
                <w:tab w:val="left" w:pos="450"/>
              </w:tabs>
              <w:jc w:val="right"/>
              <w:rPr>
                <w:rFonts w:cs="Arial"/>
                <w:sz w:val="22"/>
                <w:szCs w:val="22"/>
              </w:rPr>
            </w:pPr>
            <w:r w:rsidRPr="00046EB2">
              <w:rPr>
                <w:rFonts w:cs="Arial"/>
                <w:sz w:val="22"/>
                <w:szCs w:val="22"/>
              </w:rPr>
              <w:t>Vacant</w:t>
            </w:r>
          </w:p>
        </w:tc>
        <w:tc>
          <w:tcPr>
            <w:tcW w:w="1020" w:type="dxa"/>
            <w:shd w:val="clear" w:color="auto" w:fill="auto"/>
          </w:tcPr>
          <w:p w14:paraId="009705A1" w14:textId="20769052" w:rsidR="004730CD" w:rsidRPr="003725D3" w:rsidRDefault="004730CD" w:rsidP="00817433">
            <w:pPr>
              <w:tabs>
                <w:tab w:val="left" w:pos="450"/>
              </w:tabs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2023-25</w:t>
            </w:r>
          </w:p>
        </w:tc>
      </w:tr>
      <w:tr w:rsidR="0072454B" w:rsidRPr="009063A2" w14:paraId="55F8C744" w14:textId="77777777" w:rsidTr="00F7708F">
        <w:trPr>
          <w:trHeight w:val="145"/>
        </w:trPr>
        <w:tc>
          <w:tcPr>
            <w:tcW w:w="523" w:type="dxa"/>
          </w:tcPr>
          <w:p w14:paraId="1BF80E22" w14:textId="77777777" w:rsidR="0089230F" w:rsidRPr="009063A2" w:rsidRDefault="0089230F" w:rsidP="0089230F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4787" w:type="dxa"/>
          </w:tcPr>
          <w:p w14:paraId="16430053" w14:textId="77777777" w:rsidR="0089230F" w:rsidRPr="00977A35" w:rsidRDefault="00C91F0F" w:rsidP="0089230F">
            <w:pPr>
              <w:rPr>
                <w:rFonts w:cs="Arial"/>
                <w:sz w:val="22"/>
                <w:szCs w:val="22"/>
              </w:rPr>
            </w:pPr>
            <w:r w:rsidRPr="00977A35">
              <w:rPr>
                <w:rFonts w:cs="Arial"/>
                <w:sz w:val="22"/>
                <w:szCs w:val="22"/>
              </w:rPr>
              <w:t xml:space="preserve">Management (appointed </w:t>
            </w:r>
            <w:r w:rsidR="00E177CD" w:rsidRPr="00977A35">
              <w:rPr>
                <w:rFonts w:cs="Arial"/>
                <w:sz w:val="22"/>
                <w:szCs w:val="22"/>
              </w:rPr>
              <w:t>by Management Steering</w:t>
            </w:r>
            <w:r w:rsidRPr="00977A35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601" w:type="dxa"/>
            <w:gridSpan w:val="2"/>
          </w:tcPr>
          <w:p w14:paraId="23703F0E" w14:textId="24A2B2C5" w:rsidR="00662C23" w:rsidRPr="003725D3" w:rsidRDefault="00662C23" w:rsidP="009E4695">
            <w:pPr>
              <w:jc w:val="right"/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Desiree Marquez</w:t>
            </w:r>
          </w:p>
        </w:tc>
        <w:tc>
          <w:tcPr>
            <w:tcW w:w="1020" w:type="dxa"/>
          </w:tcPr>
          <w:p w14:paraId="242FB9D4" w14:textId="169A2B56" w:rsidR="0089230F" w:rsidRPr="00046EB2" w:rsidRDefault="00EA6B04" w:rsidP="009E4695">
            <w:pPr>
              <w:tabs>
                <w:tab w:val="right" w:pos="841"/>
              </w:tabs>
              <w:ind w:left="-59" w:right="-10"/>
              <w:jc w:val="right"/>
              <w:rPr>
                <w:rFonts w:cs="Arial"/>
                <w:strike/>
                <w:sz w:val="22"/>
                <w:szCs w:val="22"/>
              </w:rPr>
            </w:pPr>
            <w:r w:rsidRPr="00046EB2">
              <w:rPr>
                <w:rFonts w:cs="Arial"/>
                <w:sz w:val="22"/>
                <w:szCs w:val="22"/>
              </w:rPr>
              <w:t>202</w:t>
            </w:r>
            <w:r w:rsidR="004730CD" w:rsidRPr="00046EB2">
              <w:rPr>
                <w:rFonts w:cs="Arial"/>
                <w:sz w:val="22"/>
                <w:szCs w:val="22"/>
              </w:rPr>
              <w:t>2</w:t>
            </w:r>
            <w:r w:rsidRPr="00046EB2">
              <w:rPr>
                <w:rFonts w:cs="Arial"/>
                <w:sz w:val="22"/>
                <w:szCs w:val="22"/>
              </w:rPr>
              <w:t>-2</w:t>
            </w:r>
            <w:r w:rsidR="004730CD" w:rsidRPr="00046EB2">
              <w:rPr>
                <w:rFonts w:cs="Arial"/>
                <w:sz w:val="22"/>
                <w:szCs w:val="22"/>
              </w:rPr>
              <w:t>5</w:t>
            </w:r>
          </w:p>
        </w:tc>
      </w:tr>
      <w:tr w:rsidR="00200AC7" w:rsidRPr="009063A2" w14:paraId="470B0278" w14:textId="77777777" w:rsidTr="000B76CE">
        <w:trPr>
          <w:trHeight w:val="145"/>
        </w:trPr>
        <w:tc>
          <w:tcPr>
            <w:tcW w:w="523" w:type="dxa"/>
          </w:tcPr>
          <w:p w14:paraId="44015FF5" w14:textId="77777777" w:rsidR="00200AC7" w:rsidRPr="009063A2" w:rsidRDefault="00200AC7" w:rsidP="0089230F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4787" w:type="dxa"/>
          </w:tcPr>
          <w:p w14:paraId="03CB1532" w14:textId="77777777" w:rsidR="00200AC7" w:rsidRPr="00977A35" w:rsidRDefault="00200AC7" w:rsidP="0072454B">
            <w:pPr>
              <w:rPr>
                <w:rFonts w:cs="Arial"/>
                <w:sz w:val="22"/>
                <w:szCs w:val="22"/>
              </w:rPr>
            </w:pPr>
            <w:r w:rsidRPr="00977A35">
              <w:rPr>
                <w:rFonts w:cs="Arial"/>
                <w:sz w:val="22"/>
                <w:szCs w:val="22"/>
              </w:rPr>
              <w:t xml:space="preserve">Confidential (appointed by </w:t>
            </w:r>
            <w:proofErr w:type="spellStart"/>
            <w:r w:rsidRPr="00977A35">
              <w:rPr>
                <w:rFonts w:cs="Arial"/>
                <w:sz w:val="22"/>
                <w:szCs w:val="22"/>
              </w:rPr>
              <w:t>Confidentials</w:t>
            </w:r>
            <w:proofErr w:type="spellEnd"/>
            <w:r w:rsidRPr="00977A35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955" w:type="dxa"/>
          </w:tcPr>
          <w:p w14:paraId="20F8D4D1" w14:textId="0B0E0724" w:rsidR="00200AC7" w:rsidRPr="003725D3" w:rsidRDefault="00085B69" w:rsidP="004730CD">
            <w:pPr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(</w:t>
            </w:r>
            <w:r w:rsidR="00200AC7" w:rsidRPr="003725D3">
              <w:rPr>
                <w:rFonts w:cs="Arial"/>
                <w:sz w:val="22"/>
                <w:szCs w:val="22"/>
              </w:rPr>
              <w:t xml:space="preserve">Chair) </w:t>
            </w:r>
          </w:p>
        </w:tc>
        <w:tc>
          <w:tcPr>
            <w:tcW w:w="1646" w:type="dxa"/>
          </w:tcPr>
          <w:p w14:paraId="1EFCEDD5" w14:textId="6C1A61FA" w:rsidR="00662C23" w:rsidRPr="003725D3" w:rsidRDefault="00662C23" w:rsidP="009E4695">
            <w:pPr>
              <w:jc w:val="right"/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Melissa Cone</w:t>
            </w:r>
          </w:p>
        </w:tc>
        <w:tc>
          <w:tcPr>
            <w:tcW w:w="1020" w:type="dxa"/>
            <w:shd w:val="clear" w:color="auto" w:fill="FFFFFF" w:themeFill="background1"/>
          </w:tcPr>
          <w:p w14:paraId="05090B81" w14:textId="3EA62321" w:rsidR="000B76CE" w:rsidRPr="003725D3" w:rsidRDefault="000B76CE" w:rsidP="009E4695">
            <w:pPr>
              <w:tabs>
                <w:tab w:val="right" w:pos="841"/>
              </w:tabs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72454B" w:rsidRPr="009063A2" w14:paraId="6E23877F" w14:textId="77777777" w:rsidTr="00F7708F">
        <w:trPr>
          <w:trHeight w:val="145"/>
        </w:trPr>
        <w:tc>
          <w:tcPr>
            <w:tcW w:w="523" w:type="dxa"/>
          </w:tcPr>
          <w:p w14:paraId="0C6A8EB0" w14:textId="77777777" w:rsidR="0089230F" w:rsidRPr="009063A2" w:rsidRDefault="0089230F" w:rsidP="0089230F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4787" w:type="dxa"/>
          </w:tcPr>
          <w:p w14:paraId="6EF0A849" w14:textId="3212697F" w:rsidR="0089230F" w:rsidRPr="00977A35" w:rsidRDefault="0089230F" w:rsidP="0089230F">
            <w:pPr>
              <w:rPr>
                <w:rFonts w:cs="Arial"/>
                <w:sz w:val="22"/>
                <w:szCs w:val="22"/>
              </w:rPr>
            </w:pPr>
            <w:r w:rsidRPr="00977A35">
              <w:rPr>
                <w:rFonts w:cs="Arial"/>
                <w:sz w:val="22"/>
                <w:szCs w:val="22"/>
              </w:rPr>
              <w:t>Member, At-Large</w:t>
            </w:r>
            <w:r w:rsidR="00C91F0F" w:rsidRPr="00977A35">
              <w:rPr>
                <w:rFonts w:cs="Arial"/>
                <w:sz w:val="22"/>
                <w:szCs w:val="22"/>
              </w:rPr>
              <w:t xml:space="preserve"> (appointed by the </w:t>
            </w:r>
            <w:r w:rsidR="00FE2DEA" w:rsidRPr="00977A35">
              <w:rPr>
                <w:rFonts w:cs="Arial"/>
                <w:sz w:val="22"/>
                <w:szCs w:val="22"/>
              </w:rPr>
              <w:t>Professional and Organizational Department</w:t>
            </w:r>
            <w:r w:rsidR="00C91F0F" w:rsidRPr="00977A35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601" w:type="dxa"/>
            <w:gridSpan w:val="2"/>
          </w:tcPr>
          <w:p w14:paraId="2174FB1F" w14:textId="502D33A9" w:rsidR="0089230F" w:rsidRPr="00046EB2" w:rsidRDefault="004C785B" w:rsidP="00662C23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046EB2">
              <w:rPr>
                <w:rFonts w:cs="Arial"/>
                <w:sz w:val="22"/>
                <w:szCs w:val="22"/>
              </w:rPr>
              <w:t>Derek Dokter</w:t>
            </w:r>
          </w:p>
        </w:tc>
        <w:tc>
          <w:tcPr>
            <w:tcW w:w="1020" w:type="dxa"/>
          </w:tcPr>
          <w:p w14:paraId="1FD29ED1" w14:textId="024FF316" w:rsidR="00817433" w:rsidRPr="004730CD" w:rsidRDefault="008469EB" w:rsidP="008469EB">
            <w:pPr>
              <w:tabs>
                <w:tab w:val="right" w:pos="841"/>
              </w:tabs>
              <w:ind w:left="-59" w:right="-10"/>
              <w:jc w:val="right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4730CD">
              <w:rPr>
                <w:rFonts w:cs="Arial"/>
                <w:sz w:val="22"/>
                <w:szCs w:val="22"/>
              </w:rPr>
              <w:t>2022-24</w:t>
            </w:r>
          </w:p>
        </w:tc>
      </w:tr>
    </w:tbl>
    <w:p w14:paraId="526B5809" w14:textId="0577C33B" w:rsidR="005E3DC3" w:rsidRDefault="005E3DC3">
      <w:pPr>
        <w:rPr>
          <w:rFonts w:cs="Arial"/>
          <w:strike/>
          <w:sz w:val="22"/>
          <w:szCs w:val="22"/>
        </w:rPr>
      </w:pPr>
    </w:p>
    <w:p w14:paraId="7B1D25B6" w14:textId="6428EBDB" w:rsidR="00B57FA9" w:rsidRPr="009063A2" w:rsidRDefault="00B57FA9" w:rsidP="002E3DA8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9063A2">
        <w:rPr>
          <w:rFonts w:cs="Arial"/>
          <w:spacing w:val="-3"/>
          <w:sz w:val="22"/>
          <w:szCs w:val="22"/>
        </w:rPr>
        <w:t>Membership Meeting Times:</w:t>
      </w:r>
    </w:p>
    <w:p w14:paraId="283CAC28" w14:textId="77777777" w:rsidR="00B57FA9" w:rsidRPr="009063A2" w:rsidRDefault="00B57FA9" w:rsidP="002E3DA8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2199"/>
        <w:gridCol w:w="2025"/>
        <w:gridCol w:w="2003"/>
        <w:gridCol w:w="1830"/>
      </w:tblGrid>
      <w:tr w:rsidR="00506B98" w:rsidRPr="009063A2" w14:paraId="604F87D0" w14:textId="77777777" w:rsidTr="004730CD">
        <w:tc>
          <w:tcPr>
            <w:tcW w:w="9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A549E2" w14:textId="77777777" w:rsidR="00B57FA9" w:rsidRPr="009063A2" w:rsidRDefault="00B57FA9" w:rsidP="002E3DA8">
            <w:pPr>
              <w:jc w:val="center"/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COMMITTEE TYPE</w:t>
            </w:r>
          </w:p>
        </w:tc>
        <w:tc>
          <w:tcPr>
            <w:tcW w:w="11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102449" w14:textId="4E79E3A7" w:rsidR="00B57FA9" w:rsidRPr="009063A2" w:rsidRDefault="00B57FA9" w:rsidP="004240A7">
            <w:pPr>
              <w:jc w:val="center"/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CHAIR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4D05C5" w14:textId="77777777" w:rsidR="00B57FA9" w:rsidRPr="009063A2" w:rsidRDefault="00B57FA9" w:rsidP="002E3DA8">
            <w:pPr>
              <w:keepNext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MEETING SCHEDULE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E33D24" w14:textId="77777777" w:rsidR="00B57FA9" w:rsidRPr="009063A2" w:rsidRDefault="00B57FA9" w:rsidP="002E3DA8">
            <w:pPr>
              <w:jc w:val="center"/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LOCATION</w:t>
            </w:r>
          </w:p>
        </w:tc>
        <w:tc>
          <w:tcPr>
            <w:tcW w:w="9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AD818C" w14:textId="77777777" w:rsidR="00B57FA9" w:rsidRPr="009063A2" w:rsidRDefault="00B57FA9" w:rsidP="002E3DA8">
            <w:pPr>
              <w:jc w:val="center"/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TIME</w:t>
            </w:r>
          </w:p>
        </w:tc>
      </w:tr>
      <w:tr w:rsidR="00506B98" w:rsidRPr="009063A2" w14:paraId="07AC3C63" w14:textId="77777777" w:rsidTr="004730CD">
        <w:tc>
          <w:tcPr>
            <w:tcW w:w="941" w:type="pct"/>
            <w:shd w:val="clear" w:color="auto" w:fill="auto"/>
          </w:tcPr>
          <w:p w14:paraId="661A19FE" w14:textId="77777777" w:rsidR="00B57FA9" w:rsidRPr="009063A2" w:rsidRDefault="00510987" w:rsidP="002E3DA8">
            <w:pPr>
              <w:jc w:val="center"/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Operational</w:t>
            </w:r>
          </w:p>
        </w:tc>
        <w:tc>
          <w:tcPr>
            <w:tcW w:w="1107" w:type="pct"/>
            <w:shd w:val="clear" w:color="auto" w:fill="auto"/>
          </w:tcPr>
          <w:p w14:paraId="1264008A" w14:textId="39FCF25A" w:rsidR="004920C4" w:rsidRPr="00900C5A" w:rsidRDefault="004920C4" w:rsidP="004730CD">
            <w:pPr>
              <w:jc w:val="center"/>
              <w:rPr>
                <w:rFonts w:cs="Arial"/>
                <w:strike/>
                <w:sz w:val="22"/>
                <w:szCs w:val="22"/>
                <w:highlight w:val="yellow"/>
              </w:rPr>
            </w:pPr>
            <w:r w:rsidRPr="00900C5A">
              <w:rPr>
                <w:rFonts w:cs="Arial"/>
                <w:bCs/>
                <w:sz w:val="22"/>
                <w:szCs w:val="22"/>
              </w:rPr>
              <w:t xml:space="preserve">Melissa </w:t>
            </w:r>
            <w:proofErr w:type="spellStart"/>
            <w:r w:rsidRPr="00900C5A">
              <w:rPr>
                <w:rFonts w:cs="Arial"/>
                <w:bCs/>
                <w:sz w:val="22"/>
                <w:szCs w:val="22"/>
              </w:rPr>
              <w:t>Cone</w:t>
            </w:r>
            <w:r w:rsidR="004730CD">
              <w:rPr>
                <w:rFonts w:cs="Arial"/>
                <w:bCs/>
                <w:sz w:val="22"/>
                <w:szCs w:val="22"/>
              </w:rPr>
              <w:t>r</w:t>
            </w:r>
            <w:proofErr w:type="spellEnd"/>
          </w:p>
        </w:tc>
        <w:tc>
          <w:tcPr>
            <w:tcW w:w="1020" w:type="pct"/>
            <w:shd w:val="clear" w:color="auto" w:fill="auto"/>
          </w:tcPr>
          <w:p w14:paraId="21756AC1" w14:textId="77777777" w:rsidR="00B57FA9" w:rsidRPr="00900C5A" w:rsidRDefault="002D70D7" w:rsidP="002E3DA8">
            <w:pPr>
              <w:jc w:val="center"/>
              <w:rPr>
                <w:rFonts w:cs="Arial"/>
                <w:sz w:val="22"/>
                <w:szCs w:val="22"/>
              </w:rPr>
            </w:pPr>
            <w:r w:rsidRPr="00900C5A">
              <w:rPr>
                <w:rFonts w:cs="Arial"/>
                <w:sz w:val="22"/>
                <w:szCs w:val="22"/>
              </w:rPr>
              <w:t>Second Tuesday</w:t>
            </w:r>
          </w:p>
        </w:tc>
        <w:tc>
          <w:tcPr>
            <w:tcW w:w="1009" w:type="pct"/>
            <w:shd w:val="clear" w:color="auto" w:fill="auto"/>
          </w:tcPr>
          <w:p w14:paraId="308D1F91" w14:textId="3E044C2A" w:rsidR="004920C4" w:rsidRPr="00F7708F" w:rsidRDefault="00C6521D" w:rsidP="004730CD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  <w:r w:rsidRPr="00977A35">
              <w:rPr>
                <w:rFonts w:cs="Arial"/>
                <w:bCs/>
                <w:sz w:val="22"/>
                <w:szCs w:val="22"/>
              </w:rPr>
              <w:t>Via Zoom</w:t>
            </w:r>
          </w:p>
        </w:tc>
        <w:tc>
          <w:tcPr>
            <w:tcW w:w="922" w:type="pct"/>
            <w:shd w:val="clear" w:color="auto" w:fill="auto"/>
          </w:tcPr>
          <w:p w14:paraId="3100D305" w14:textId="3386B15E" w:rsidR="004920C4" w:rsidRPr="00900C5A" w:rsidRDefault="00801737" w:rsidP="004730CD">
            <w:pPr>
              <w:jc w:val="center"/>
              <w:rPr>
                <w:rFonts w:cs="Arial"/>
                <w:sz w:val="22"/>
                <w:szCs w:val="22"/>
              </w:rPr>
            </w:pPr>
            <w:r w:rsidRPr="00900C5A">
              <w:rPr>
                <w:rFonts w:cs="Arial"/>
                <w:bCs/>
                <w:sz w:val="22"/>
                <w:szCs w:val="22"/>
              </w:rPr>
              <w:t>12:30-1:30</w:t>
            </w:r>
            <w:r w:rsidR="004730CD">
              <w:rPr>
                <w:rFonts w:cs="Arial"/>
                <w:bCs/>
                <w:sz w:val="22"/>
                <w:szCs w:val="22"/>
              </w:rPr>
              <w:t xml:space="preserve"> </w:t>
            </w:r>
            <w:r w:rsidR="13016099" w:rsidRPr="00900C5A">
              <w:rPr>
                <w:rFonts w:cs="Arial"/>
                <w:sz w:val="22"/>
                <w:szCs w:val="22"/>
              </w:rPr>
              <w:t>p.m.</w:t>
            </w:r>
          </w:p>
        </w:tc>
      </w:tr>
    </w:tbl>
    <w:p w14:paraId="75956612" w14:textId="77777777" w:rsidR="00B57FA9" w:rsidRPr="009063A2" w:rsidRDefault="00496553" w:rsidP="002E3DA8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9063A2">
        <w:rPr>
          <w:rFonts w:cs="Arial"/>
          <w:spacing w:val="-3"/>
          <w:sz w:val="22"/>
          <w:szCs w:val="22"/>
        </w:rPr>
        <w:t xml:space="preserve"> </w:t>
      </w:r>
    </w:p>
    <w:p w14:paraId="7D87E352" w14:textId="7B841E2A" w:rsidR="004D1B6D" w:rsidRPr="00900C5A" w:rsidRDefault="00B57FA9" w:rsidP="00C6521D">
      <w:pPr>
        <w:tabs>
          <w:tab w:val="right" w:pos="9900"/>
        </w:tabs>
        <w:ind w:right="-54"/>
        <w:jc w:val="both"/>
        <w:rPr>
          <w:rFonts w:cs="Arial"/>
          <w:sz w:val="22"/>
          <w:szCs w:val="22"/>
        </w:rPr>
      </w:pPr>
      <w:r w:rsidRPr="009063A2">
        <w:rPr>
          <w:rFonts w:cs="Arial"/>
          <w:spacing w:val="-3"/>
          <w:sz w:val="22"/>
          <w:szCs w:val="22"/>
        </w:rPr>
        <w:t>Person Responsible to Maintain Committee Website:</w:t>
      </w:r>
      <w:r w:rsidR="00496553" w:rsidRPr="009063A2">
        <w:rPr>
          <w:rFonts w:cs="Arial"/>
          <w:spacing w:val="-3"/>
          <w:sz w:val="22"/>
          <w:szCs w:val="22"/>
        </w:rPr>
        <w:t xml:space="preserve"> </w:t>
      </w:r>
      <w:r w:rsidR="00C6521D">
        <w:rPr>
          <w:rFonts w:cs="Arial"/>
          <w:spacing w:val="-3"/>
          <w:sz w:val="22"/>
          <w:szCs w:val="22"/>
        </w:rPr>
        <w:tab/>
      </w:r>
      <w:r w:rsidR="00806154" w:rsidRPr="00900C5A">
        <w:rPr>
          <w:rFonts w:cs="Arial"/>
          <w:bCs/>
          <w:spacing w:val="-3"/>
          <w:sz w:val="22"/>
          <w:szCs w:val="22"/>
        </w:rPr>
        <w:t>Melissa Cone</w:t>
      </w:r>
    </w:p>
    <w:p w14:paraId="6128BBE5" w14:textId="7DD4C176" w:rsidR="000F4F8D" w:rsidRPr="00900C5A" w:rsidRDefault="00C6521D" w:rsidP="74AC8DBE">
      <w:pPr>
        <w:tabs>
          <w:tab w:val="right" w:pos="9900"/>
        </w:tabs>
        <w:ind w:right="-54"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ab/>
      </w:r>
      <w:r w:rsidR="00806154" w:rsidRPr="00900C5A">
        <w:rPr>
          <w:rFonts w:cs="Arial"/>
          <w:bCs/>
          <w:sz w:val="22"/>
          <w:szCs w:val="22"/>
        </w:rPr>
        <w:t>Mcone@mtsac.edu</w:t>
      </w:r>
      <w:r w:rsidR="00806154" w:rsidRPr="00900C5A">
        <w:rPr>
          <w:rFonts w:cs="Arial"/>
          <w:spacing w:val="-3"/>
          <w:sz w:val="22"/>
          <w:szCs w:val="22"/>
        </w:rPr>
        <w:t xml:space="preserve"> </w:t>
      </w:r>
      <w:proofErr w:type="spellStart"/>
      <w:r w:rsidR="00496553" w:rsidRPr="003725D3">
        <w:rPr>
          <w:rFonts w:cs="Arial"/>
          <w:spacing w:val="-3"/>
          <w:sz w:val="22"/>
          <w:szCs w:val="22"/>
          <w:u w:val="single"/>
        </w:rPr>
        <w:t>ext</w:t>
      </w:r>
      <w:proofErr w:type="spellEnd"/>
      <w:r w:rsidR="00900C5A" w:rsidRPr="003725D3">
        <w:rPr>
          <w:rFonts w:cs="Arial"/>
          <w:spacing w:val="-3"/>
          <w:sz w:val="22"/>
          <w:szCs w:val="22"/>
          <w:u w:val="single"/>
        </w:rPr>
        <w:t xml:space="preserve"> </w:t>
      </w:r>
      <w:r w:rsidR="008469EB" w:rsidRPr="003725D3">
        <w:rPr>
          <w:rFonts w:cs="Arial"/>
          <w:spacing w:val="-3"/>
          <w:sz w:val="22"/>
          <w:szCs w:val="22"/>
          <w:u w:val="single"/>
        </w:rPr>
        <w:t>5479</w:t>
      </w:r>
      <w:r w:rsidR="00496553" w:rsidRPr="00900C5A">
        <w:rPr>
          <w:rFonts w:cs="Arial"/>
          <w:spacing w:val="-3"/>
          <w:sz w:val="22"/>
          <w:szCs w:val="22"/>
        </w:rPr>
        <w:t xml:space="preserve"> </w:t>
      </w:r>
    </w:p>
    <w:p w14:paraId="72BD2AD0" w14:textId="77777777" w:rsidR="00B57FA9" w:rsidRPr="009063A2" w:rsidRDefault="00B57FA9" w:rsidP="004D1B6D">
      <w:pPr>
        <w:tabs>
          <w:tab w:val="right" w:pos="9900"/>
        </w:tabs>
        <w:ind w:right="-54"/>
        <w:jc w:val="both"/>
        <w:rPr>
          <w:rFonts w:cs="Arial"/>
          <w:b/>
          <w:strike/>
          <w:spacing w:val="-3"/>
          <w:sz w:val="22"/>
          <w:szCs w:val="22"/>
        </w:rPr>
      </w:pPr>
      <w:r w:rsidRPr="009063A2">
        <w:rPr>
          <w:rFonts w:cs="Arial"/>
          <w:spacing w:val="-3"/>
          <w:sz w:val="22"/>
          <w:szCs w:val="22"/>
        </w:rPr>
        <w:tab/>
      </w:r>
    </w:p>
    <w:p w14:paraId="5E20599C" w14:textId="18052613" w:rsidR="00B57FA9" w:rsidRPr="009063A2" w:rsidRDefault="00B57FA9" w:rsidP="002E3DA8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9063A2">
        <w:rPr>
          <w:rFonts w:cs="Arial"/>
          <w:spacing w:val="-3"/>
          <w:sz w:val="22"/>
          <w:szCs w:val="22"/>
        </w:rPr>
        <w:t>College Website Link and Last Time Website Was Updated:</w:t>
      </w:r>
      <w:r w:rsidR="00046EB2">
        <w:rPr>
          <w:rFonts w:cs="Arial"/>
          <w:spacing w:val="-3"/>
          <w:sz w:val="22"/>
          <w:szCs w:val="22"/>
        </w:rPr>
        <w:tab/>
      </w:r>
      <w:r w:rsidR="00046EB2" w:rsidRPr="00046EB2">
        <w:rPr>
          <w:bCs/>
          <w:sz w:val="22"/>
          <w:szCs w:val="22"/>
        </w:rPr>
        <w:t>November 14, 2023</w:t>
      </w:r>
    </w:p>
    <w:p w14:paraId="1A1A8CD1" w14:textId="77777777" w:rsidR="00506B98" w:rsidRPr="009063A2" w:rsidRDefault="00946B5F" w:rsidP="002E3DA8">
      <w:pPr>
        <w:rPr>
          <w:rFonts w:cs="Arial"/>
          <w:b/>
          <w:sz w:val="22"/>
          <w:szCs w:val="22"/>
          <w:u w:val="single"/>
        </w:rPr>
      </w:pPr>
      <w:hyperlink r:id="rId11" w:history="1">
        <w:r w:rsidR="00622EDC" w:rsidRPr="009063A2">
          <w:rPr>
            <w:rStyle w:val="Hyperlink"/>
            <w:rFonts w:cs="Arial"/>
            <w:b/>
            <w:sz w:val="22"/>
            <w:szCs w:val="22"/>
          </w:rPr>
          <w:t>http://www.mtsac.edu/governance/committees/voices/</w:t>
        </w:r>
      </w:hyperlink>
    </w:p>
    <w:sectPr w:rsidR="00506B98" w:rsidRPr="009063A2" w:rsidSect="004730CD">
      <w:footerReference w:type="default" r:id="rId12"/>
      <w:pgSz w:w="12240" w:h="15840"/>
      <w:pgMar w:top="1152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E27B" w14:textId="77777777" w:rsidR="001C1A1C" w:rsidRDefault="001C1A1C" w:rsidP="00506B98">
      <w:r>
        <w:separator/>
      </w:r>
    </w:p>
  </w:endnote>
  <w:endnote w:type="continuationSeparator" w:id="0">
    <w:p w14:paraId="13895E0B" w14:textId="77777777" w:rsidR="001C1A1C" w:rsidRDefault="001C1A1C" w:rsidP="0050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15DC" w14:textId="0A48C4EF" w:rsidR="002D41DC" w:rsidRPr="00F119BC" w:rsidRDefault="004C785B" w:rsidP="0072454B">
    <w:pPr>
      <w:pStyle w:val="Footer"/>
      <w:rPr>
        <w:sz w:val="22"/>
        <w:szCs w:val="22"/>
      </w:rPr>
    </w:pPr>
    <w:r w:rsidRPr="00F119BC">
      <w:rPr>
        <w:sz w:val="22"/>
        <w:szCs w:val="22"/>
      </w:rPr>
      <w:t>2023-24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ACFA" w14:textId="77777777" w:rsidR="001C1A1C" w:rsidRDefault="001C1A1C" w:rsidP="00506B98">
      <w:r>
        <w:separator/>
      </w:r>
    </w:p>
  </w:footnote>
  <w:footnote w:type="continuationSeparator" w:id="0">
    <w:p w14:paraId="5BA06B8A" w14:textId="77777777" w:rsidR="001C1A1C" w:rsidRDefault="001C1A1C" w:rsidP="0050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2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32DAA"/>
    <w:multiLevelType w:val="singleLevel"/>
    <w:tmpl w:val="28A4A3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013953"/>
    <w:multiLevelType w:val="singleLevel"/>
    <w:tmpl w:val="B86C9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4D3C12"/>
    <w:multiLevelType w:val="singleLevel"/>
    <w:tmpl w:val="3CB453F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4" w15:restartNumberingAfterBreak="0">
    <w:nsid w:val="17166F45"/>
    <w:multiLevelType w:val="singleLevel"/>
    <w:tmpl w:val="E36655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19D95B85"/>
    <w:multiLevelType w:val="hybridMultilevel"/>
    <w:tmpl w:val="5B3CA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40DFC"/>
    <w:multiLevelType w:val="hybridMultilevel"/>
    <w:tmpl w:val="F5C67310"/>
    <w:lvl w:ilvl="0" w:tplc="AC3038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0D47B7"/>
    <w:multiLevelType w:val="singleLevel"/>
    <w:tmpl w:val="8292872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8" w15:restartNumberingAfterBreak="0">
    <w:nsid w:val="299E42BE"/>
    <w:multiLevelType w:val="hybridMultilevel"/>
    <w:tmpl w:val="8190D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0197"/>
    <w:multiLevelType w:val="hybridMultilevel"/>
    <w:tmpl w:val="7DCEC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B71FE5"/>
    <w:multiLevelType w:val="singleLevel"/>
    <w:tmpl w:val="0F2EBA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405"/>
      </w:pPr>
      <w:rPr>
        <w:sz w:val="24"/>
      </w:rPr>
    </w:lvl>
  </w:abstractNum>
  <w:abstractNum w:abstractNumId="11" w15:restartNumberingAfterBreak="0">
    <w:nsid w:val="41047658"/>
    <w:multiLevelType w:val="singleLevel"/>
    <w:tmpl w:val="CB786ED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  <w:rPr>
        <w:sz w:val="24"/>
      </w:rPr>
    </w:lvl>
  </w:abstractNum>
  <w:abstractNum w:abstractNumId="12" w15:restartNumberingAfterBreak="0">
    <w:nsid w:val="46380909"/>
    <w:multiLevelType w:val="singleLevel"/>
    <w:tmpl w:val="8FCCF0AC"/>
    <w:lvl w:ilvl="0">
      <w:start w:val="8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3" w15:restartNumberingAfterBreak="0">
    <w:nsid w:val="4B3753B7"/>
    <w:multiLevelType w:val="hybridMultilevel"/>
    <w:tmpl w:val="E76226E2"/>
    <w:lvl w:ilvl="0" w:tplc="13DC22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0A08C1"/>
    <w:multiLevelType w:val="multilevel"/>
    <w:tmpl w:val="0E785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251069"/>
    <w:multiLevelType w:val="singleLevel"/>
    <w:tmpl w:val="9CF6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55AA3108"/>
    <w:multiLevelType w:val="singleLevel"/>
    <w:tmpl w:val="115C77A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7" w15:restartNumberingAfterBreak="0">
    <w:nsid w:val="61596625"/>
    <w:multiLevelType w:val="singleLevel"/>
    <w:tmpl w:val="DC5426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8" w15:restartNumberingAfterBreak="0">
    <w:nsid w:val="66DE21B6"/>
    <w:multiLevelType w:val="hybridMultilevel"/>
    <w:tmpl w:val="03ECF78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1AB6AE1"/>
    <w:multiLevelType w:val="singleLevel"/>
    <w:tmpl w:val="EE0E1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20" w15:restartNumberingAfterBreak="0">
    <w:nsid w:val="7AC47A9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B3A41E5"/>
    <w:multiLevelType w:val="singleLevel"/>
    <w:tmpl w:val="3EEAEC30"/>
    <w:lvl w:ilvl="0">
      <w:start w:val="7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2" w15:restartNumberingAfterBreak="0">
    <w:nsid w:val="7E781258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03595555">
    <w:abstractNumId w:val="3"/>
  </w:num>
  <w:num w:numId="2" w16cid:durableId="1882285269">
    <w:abstractNumId w:val="2"/>
  </w:num>
  <w:num w:numId="3" w16cid:durableId="1586300126">
    <w:abstractNumId w:val="7"/>
  </w:num>
  <w:num w:numId="4" w16cid:durableId="1974558006">
    <w:abstractNumId w:val="19"/>
  </w:num>
  <w:num w:numId="5" w16cid:durableId="730807745">
    <w:abstractNumId w:val="10"/>
  </w:num>
  <w:num w:numId="6" w16cid:durableId="1774980899">
    <w:abstractNumId w:val="12"/>
  </w:num>
  <w:num w:numId="7" w16cid:durableId="341321421">
    <w:abstractNumId w:val="16"/>
  </w:num>
  <w:num w:numId="8" w16cid:durableId="1118449243">
    <w:abstractNumId w:val="11"/>
  </w:num>
  <w:num w:numId="9" w16cid:durableId="1923291815">
    <w:abstractNumId w:val="14"/>
  </w:num>
  <w:num w:numId="10" w16cid:durableId="1500274304">
    <w:abstractNumId w:val="4"/>
  </w:num>
  <w:num w:numId="11" w16cid:durableId="1404527082">
    <w:abstractNumId w:val="0"/>
  </w:num>
  <w:num w:numId="12" w16cid:durableId="829255493">
    <w:abstractNumId w:val="17"/>
  </w:num>
  <w:num w:numId="13" w16cid:durableId="1679114431">
    <w:abstractNumId w:val="1"/>
  </w:num>
  <w:num w:numId="14" w16cid:durableId="345206246">
    <w:abstractNumId w:val="21"/>
  </w:num>
  <w:num w:numId="15" w16cid:durableId="1158153754">
    <w:abstractNumId w:val="15"/>
  </w:num>
  <w:num w:numId="16" w16cid:durableId="1594124395">
    <w:abstractNumId w:val="20"/>
  </w:num>
  <w:num w:numId="17" w16cid:durableId="1364210999">
    <w:abstractNumId w:val="22"/>
  </w:num>
  <w:num w:numId="18" w16cid:durableId="1556620734">
    <w:abstractNumId w:val="13"/>
  </w:num>
  <w:num w:numId="19" w16cid:durableId="1139303107">
    <w:abstractNumId w:val="9"/>
  </w:num>
  <w:num w:numId="20" w16cid:durableId="1656764141">
    <w:abstractNumId w:val="6"/>
  </w:num>
  <w:num w:numId="21" w16cid:durableId="239021504">
    <w:abstractNumId w:val="18"/>
  </w:num>
  <w:num w:numId="22" w16cid:durableId="1935628343">
    <w:abstractNumId w:val="8"/>
  </w:num>
  <w:num w:numId="23" w16cid:durableId="1372148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zMDc0sbA0sLQwNjVS0lEKTi0uzszPAykwqQUAEcAiEywAAAA="/>
  </w:docVars>
  <w:rsids>
    <w:rsidRoot w:val="00F31566"/>
    <w:rsid w:val="00032142"/>
    <w:rsid w:val="00046EB2"/>
    <w:rsid w:val="00063B66"/>
    <w:rsid w:val="00081CBC"/>
    <w:rsid w:val="0008229E"/>
    <w:rsid w:val="00084A51"/>
    <w:rsid w:val="00085B69"/>
    <w:rsid w:val="000A175D"/>
    <w:rsid w:val="000A63C5"/>
    <w:rsid w:val="000B0795"/>
    <w:rsid w:val="000B76CE"/>
    <w:rsid w:val="000F1C76"/>
    <w:rsid w:val="000F4F8D"/>
    <w:rsid w:val="0010177F"/>
    <w:rsid w:val="00102FA1"/>
    <w:rsid w:val="00111007"/>
    <w:rsid w:val="00124B73"/>
    <w:rsid w:val="00137572"/>
    <w:rsid w:val="00141357"/>
    <w:rsid w:val="00150DA3"/>
    <w:rsid w:val="001518E8"/>
    <w:rsid w:val="00184C70"/>
    <w:rsid w:val="001970E4"/>
    <w:rsid w:val="001A3662"/>
    <w:rsid w:val="001A6F21"/>
    <w:rsid w:val="001B69FB"/>
    <w:rsid w:val="001C1A1C"/>
    <w:rsid w:val="001E09DB"/>
    <w:rsid w:val="001F065B"/>
    <w:rsid w:val="001F609F"/>
    <w:rsid w:val="001F76D9"/>
    <w:rsid w:val="001F7FB2"/>
    <w:rsid w:val="00200AC7"/>
    <w:rsid w:val="00222A24"/>
    <w:rsid w:val="00246D40"/>
    <w:rsid w:val="002903A7"/>
    <w:rsid w:val="002953DF"/>
    <w:rsid w:val="002D41DC"/>
    <w:rsid w:val="002D70D7"/>
    <w:rsid w:val="002E3DA8"/>
    <w:rsid w:val="002E6D7D"/>
    <w:rsid w:val="0031275D"/>
    <w:rsid w:val="00322D74"/>
    <w:rsid w:val="00327EFA"/>
    <w:rsid w:val="003410C2"/>
    <w:rsid w:val="00343EC3"/>
    <w:rsid w:val="0034704A"/>
    <w:rsid w:val="003636F9"/>
    <w:rsid w:val="00367A0F"/>
    <w:rsid w:val="003725D3"/>
    <w:rsid w:val="003B073F"/>
    <w:rsid w:val="003B4873"/>
    <w:rsid w:val="003B5948"/>
    <w:rsid w:val="003D027E"/>
    <w:rsid w:val="003E7119"/>
    <w:rsid w:val="003E75E0"/>
    <w:rsid w:val="003F69B7"/>
    <w:rsid w:val="003F6EC5"/>
    <w:rsid w:val="004028C8"/>
    <w:rsid w:val="004127E8"/>
    <w:rsid w:val="004171EE"/>
    <w:rsid w:val="004240A7"/>
    <w:rsid w:val="00454166"/>
    <w:rsid w:val="004555F8"/>
    <w:rsid w:val="004730CD"/>
    <w:rsid w:val="004920C4"/>
    <w:rsid w:val="00494DB2"/>
    <w:rsid w:val="00496553"/>
    <w:rsid w:val="004C527D"/>
    <w:rsid w:val="004C7546"/>
    <w:rsid w:val="004C785B"/>
    <w:rsid w:val="004D1B6D"/>
    <w:rsid w:val="004E6438"/>
    <w:rsid w:val="004F0FDD"/>
    <w:rsid w:val="00506B98"/>
    <w:rsid w:val="00510987"/>
    <w:rsid w:val="005130BE"/>
    <w:rsid w:val="00520FF4"/>
    <w:rsid w:val="00534A22"/>
    <w:rsid w:val="00545413"/>
    <w:rsid w:val="00567218"/>
    <w:rsid w:val="00567879"/>
    <w:rsid w:val="005B4737"/>
    <w:rsid w:val="005C2B1B"/>
    <w:rsid w:val="005D2B3C"/>
    <w:rsid w:val="005E3882"/>
    <w:rsid w:val="005E3DC3"/>
    <w:rsid w:val="00601521"/>
    <w:rsid w:val="00603BCB"/>
    <w:rsid w:val="0060423B"/>
    <w:rsid w:val="00622EDC"/>
    <w:rsid w:val="00630291"/>
    <w:rsid w:val="00662C23"/>
    <w:rsid w:val="00686264"/>
    <w:rsid w:val="006A4196"/>
    <w:rsid w:val="006B4AA0"/>
    <w:rsid w:val="006E1F8C"/>
    <w:rsid w:val="0071468B"/>
    <w:rsid w:val="0071791F"/>
    <w:rsid w:val="0072454B"/>
    <w:rsid w:val="0072576F"/>
    <w:rsid w:val="007474C4"/>
    <w:rsid w:val="007662CA"/>
    <w:rsid w:val="00790730"/>
    <w:rsid w:val="007C2D11"/>
    <w:rsid w:val="007F786D"/>
    <w:rsid w:val="00801737"/>
    <w:rsid w:val="00806154"/>
    <w:rsid w:val="00817433"/>
    <w:rsid w:val="00833996"/>
    <w:rsid w:val="008469EB"/>
    <w:rsid w:val="0085048D"/>
    <w:rsid w:val="00891CE6"/>
    <w:rsid w:val="00891E36"/>
    <w:rsid w:val="0089230F"/>
    <w:rsid w:val="00892E76"/>
    <w:rsid w:val="0089466D"/>
    <w:rsid w:val="00896907"/>
    <w:rsid w:val="008A035C"/>
    <w:rsid w:val="008B0526"/>
    <w:rsid w:val="008B4B3F"/>
    <w:rsid w:val="008C1B9B"/>
    <w:rsid w:val="008C2761"/>
    <w:rsid w:val="008D1D1B"/>
    <w:rsid w:val="008E2479"/>
    <w:rsid w:val="008E3D0E"/>
    <w:rsid w:val="00900C5A"/>
    <w:rsid w:val="009063A2"/>
    <w:rsid w:val="0091046E"/>
    <w:rsid w:val="00913E68"/>
    <w:rsid w:val="009206D6"/>
    <w:rsid w:val="00920F9F"/>
    <w:rsid w:val="00946B5F"/>
    <w:rsid w:val="00965114"/>
    <w:rsid w:val="00973CBA"/>
    <w:rsid w:val="00977A35"/>
    <w:rsid w:val="00982296"/>
    <w:rsid w:val="00985E88"/>
    <w:rsid w:val="00987B39"/>
    <w:rsid w:val="00997D47"/>
    <w:rsid w:val="009A46DF"/>
    <w:rsid w:val="009D132A"/>
    <w:rsid w:val="009E4695"/>
    <w:rsid w:val="00A019B8"/>
    <w:rsid w:val="00A05070"/>
    <w:rsid w:val="00A10F30"/>
    <w:rsid w:val="00A4240D"/>
    <w:rsid w:val="00A4307A"/>
    <w:rsid w:val="00A47045"/>
    <w:rsid w:val="00A56889"/>
    <w:rsid w:val="00A6553D"/>
    <w:rsid w:val="00A817E5"/>
    <w:rsid w:val="00A95ADE"/>
    <w:rsid w:val="00A95D9A"/>
    <w:rsid w:val="00AA46B6"/>
    <w:rsid w:val="00AC3EDE"/>
    <w:rsid w:val="00AD66EB"/>
    <w:rsid w:val="00B15978"/>
    <w:rsid w:val="00B15A30"/>
    <w:rsid w:val="00B477C4"/>
    <w:rsid w:val="00B544AD"/>
    <w:rsid w:val="00B57FA9"/>
    <w:rsid w:val="00B64FCC"/>
    <w:rsid w:val="00B67A54"/>
    <w:rsid w:val="00B776A3"/>
    <w:rsid w:val="00B860D0"/>
    <w:rsid w:val="00B864E3"/>
    <w:rsid w:val="00B97343"/>
    <w:rsid w:val="00BB1373"/>
    <w:rsid w:val="00BC1E74"/>
    <w:rsid w:val="00BE2D3A"/>
    <w:rsid w:val="00BE6B28"/>
    <w:rsid w:val="00BF5089"/>
    <w:rsid w:val="00C02659"/>
    <w:rsid w:val="00C2075E"/>
    <w:rsid w:val="00C22E01"/>
    <w:rsid w:val="00C2418C"/>
    <w:rsid w:val="00C40D0A"/>
    <w:rsid w:val="00C47DBA"/>
    <w:rsid w:val="00C62BB8"/>
    <w:rsid w:val="00C6521D"/>
    <w:rsid w:val="00C73695"/>
    <w:rsid w:val="00C7380C"/>
    <w:rsid w:val="00C83B14"/>
    <w:rsid w:val="00C91F0F"/>
    <w:rsid w:val="00CA2AAD"/>
    <w:rsid w:val="00CB14A3"/>
    <w:rsid w:val="00CB7395"/>
    <w:rsid w:val="00CB73E9"/>
    <w:rsid w:val="00CC120C"/>
    <w:rsid w:val="00CE0CC1"/>
    <w:rsid w:val="00D05051"/>
    <w:rsid w:val="00D35B87"/>
    <w:rsid w:val="00D80F61"/>
    <w:rsid w:val="00DA5E1D"/>
    <w:rsid w:val="00DA6BB2"/>
    <w:rsid w:val="00DA761A"/>
    <w:rsid w:val="00DA7E7F"/>
    <w:rsid w:val="00DF5428"/>
    <w:rsid w:val="00E05A47"/>
    <w:rsid w:val="00E176ED"/>
    <w:rsid w:val="00E177CD"/>
    <w:rsid w:val="00E20BED"/>
    <w:rsid w:val="00E26378"/>
    <w:rsid w:val="00E5712A"/>
    <w:rsid w:val="00E85649"/>
    <w:rsid w:val="00EA00F9"/>
    <w:rsid w:val="00EA1FBC"/>
    <w:rsid w:val="00EA6B04"/>
    <w:rsid w:val="00EF3B1C"/>
    <w:rsid w:val="00EF7F17"/>
    <w:rsid w:val="00F119BC"/>
    <w:rsid w:val="00F15949"/>
    <w:rsid w:val="00F27C26"/>
    <w:rsid w:val="00F31566"/>
    <w:rsid w:val="00F422F8"/>
    <w:rsid w:val="00F44962"/>
    <w:rsid w:val="00F556D1"/>
    <w:rsid w:val="00F64545"/>
    <w:rsid w:val="00F71A02"/>
    <w:rsid w:val="00F7708F"/>
    <w:rsid w:val="00F813D8"/>
    <w:rsid w:val="00F96A97"/>
    <w:rsid w:val="00FB2F70"/>
    <w:rsid w:val="00FB3F9C"/>
    <w:rsid w:val="00FD5DDE"/>
    <w:rsid w:val="00FE2DEA"/>
    <w:rsid w:val="00FE4578"/>
    <w:rsid w:val="00FE5A07"/>
    <w:rsid w:val="00FF7077"/>
    <w:rsid w:val="13016099"/>
    <w:rsid w:val="74AC8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9BD7B"/>
  <w15:docId w15:val="{4B1ED74F-AC20-497E-B500-2B3AD83E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6480"/>
    </w:pPr>
    <w:rPr>
      <w:sz w:val="20"/>
    </w:rPr>
  </w:style>
  <w:style w:type="paragraph" w:styleId="BalloonText">
    <w:name w:val="Balloon Text"/>
    <w:basedOn w:val="Normal"/>
    <w:semiHidden/>
    <w:rsid w:val="00FD5D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B57F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57FA9"/>
    <w:pPr>
      <w:spacing w:after="120"/>
    </w:pPr>
  </w:style>
  <w:style w:type="character" w:customStyle="1" w:styleId="BodyTextChar">
    <w:name w:val="Body Text Char"/>
    <w:link w:val="BodyText"/>
    <w:rsid w:val="00B57FA9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506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B9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06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B9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06B98"/>
    <w:pPr>
      <w:ind w:left="720"/>
      <w:contextualSpacing/>
    </w:pPr>
  </w:style>
  <w:style w:type="table" w:styleId="TableGrid">
    <w:name w:val="Table Grid"/>
    <w:basedOn w:val="TableNormal"/>
    <w:rsid w:val="0050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10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tsac.edu/governance/committees/voic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C7F32-C5A1-4CA6-93F4-D1E05B4A2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C7DA0D-701E-48DC-AA0F-84A53C60B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CB73E-F58A-4FAD-84AC-1652090CD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69D476-EA36-46F1-BA33-F49B416116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1752</Characters>
  <Application>Microsoft Office Word</Application>
  <DocSecurity>0</DocSecurity>
  <Lines>92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MATRICULATION COMMITTEE</vt:lpstr>
    </vt:vector>
  </TitlesOfParts>
  <Company>Mt. SAC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MATRICULATION COMMITTEE</dc:title>
  <dc:subject/>
  <dc:creator>DSPS 02</dc:creator>
  <cp:keywords/>
  <dc:description/>
  <cp:lastModifiedBy>Santiago, Yadira</cp:lastModifiedBy>
  <cp:revision>10</cp:revision>
  <cp:lastPrinted>2022-12-20T23:51:00Z</cp:lastPrinted>
  <dcterms:created xsi:type="dcterms:W3CDTF">2023-11-14T19:24:00Z</dcterms:created>
  <dcterms:modified xsi:type="dcterms:W3CDTF">2024-01-23T18:01:00Z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GrammarlyDocumentId">
    <vt:lpwstr>6158c021ce77b7e1c9ac2a3ec05d0c29e4a61ffe6960d8dd6b59fbe8e33b2f9e</vt:lpwstr>
  </property>
</Properties>
</file>