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C90B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3008907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791852A3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2695D02C" w14:textId="77777777" w:rsidR="00CE0B22" w:rsidRPr="00974F8E" w:rsidRDefault="0022339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5C6000C6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6A0A8F22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3221F813" w14:textId="77777777" w:rsidR="00CE0B22" w:rsidRPr="00032665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C36B9E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3A85E9C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3E66F0A8" w14:textId="77777777" w:rsidR="00CE0B22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0E2B23B1" w14:textId="77777777" w:rsidR="009F44B0" w:rsidRPr="009F44B0" w:rsidRDefault="00106CFF" w:rsidP="009F44B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</w:p>
        </w:tc>
        <w:tc>
          <w:tcPr>
            <w:tcW w:w="1440" w:type="dxa"/>
            <w:vAlign w:val="center"/>
          </w:tcPr>
          <w:p w14:paraId="2804FBC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623C60F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106CFF">
              <w:rPr>
                <w:rFonts w:ascii="Calibri Light" w:hAnsi="Calibri Light" w:cs="Calibri Light"/>
              </w:rPr>
              <w:t>FA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4160520C" w14:textId="46C7A988" w:rsidR="00CE0B22" w:rsidRPr="00032665" w:rsidRDefault="00CF5E8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35" w:type="dxa"/>
            <w:vAlign w:val="center"/>
          </w:tcPr>
          <w:p w14:paraId="2738754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3BF89D6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4BBB6C7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703D9262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0525A26E" w14:textId="76A1607D" w:rsidR="00CE0B22" w:rsidRPr="00032665" w:rsidRDefault="00CF5E8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0FD50DF0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7B845799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1F217741" w14:textId="50A222E9" w:rsidR="00CE0B22" w:rsidRPr="00032665" w:rsidRDefault="000E1810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61E8B707" w14:textId="77777777" w:rsidR="00106CFF" w:rsidRDefault="00106CFF" w:rsidP="00106CF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Chara Powell</w:t>
            </w:r>
          </w:p>
          <w:p w14:paraId="37C26D26" w14:textId="77777777" w:rsidR="005365F5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Cs/>
              </w:rPr>
              <w:t>(AS)</w:t>
            </w:r>
          </w:p>
        </w:tc>
        <w:tc>
          <w:tcPr>
            <w:tcW w:w="540" w:type="dxa"/>
            <w:vAlign w:val="center"/>
          </w:tcPr>
          <w:p w14:paraId="38E209F8" w14:textId="77777777" w:rsidR="00CE0B22" w:rsidRPr="00032665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52A54DA7" w14:textId="77777777" w:rsidR="00106CFF" w:rsidRPr="00535007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Sarah MacLean</w:t>
            </w:r>
          </w:p>
          <w:p w14:paraId="2AA0E25A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CE0B22" w:rsidRPr="00974F8E" w14:paraId="5BCB4BF5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35271D0B" w14:textId="77777777" w:rsidR="00CE0B22" w:rsidRPr="00974F8E" w:rsidRDefault="00113E1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38920324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548F553E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19C60B36" w14:textId="77777777" w:rsidR="00CE0B22" w:rsidRPr="00032665" w:rsidRDefault="00B7370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DA8C85E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2F1BAF5E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54236E3B" w14:textId="1C1BCE76" w:rsidR="00CE0B22" w:rsidRPr="00032665" w:rsidRDefault="00CF5E8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40" w:type="dxa"/>
            <w:vAlign w:val="center"/>
          </w:tcPr>
          <w:p w14:paraId="6E48B967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76FD9AC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</w:t>
            </w:r>
            <w:r w:rsidR="002B0D59">
              <w:rPr>
                <w:rFonts w:ascii="Calibri Light" w:hAnsi="Calibri Light" w:cs="Calibri Light"/>
              </w:rPr>
              <w:t>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7A28AA5F" w14:textId="77777777" w:rsidR="00CE0B22" w:rsidRPr="00032665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51D011E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44C08017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27FEC1EE" w14:textId="77777777" w:rsidR="00CE0B22" w:rsidRPr="00032665" w:rsidRDefault="0016296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73629D8D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29431F1D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455" w:type="dxa"/>
            <w:vAlign w:val="center"/>
          </w:tcPr>
          <w:p w14:paraId="0F0D5CCD" w14:textId="77777777" w:rsidR="00CE0B22" w:rsidRPr="00032665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0EADDFF8" w14:textId="77777777" w:rsidR="00106CFF" w:rsidRPr="00032665" w:rsidRDefault="00106CFF" w:rsidP="00106CF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3F75E91D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 Classified)</w:t>
            </w:r>
          </w:p>
        </w:tc>
        <w:tc>
          <w:tcPr>
            <w:tcW w:w="540" w:type="dxa"/>
            <w:vAlign w:val="center"/>
          </w:tcPr>
          <w:p w14:paraId="297CC3F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3276D10B" w14:textId="77777777" w:rsidR="00106CFF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133E6592" w14:textId="77777777" w:rsidR="00CE0B22" w:rsidRPr="00032665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(Student AS)</w:t>
            </w:r>
          </w:p>
        </w:tc>
      </w:tr>
      <w:tr w:rsidR="00CE0B22" w:rsidRPr="00974F8E" w14:paraId="04D59766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212DDF81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7E4281C" w14:textId="77777777" w:rsidR="009C4C56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06E3A89F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5" w:type="dxa"/>
            <w:vAlign w:val="center"/>
          </w:tcPr>
          <w:p w14:paraId="66C88558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35B079E7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35" w:type="dxa"/>
            <w:vAlign w:val="center"/>
          </w:tcPr>
          <w:p w14:paraId="4E417333" w14:textId="77777777" w:rsidR="00CE0B22" w:rsidRPr="00032665" w:rsidRDefault="00CE0B22" w:rsidP="006B1D9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5" w:type="dxa"/>
            <w:vAlign w:val="center"/>
          </w:tcPr>
          <w:p w14:paraId="3FED5507" w14:textId="77777777" w:rsidR="00CE0B22" w:rsidRPr="00410CB2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40" w:type="dxa"/>
            <w:vAlign w:val="center"/>
          </w:tcPr>
          <w:p w14:paraId="0EE3BDCB" w14:textId="77777777" w:rsidR="00065A8A" w:rsidRPr="006B1D9F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450" w:type="dxa"/>
            <w:vAlign w:val="center"/>
          </w:tcPr>
          <w:p w14:paraId="51F4DCD4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39C880D1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5C02968F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6A56D479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20220EB6" w14:textId="77777777" w:rsidR="00CE0B22" w:rsidRPr="00032665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559B0D0B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3850504A" w14:textId="77777777" w:rsidR="00CE0B22" w:rsidRPr="00032665" w:rsidRDefault="00106CFF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7C24F2EF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3088A2AD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111DE1A6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42665C9F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6BFC05E4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370501" w:rsidRPr="00974F8E" w14:paraId="46BB5345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3E7AFCA1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0F3A8F9F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54A48626" w14:textId="77777777" w:rsidR="00CE0B22" w:rsidRPr="00974F8E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974F8E" w14:paraId="3B3A8377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1B765463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25901709" w14:textId="77777777" w:rsidR="00CE0B22" w:rsidRPr="00974F8E" w:rsidRDefault="00EB20FC" w:rsidP="0012661C">
            <w:pPr>
              <w:pStyle w:val="ListParagraph"/>
              <w:numPr>
                <w:ilvl w:val="0"/>
                <w:numId w:val="1"/>
              </w:numPr>
              <w:ind w:left="690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Approval of </w:t>
            </w:r>
            <w:r w:rsidR="000E1519">
              <w:rPr>
                <w:rFonts w:ascii="Calibri Light" w:hAnsi="Calibri Light" w:cs="Calibri Light"/>
                <w:b/>
              </w:rPr>
              <w:t xml:space="preserve">Meeting </w:t>
            </w:r>
            <w:r w:rsidRPr="00974F8E">
              <w:rPr>
                <w:rFonts w:ascii="Calibri Light" w:hAnsi="Calibri Light" w:cs="Calibri Light"/>
                <w:b/>
              </w:rPr>
              <w:t>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23D0692C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0D5F799B" w14:textId="193591D4" w:rsidR="00106CFF" w:rsidRDefault="00577E51" w:rsidP="00106CFF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9</w:t>
            </w:r>
            <w:r w:rsidR="00747D96">
              <w:rPr>
                <w:rFonts w:ascii="Calibri Light" w:hAnsi="Calibri Light" w:cs="Calibri Light"/>
                <w:bCs/>
                <w:iCs/>
              </w:rPr>
              <w:t>/</w:t>
            </w:r>
            <w:r w:rsidR="00CF5E8F">
              <w:rPr>
                <w:rFonts w:ascii="Calibri Light" w:hAnsi="Calibri Light" w:cs="Calibri Light"/>
                <w:bCs/>
                <w:iCs/>
              </w:rPr>
              <w:t>28</w:t>
            </w:r>
            <w:r w:rsidR="00747D96">
              <w:rPr>
                <w:rFonts w:ascii="Calibri Light" w:hAnsi="Calibri Light" w:cs="Calibri Light"/>
                <w:bCs/>
                <w:iCs/>
              </w:rPr>
              <w:t>/23 Meeting Minutes</w:t>
            </w:r>
          </w:p>
          <w:p w14:paraId="22C8E0C3" w14:textId="77777777" w:rsidR="00504ECA" w:rsidRPr="00577E51" w:rsidRDefault="00504ECA" w:rsidP="00577E51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Minutes </w:t>
            </w:r>
            <w:r w:rsidR="00577E51">
              <w:rPr>
                <w:rFonts w:ascii="Calibri Light" w:hAnsi="Calibri Light" w:cs="Calibri Light"/>
                <w:bCs/>
                <w:iCs/>
              </w:rPr>
              <w:t xml:space="preserve">were </w:t>
            </w:r>
            <w:r>
              <w:rPr>
                <w:rFonts w:ascii="Calibri Light" w:hAnsi="Calibri Light" w:cs="Calibri Light"/>
                <w:bCs/>
                <w:iCs/>
              </w:rPr>
              <w:t xml:space="preserve">approved </w:t>
            </w:r>
          </w:p>
        </w:tc>
        <w:tc>
          <w:tcPr>
            <w:tcW w:w="2560" w:type="dxa"/>
            <w:vAlign w:val="center"/>
          </w:tcPr>
          <w:p w14:paraId="0F636E30" w14:textId="77777777" w:rsidR="00EF182B" w:rsidRDefault="00DB7D37" w:rsidP="0012661C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7486D6A4" w14:textId="77777777" w:rsidR="00DB7D37" w:rsidRDefault="00DB7D37" w:rsidP="0012661C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73E53C0C" w14:textId="77777777" w:rsidR="00EB660F" w:rsidRDefault="00D14702" w:rsidP="0012661C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3C3D9CE8" w14:textId="77777777" w:rsidR="00D14702" w:rsidRDefault="00D14702" w:rsidP="0012661C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2B9568F" w14:textId="77777777" w:rsidR="00D14702" w:rsidRPr="00974F8E" w:rsidRDefault="00D14702" w:rsidP="0012661C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0B7165" w:rsidRPr="00974F8E" w14:paraId="5476DA03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4ED24C10" w14:textId="4AD43E88" w:rsidR="000B7165" w:rsidRDefault="007D52E3" w:rsidP="0095086F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74BCE7DD" w14:textId="7244148B" w:rsidR="00577E51" w:rsidRDefault="00577E51" w:rsidP="00CD0BDB">
            <w:pPr>
              <w:ind w:left="329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Group 1 to report out </w:t>
            </w:r>
            <w:r w:rsidR="003035B5">
              <w:rPr>
                <w:rFonts w:ascii="Calibri Light" w:hAnsi="Calibri Light" w:cs="Calibri Light"/>
                <w:b/>
                <w:bCs/>
              </w:rPr>
              <w:t>10</w:t>
            </w:r>
            <w:r>
              <w:rPr>
                <w:rFonts w:ascii="Calibri Light" w:hAnsi="Calibri Light" w:cs="Calibri Light"/>
                <w:b/>
                <w:bCs/>
              </w:rPr>
              <w:t>/</w:t>
            </w:r>
            <w:r w:rsidR="00DB3318">
              <w:rPr>
                <w:rFonts w:ascii="Calibri Light" w:hAnsi="Calibri Light" w:cs="Calibri Light"/>
                <w:b/>
                <w:bCs/>
              </w:rPr>
              <w:t>12</w:t>
            </w:r>
            <w:r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0E17F243" w14:textId="2C32C140" w:rsidR="003D4EDA" w:rsidRPr="00A71A5E" w:rsidRDefault="00DB3318" w:rsidP="0012661C">
            <w:pPr>
              <w:pStyle w:val="ListParagraph"/>
              <w:numPr>
                <w:ilvl w:val="0"/>
                <w:numId w:val="13"/>
              </w:numPr>
              <w:ind w:left="105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Noncredit (Dalia)</w:t>
            </w:r>
          </w:p>
          <w:p w14:paraId="0CC501DD" w14:textId="4F3F20B0" w:rsidR="00C701D0" w:rsidRPr="00C701D0" w:rsidRDefault="00DB3318" w:rsidP="00C701D0">
            <w:pPr>
              <w:pStyle w:val="ListParagraph"/>
              <w:numPr>
                <w:ilvl w:val="0"/>
                <w:numId w:val="13"/>
              </w:numPr>
              <w:ind w:left="105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FLAC (Rita)</w:t>
            </w:r>
          </w:p>
          <w:p w14:paraId="21B6EEC9" w14:textId="61B9AA54" w:rsidR="003D4EDA" w:rsidRPr="00A71A5E" w:rsidRDefault="000545D8" w:rsidP="0012661C">
            <w:pPr>
              <w:pStyle w:val="ListParagraph"/>
              <w:numPr>
                <w:ilvl w:val="0"/>
                <w:numId w:val="13"/>
              </w:numPr>
              <w:ind w:left="105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Distance Learning (Carol)</w:t>
            </w:r>
          </w:p>
          <w:p w14:paraId="01F35E14" w14:textId="2C4DB7E8" w:rsidR="008E2D4B" w:rsidRDefault="000545D8" w:rsidP="0012661C">
            <w:pPr>
              <w:pStyle w:val="ListParagraph"/>
              <w:numPr>
                <w:ilvl w:val="0"/>
                <w:numId w:val="13"/>
              </w:numPr>
              <w:ind w:left="105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Salary &amp; Leaves (Tamra)</w:t>
            </w:r>
          </w:p>
          <w:p w14:paraId="3C94FA66" w14:textId="00425D6D" w:rsidR="000545D8" w:rsidRDefault="000545D8" w:rsidP="00CD0BDB">
            <w:pPr>
              <w:ind w:left="329"/>
              <w:rPr>
                <w:rFonts w:ascii="Calibri Light" w:hAnsi="Calibri Light" w:cs="Calibri Light"/>
                <w:b/>
                <w:bCs/>
              </w:rPr>
            </w:pPr>
            <w:r w:rsidRPr="00D02475">
              <w:rPr>
                <w:rFonts w:ascii="Calibri Light" w:hAnsi="Calibri Light" w:cs="Calibri Light"/>
                <w:b/>
                <w:bCs/>
              </w:rPr>
              <w:t>Continuation of 9/28/</w:t>
            </w:r>
            <w:r w:rsidR="00D02475" w:rsidRPr="00D02475">
              <w:rPr>
                <w:rFonts w:ascii="Calibri Light" w:hAnsi="Calibri Light" w:cs="Calibri Light"/>
                <w:b/>
                <w:bCs/>
              </w:rPr>
              <w:t>23 Meeting</w:t>
            </w:r>
          </w:p>
          <w:p w14:paraId="0D06DD8B" w14:textId="7AD5748A" w:rsidR="00D02475" w:rsidRPr="00D02475" w:rsidRDefault="00D02475" w:rsidP="0012661C">
            <w:pPr>
              <w:pStyle w:val="ListParagraph"/>
              <w:numPr>
                <w:ilvl w:val="0"/>
                <w:numId w:val="15"/>
              </w:numPr>
              <w:ind w:left="105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PGI/PGH </w:t>
            </w:r>
            <w:r w:rsidR="00374F8B">
              <w:rPr>
                <w:rFonts w:ascii="Calibri Light" w:hAnsi="Calibri Light" w:cs="Calibri Light"/>
              </w:rPr>
              <w:t xml:space="preserve">Update (Elda) </w:t>
            </w:r>
          </w:p>
          <w:p w14:paraId="706CDC8F" w14:textId="4B8379CD" w:rsidR="008E2D4B" w:rsidRDefault="008E2D4B" w:rsidP="00CD0BDB">
            <w:pPr>
              <w:ind w:left="419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Group 2 to report out 10/</w:t>
            </w:r>
            <w:r w:rsidR="00D729B7">
              <w:rPr>
                <w:rFonts w:ascii="Calibri Light" w:hAnsi="Calibri Light" w:cs="Calibri Light"/>
                <w:b/>
                <w:bCs/>
              </w:rPr>
              <w:t>26</w:t>
            </w:r>
            <w:r>
              <w:rPr>
                <w:rFonts w:ascii="Calibri Light" w:hAnsi="Calibri Light" w:cs="Calibri Light"/>
                <w:b/>
                <w:bCs/>
              </w:rPr>
              <w:t>/23</w:t>
            </w:r>
          </w:p>
          <w:p w14:paraId="1B565C1B" w14:textId="39009360" w:rsidR="008E2D4B" w:rsidRPr="00A71A5E" w:rsidRDefault="00D729B7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 (Tania)</w:t>
            </w:r>
          </w:p>
          <w:p w14:paraId="5B182F7B" w14:textId="0300A6D5" w:rsidR="00A71A5E" w:rsidRDefault="00D729B7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POD (Lisa)</w:t>
            </w:r>
          </w:p>
          <w:p w14:paraId="4D763539" w14:textId="58DBC3ED" w:rsidR="002C3040" w:rsidRPr="00A71A5E" w:rsidRDefault="002C3040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Conference and Travel (Lisa)</w:t>
            </w:r>
          </w:p>
          <w:p w14:paraId="49E259F3" w14:textId="3DC70061" w:rsidR="00A71A5E" w:rsidRPr="00A71A5E" w:rsidRDefault="00D729B7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PGI/PGH Update (Elda)</w:t>
            </w:r>
          </w:p>
          <w:p w14:paraId="0BA19812" w14:textId="77777777" w:rsidR="007D52E3" w:rsidRPr="00223393" w:rsidRDefault="007D52E3" w:rsidP="00747D96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064506D6" w14:textId="7AA46C20" w:rsidR="00323B8F" w:rsidRPr="006D4777" w:rsidRDefault="00323B8F" w:rsidP="00895C6F">
            <w:pPr>
              <w:pStyle w:val="ListParagraph"/>
              <w:numPr>
                <w:ilvl w:val="1"/>
                <w:numId w:val="9"/>
              </w:numPr>
              <w:ind w:left="789"/>
              <w:rPr>
                <w:rFonts w:ascii="Calibri Light" w:hAnsi="Calibri Light" w:cs="Calibri Light"/>
                <w:bCs/>
                <w:iCs/>
              </w:rPr>
            </w:pPr>
            <w:r w:rsidRPr="006D4777">
              <w:rPr>
                <w:rFonts w:ascii="Calibri Light" w:hAnsi="Calibri Light" w:cs="Calibri Light"/>
                <w:bCs/>
                <w:iCs/>
              </w:rPr>
              <w:lastRenderedPageBreak/>
              <w:t xml:space="preserve">Elda reported </w:t>
            </w:r>
            <w:r w:rsidR="00460347" w:rsidRPr="006D4777">
              <w:rPr>
                <w:rFonts w:ascii="Calibri Light" w:hAnsi="Calibri Light" w:cs="Calibri Light"/>
                <w:bCs/>
                <w:iCs/>
              </w:rPr>
              <w:t>out that there are 2</w:t>
            </w:r>
            <w:r w:rsidR="008D7FF1">
              <w:rPr>
                <w:rFonts w:ascii="Calibri Light" w:hAnsi="Calibri Light" w:cs="Calibri Light"/>
                <w:bCs/>
                <w:iCs/>
              </w:rPr>
              <w:t>6</w:t>
            </w:r>
            <w:r w:rsidR="00460347" w:rsidRPr="006D4777">
              <w:rPr>
                <w:rFonts w:ascii="Calibri Light" w:hAnsi="Calibri Light" w:cs="Calibri Light"/>
                <w:bCs/>
                <w:iCs/>
              </w:rPr>
              <w:t xml:space="preserve"> pending P</w:t>
            </w:r>
            <w:r w:rsidR="00800354" w:rsidRPr="006D4777">
              <w:rPr>
                <w:rFonts w:ascii="Calibri Light" w:hAnsi="Calibri Light" w:cs="Calibri Light"/>
                <w:bCs/>
                <w:iCs/>
              </w:rPr>
              <w:t>G</w:t>
            </w:r>
            <w:r w:rsidR="00460347" w:rsidRPr="006D4777">
              <w:rPr>
                <w:rFonts w:ascii="Calibri Light" w:hAnsi="Calibri Light" w:cs="Calibri Light"/>
                <w:bCs/>
                <w:iCs/>
              </w:rPr>
              <w:t xml:space="preserve">I/PGH </w:t>
            </w:r>
            <w:r w:rsidR="000E6071" w:rsidRPr="006D4777">
              <w:rPr>
                <w:rFonts w:ascii="Calibri Light" w:hAnsi="Calibri Light" w:cs="Calibri Light"/>
                <w:bCs/>
                <w:iCs/>
              </w:rPr>
              <w:t xml:space="preserve">sessions that range from 11/3/21 </w:t>
            </w:r>
            <w:r w:rsidR="006160A6" w:rsidRPr="006D4777">
              <w:rPr>
                <w:rFonts w:ascii="Calibri Light" w:hAnsi="Calibri Light" w:cs="Calibri Light"/>
                <w:bCs/>
                <w:iCs/>
              </w:rPr>
              <w:t>–</w:t>
            </w:r>
            <w:r w:rsidR="000E6071" w:rsidRPr="006D477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6160A6" w:rsidRPr="006D4777">
              <w:rPr>
                <w:rFonts w:ascii="Calibri Light" w:hAnsi="Calibri Light" w:cs="Calibri Light"/>
                <w:bCs/>
                <w:iCs/>
              </w:rPr>
              <w:t xml:space="preserve">current. </w:t>
            </w:r>
            <w:r w:rsidR="00800354" w:rsidRPr="006D4777">
              <w:rPr>
                <w:rFonts w:ascii="Calibri Light" w:hAnsi="Calibri Light" w:cs="Calibri Light"/>
                <w:bCs/>
                <w:iCs/>
              </w:rPr>
              <w:t xml:space="preserve">8 of these session have not been </w:t>
            </w:r>
            <w:r w:rsidR="00157F43" w:rsidRPr="006D4777">
              <w:rPr>
                <w:rFonts w:ascii="Calibri Light" w:hAnsi="Calibri Light" w:cs="Calibri Light"/>
                <w:bCs/>
                <w:iCs/>
              </w:rPr>
              <w:t xml:space="preserve">sent to Salary and Leaves for review pending revised approval/submission process. </w:t>
            </w:r>
            <w:r w:rsidR="006D4777" w:rsidRPr="006D4777">
              <w:rPr>
                <w:rFonts w:ascii="Calibri Light" w:hAnsi="Calibri Light" w:cs="Calibri Light"/>
                <w:bCs/>
                <w:iCs/>
              </w:rPr>
              <w:t xml:space="preserve">Report attached. </w:t>
            </w:r>
          </w:p>
          <w:p w14:paraId="5153A761" w14:textId="2DC55470" w:rsidR="00ED39A5" w:rsidRPr="004906D4" w:rsidRDefault="006B1045" w:rsidP="00895C6F">
            <w:pPr>
              <w:pStyle w:val="ListParagraph"/>
              <w:numPr>
                <w:ilvl w:val="1"/>
                <w:numId w:val="9"/>
              </w:numPr>
              <w:tabs>
                <w:tab w:val="left" w:pos="1149"/>
              </w:tabs>
              <w:ind w:left="699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Lizbet</w:t>
            </w:r>
            <w:r w:rsidR="003341D9">
              <w:rPr>
                <w:rFonts w:ascii="Calibri Light" w:hAnsi="Calibri Light" w:cs="Calibri Light"/>
                <w:bCs/>
                <w:iCs/>
              </w:rPr>
              <w:t xml:space="preserve"> reported </w:t>
            </w:r>
            <w:r w:rsidR="00372A47">
              <w:rPr>
                <w:rFonts w:ascii="Calibri Light" w:hAnsi="Calibri Light" w:cs="Calibri Light"/>
                <w:bCs/>
                <w:iCs/>
              </w:rPr>
              <w:t>on behalf of Dalia</w:t>
            </w:r>
            <w:r w:rsidR="007B52AE">
              <w:rPr>
                <w:rFonts w:ascii="Calibri Light" w:hAnsi="Calibri Light" w:cs="Calibri Light"/>
                <w:bCs/>
                <w:iCs/>
              </w:rPr>
              <w:t xml:space="preserve">, she stated that </w:t>
            </w:r>
            <w:r w:rsidR="00D576B8" w:rsidRPr="00D576B8">
              <w:rPr>
                <w:rFonts w:ascii="Calibri Light" w:hAnsi="Calibri Light" w:cs="Calibri Light"/>
              </w:rPr>
              <w:t>Mt. SAC’s School of Continuing Ed along with credit programs across the campus met on Friday, 9/29 to discuss how to best support student transitions. The goal was to identify opportunities, recommendations, and create a tangible work plan that further supports noncredit student transition to credit and career.</w:t>
            </w:r>
            <w:r w:rsidR="00744E2E">
              <w:rPr>
                <w:rFonts w:ascii="Calibri Light" w:hAnsi="Calibri Light" w:cs="Calibri Light"/>
              </w:rPr>
              <w:t xml:space="preserve"> She also stated that </w:t>
            </w:r>
            <w:r w:rsidR="007B52AE">
              <w:rPr>
                <w:rFonts w:ascii="Calibri Light" w:hAnsi="Calibri Light" w:cs="Calibri Light"/>
                <w:bCs/>
                <w:iCs/>
              </w:rPr>
              <w:t xml:space="preserve">to </w:t>
            </w:r>
            <w:r w:rsidR="00B15281" w:rsidRPr="00EF0040">
              <w:rPr>
                <w:rFonts w:ascii="Calibri Light" w:hAnsi="Calibri Light" w:cs="Calibri Light"/>
              </w:rPr>
              <w:t>increase</w:t>
            </w:r>
            <w:r w:rsidR="00B15281" w:rsidRPr="00BE4D6F">
              <w:t xml:space="preserve"> </w:t>
            </w:r>
            <w:r w:rsidR="00B15281" w:rsidRPr="00EF0040">
              <w:rPr>
                <w:rFonts w:ascii="Calibri Light" w:hAnsi="Calibri Light" w:cs="Calibri Light"/>
              </w:rPr>
              <w:t>noncredit to credit transitions, SCE partnered with WestEd to do an initial analysis of current programs and strategies already in place and identify areas of opportunity.</w:t>
            </w:r>
            <w:r w:rsidR="007E4EA8">
              <w:rPr>
                <w:rFonts w:ascii="Calibri Light" w:hAnsi="Calibri Light" w:cs="Calibri Light"/>
              </w:rPr>
              <w:t xml:space="preserve"> Highlights </w:t>
            </w:r>
            <w:r w:rsidR="002F3C3E">
              <w:rPr>
                <w:rFonts w:ascii="Calibri Light" w:hAnsi="Calibri Light" w:cs="Calibri Light"/>
              </w:rPr>
              <w:t>in the report and data snapshot inclu</w:t>
            </w:r>
            <w:r w:rsidR="004906D4">
              <w:rPr>
                <w:rFonts w:ascii="Calibri Light" w:hAnsi="Calibri Light" w:cs="Calibri Light"/>
              </w:rPr>
              <w:t>de:</w:t>
            </w:r>
          </w:p>
          <w:p w14:paraId="530C7B11" w14:textId="77777777" w:rsidR="00013E5C" w:rsidRDefault="004906D4" w:rsidP="004906D4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 brief literature review, aligned with key compone</w:t>
            </w:r>
            <w:r w:rsidR="00B21477">
              <w:rPr>
                <w:rFonts w:ascii="Calibri Light" w:hAnsi="Calibri Light" w:cs="Calibri Light"/>
                <w:bCs/>
                <w:iCs/>
              </w:rPr>
              <w:t>n</w:t>
            </w:r>
            <w:r>
              <w:rPr>
                <w:rFonts w:ascii="Calibri Light" w:hAnsi="Calibri Light" w:cs="Calibri Light"/>
                <w:bCs/>
                <w:iCs/>
              </w:rPr>
              <w:t>ts</w:t>
            </w:r>
            <w:r w:rsidR="00B21477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F794C">
              <w:rPr>
                <w:rFonts w:ascii="Calibri Light" w:hAnsi="Calibri Light" w:cs="Calibri Light"/>
                <w:bCs/>
                <w:iCs/>
              </w:rPr>
              <w:t xml:space="preserve">of noncredit student transition, to highlight </w:t>
            </w:r>
            <w:r w:rsidR="00013E5C">
              <w:rPr>
                <w:rFonts w:ascii="Calibri Light" w:hAnsi="Calibri Light" w:cs="Calibri Light"/>
                <w:bCs/>
                <w:iCs/>
              </w:rPr>
              <w:t>best practices.</w:t>
            </w:r>
          </w:p>
          <w:p w14:paraId="3D836F15" w14:textId="77777777" w:rsidR="00427ABB" w:rsidRDefault="00013E5C" w:rsidP="004906D4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Key findings from interviews and focus groups sessions conducted between July </w:t>
            </w:r>
            <w:r w:rsidR="00427ABB">
              <w:rPr>
                <w:rFonts w:ascii="Calibri Light" w:hAnsi="Calibri Light" w:cs="Calibri Light"/>
                <w:bCs/>
                <w:iCs/>
              </w:rPr>
              <w:t>&amp;</w:t>
            </w:r>
            <w:r>
              <w:rPr>
                <w:rFonts w:ascii="Calibri Light" w:hAnsi="Calibri Light" w:cs="Calibri Light"/>
                <w:bCs/>
                <w:iCs/>
              </w:rPr>
              <w:t xml:space="preserve"> August 2023</w:t>
            </w:r>
          </w:p>
          <w:p w14:paraId="44E6F60E" w14:textId="2705E392" w:rsidR="004906D4" w:rsidRDefault="00427ABB" w:rsidP="004906D4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“Dream Big”</w:t>
            </w:r>
            <w:r w:rsidR="00364EBF">
              <w:rPr>
                <w:rFonts w:ascii="Calibri Light" w:hAnsi="Calibri Light" w:cs="Calibri Light"/>
                <w:bCs/>
                <w:iCs/>
              </w:rPr>
              <w:t xml:space="preserve"> recommendations</w:t>
            </w:r>
            <w:r w:rsidR="00013E5C">
              <w:rPr>
                <w:rFonts w:ascii="Calibri Light" w:hAnsi="Calibri Light" w:cs="Calibri Light"/>
                <w:bCs/>
                <w:iCs/>
              </w:rPr>
              <w:t xml:space="preserve">  </w:t>
            </w:r>
            <w:r w:rsidR="004906D4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40075B62" w14:textId="23538CBE" w:rsidR="006E6157" w:rsidRDefault="002079BF" w:rsidP="00895C6F">
            <w:pPr>
              <w:pStyle w:val="ListParagraph"/>
              <w:numPr>
                <w:ilvl w:val="1"/>
                <w:numId w:val="9"/>
              </w:numPr>
              <w:ind w:left="699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Rita reported</w:t>
            </w:r>
            <w:r w:rsidR="007E5083">
              <w:rPr>
                <w:rFonts w:ascii="Calibri Light" w:hAnsi="Calibri Light" w:cs="Calibri Light"/>
                <w:bCs/>
                <w:iCs/>
              </w:rPr>
              <w:t xml:space="preserve"> that she spoke with </w:t>
            </w:r>
            <w:r w:rsidR="00E820DB">
              <w:rPr>
                <w:rFonts w:ascii="Calibri Light" w:hAnsi="Calibri Light" w:cs="Calibri Light"/>
                <w:bCs/>
                <w:iCs/>
              </w:rPr>
              <w:t xml:space="preserve">Tania and Lisa </w:t>
            </w:r>
            <w:r w:rsidR="005428A6">
              <w:rPr>
                <w:rFonts w:ascii="Calibri Light" w:hAnsi="Calibri Light" w:cs="Calibri Light"/>
                <w:bCs/>
                <w:iCs/>
              </w:rPr>
              <w:t xml:space="preserve">regarding FLAC, </w:t>
            </w:r>
            <w:r w:rsidR="00B51371">
              <w:rPr>
                <w:rFonts w:ascii="Calibri Light" w:hAnsi="Calibri Light" w:cs="Calibri Light"/>
                <w:bCs/>
                <w:iCs/>
              </w:rPr>
              <w:t xml:space="preserve">they’re changing the way they </w:t>
            </w:r>
            <w:r w:rsidR="00A5215E">
              <w:rPr>
                <w:rFonts w:ascii="Calibri Light" w:hAnsi="Calibri Light" w:cs="Calibri Light"/>
                <w:bCs/>
                <w:iCs/>
              </w:rPr>
              <w:t>report</w:t>
            </w:r>
            <w:r w:rsidR="00B51371">
              <w:rPr>
                <w:rFonts w:ascii="Calibri Light" w:hAnsi="Calibri Light" w:cs="Calibri Light"/>
                <w:bCs/>
                <w:iCs/>
              </w:rPr>
              <w:t xml:space="preserve"> things</w:t>
            </w:r>
            <w:r w:rsidR="00A5215E">
              <w:rPr>
                <w:rFonts w:ascii="Calibri Light" w:hAnsi="Calibri Light" w:cs="Calibri Light"/>
                <w:bCs/>
                <w:iCs/>
              </w:rPr>
              <w:t xml:space="preserve"> to avoid redundancy</w:t>
            </w:r>
            <w:r w:rsidR="00DF5352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75096B">
              <w:rPr>
                <w:rFonts w:ascii="Calibri Light" w:hAnsi="Calibri Light" w:cs="Calibri Light"/>
                <w:bCs/>
                <w:iCs/>
              </w:rPr>
              <w:t xml:space="preserve">Flex members will report to Rita </w:t>
            </w:r>
            <w:r w:rsidR="001C6903">
              <w:rPr>
                <w:rFonts w:ascii="Calibri Light" w:hAnsi="Calibri Light" w:cs="Calibri Light"/>
                <w:bCs/>
                <w:iCs/>
              </w:rPr>
              <w:t xml:space="preserve">with their activities and future plans, she will then compose a report </w:t>
            </w:r>
            <w:r w:rsidR="005F64A8">
              <w:rPr>
                <w:rFonts w:ascii="Calibri Light" w:hAnsi="Calibri Light" w:cs="Calibri Light"/>
                <w:bCs/>
                <w:iCs/>
              </w:rPr>
              <w:t xml:space="preserve">of all those plans and will report it to FPDC. </w:t>
            </w:r>
            <w:r w:rsidR="00787F82">
              <w:rPr>
                <w:rFonts w:ascii="Calibri Light" w:hAnsi="Calibri Light" w:cs="Calibri Light"/>
                <w:bCs/>
                <w:iCs/>
              </w:rPr>
              <w:t xml:space="preserve">She will also be involved in the Flex Day </w:t>
            </w:r>
            <w:r w:rsidR="003B21E6">
              <w:rPr>
                <w:rFonts w:ascii="Calibri Light" w:hAnsi="Calibri Light" w:cs="Calibri Light"/>
                <w:bCs/>
                <w:iCs/>
              </w:rPr>
              <w:t>planning</w:t>
            </w:r>
            <w:r w:rsidR="0037719B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8450E9">
              <w:rPr>
                <w:rFonts w:ascii="Calibri Light" w:hAnsi="Calibri Light" w:cs="Calibri Light"/>
                <w:bCs/>
                <w:iCs/>
              </w:rPr>
              <w:t>Katherine Mc</w:t>
            </w:r>
            <w:r w:rsidR="0012661C">
              <w:rPr>
                <w:rFonts w:ascii="Calibri Light" w:hAnsi="Calibri Light" w:cs="Calibri Light"/>
                <w:bCs/>
                <w:iCs/>
              </w:rPr>
              <w:t>K</w:t>
            </w:r>
            <w:r w:rsidR="008450E9">
              <w:rPr>
                <w:rFonts w:ascii="Calibri Light" w:hAnsi="Calibri Light" w:cs="Calibri Light"/>
                <w:bCs/>
                <w:iCs/>
              </w:rPr>
              <w:t>ee reported to her that she working on Spot Recertification</w:t>
            </w:r>
            <w:r w:rsidR="00110E6F">
              <w:rPr>
                <w:rFonts w:ascii="Calibri Light" w:hAnsi="Calibri Light" w:cs="Calibri Light"/>
                <w:bCs/>
                <w:iCs/>
              </w:rPr>
              <w:t>.</w:t>
            </w:r>
            <w:r w:rsidR="008450E9">
              <w:rPr>
                <w:rFonts w:ascii="Calibri Light" w:hAnsi="Calibri Light" w:cs="Calibri Light"/>
                <w:bCs/>
                <w:iCs/>
              </w:rPr>
              <w:t xml:space="preserve"> Sun Ezzell</w:t>
            </w:r>
            <w:r w:rsidR="00B567B1">
              <w:rPr>
                <w:rFonts w:ascii="Calibri Light" w:hAnsi="Calibri Light" w:cs="Calibri Light"/>
                <w:bCs/>
                <w:iCs/>
              </w:rPr>
              <w:t xml:space="preserve"> reported that there are plans </w:t>
            </w:r>
            <w:r w:rsidR="00110E6F">
              <w:rPr>
                <w:rFonts w:ascii="Calibri Light" w:hAnsi="Calibri Light" w:cs="Calibri Light"/>
                <w:bCs/>
                <w:iCs/>
              </w:rPr>
              <w:t xml:space="preserve">for the Inspired Teaching Conference this year, it’s usually held in April. </w:t>
            </w:r>
            <w:r w:rsidR="00A5215E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E5083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4CD1BF1C" w14:textId="77777777" w:rsidR="00895C6F" w:rsidRDefault="00E212ED" w:rsidP="00E212ED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Lisa added </w:t>
            </w:r>
            <w:r w:rsidR="00185429">
              <w:rPr>
                <w:rFonts w:ascii="Calibri Light" w:hAnsi="Calibri Light" w:cs="Calibri Light"/>
                <w:bCs/>
                <w:iCs/>
              </w:rPr>
              <w:t xml:space="preserve">ELLA </w:t>
            </w:r>
            <w:r w:rsidR="00A51F83">
              <w:rPr>
                <w:rFonts w:ascii="Calibri Light" w:hAnsi="Calibri Light" w:cs="Calibri Light"/>
                <w:bCs/>
                <w:iCs/>
              </w:rPr>
              <w:t xml:space="preserve">Regina Standback Stroud series, </w:t>
            </w:r>
            <w:r w:rsidR="0012661C">
              <w:rPr>
                <w:rFonts w:ascii="Calibri Light" w:hAnsi="Calibri Light" w:cs="Calibri Light"/>
                <w:bCs/>
                <w:iCs/>
              </w:rPr>
              <w:t>currently has low enrollment numbers and is increasing marketing for this series</w:t>
            </w:r>
            <w:r w:rsidR="00895C6F">
              <w:rPr>
                <w:rFonts w:ascii="Calibri Light" w:hAnsi="Calibri Light" w:cs="Calibri Light"/>
                <w:bCs/>
                <w:iCs/>
              </w:rPr>
              <w:t xml:space="preserve">.The series is marketed via email as a stand alone </w:t>
            </w:r>
            <w:r w:rsidR="00895C6F">
              <w:rPr>
                <w:rFonts w:ascii="Calibri Light" w:hAnsi="Calibri Light" w:cs="Calibri Light"/>
                <w:bCs/>
                <w:iCs/>
              </w:rPr>
              <w:lastRenderedPageBreak/>
              <w:t>announcement to the all campus listserv and in faculty newsletter. Lisa is</w:t>
            </w:r>
            <w:r w:rsidR="00D81C95">
              <w:rPr>
                <w:rFonts w:ascii="Calibri Light" w:hAnsi="Calibri Light" w:cs="Calibri Light"/>
                <w:bCs/>
                <w:iCs/>
              </w:rPr>
              <w:t xml:space="preserve"> asking </w:t>
            </w:r>
            <w:r w:rsidR="00895C6F">
              <w:rPr>
                <w:rFonts w:ascii="Calibri Light" w:hAnsi="Calibri Light" w:cs="Calibri Light"/>
                <w:bCs/>
                <w:iCs/>
              </w:rPr>
              <w:t xml:space="preserve">the council </w:t>
            </w:r>
            <w:r w:rsidR="00D81C95">
              <w:rPr>
                <w:rFonts w:ascii="Calibri Light" w:hAnsi="Calibri Light" w:cs="Calibri Light"/>
                <w:bCs/>
                <w:iCs/>
              </w:rPr>
              <w:t xml:space="preserve">for word of mouth </w:t>
            </w:r>
            <w:r w:rsidR="00895C6F">
              <w:rPr>
                <w:rFonts w:ascii="Calibri Light" w:hAnsi="Calibri Light" w:cs="Calibri Light"/>
                <w:bCs/>
                <w:iCs/>
              </w:rPr>
              <w:t xml:space="preserve">announcement during meetings </w:t>
            </w:r>
            <w:r w:rsidR="00D81C95">
              <w:rPr>
                <w:rFonts w:ascii="Calibri Light" w:hAnsi="Calibri Light" w:cs="Calibri Light"/>
                <w:bCs/>
                <w:iCs/>
              </w:rPr>
              <w:t xml:space="preserve">to help </w:t>
            </w:r>
            <w:r w:rsidR="00EC04F9">
              <w:rPr>
                <w:rFonts w:ascii="Calibri Light" w:hAnsi="Calibri Light" w:cs="Calibri Light"/>
                <w:bCs/>
                <w:iCs/>
              </w:rPr>
              <w:t xml:space="preserve">promote </w:t>
            </w:r>
            <w:r w:rsidR="00895C6F">
              <w:rPr>
                <w:rFonts w:ascii="Calibri Light" w:hAnsi="Calibri Light" w:cs="Calibri Light"/>
                <w:bCs/>
                <w:iCs/>
              </w:rPr>
              <w:t>the series.</w:t>
            </w:r>
            <w:r w:rsidR="001C783D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1930EC4D" w14:textId="488FE50E" w:rsidR="00E212ED" w:rsidRDefault="004138A5" w:rsidP="00E212ED">
            <w:pPr>
              <w:pStyle w:val="ListParagraph"/>
              <w:numPr>
                <w:ilvl w:val="2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There is a 3 part</w:t>
            </w:r>
            <w:r w:rsidR="001C783D">
              <w:rPr>
                <w:rFonts w:ascii="Calibri Light" w:hAnsi="Calibri Light" w:cs="Calibri Light"/>
                <w:bCs/>
                <w:iCs/>
              </w:rPr>
              <w:t xml:space="preserve"> Decolonizing the </w:t>
            </w:r>
            <w:r w:rsidR="00895C6F">
              <w:rPr>
                <w:rFonts w:ascii="Calibri Light" w:hAnsi="Calibri Light" w:cs="Calibri Light"/>
                <w:bCs/>
                <w:iCs/>
              </w:rPr>
              <w:t>C</w:t>
            </w:r>
            <w:r w:rsidR="001C783D">
              <w:rPr>
                <w:rFonts w:ascii="Calibri Light" w:hAnsi="Calibri Light" w:cs="Calibri Light"/>
                <w:bCs/>
                <w:iCs/>
              </w:rPr>
              <w:t>lassroom</w:t>
            </w:r>
            <w:r>
              <w:rPr>
                <w:rFonts w:ascii="Calibri Light" w:hAnsi="Calibri Light" w:cs="Calibri Light"/>
                <w:bCs/>
                <w:iCs/>
              </w:rPr>
              <w:t xml:space="preserve"> series</w:t>
            </w:r>
            <w:r w:rsidR="001C43D0">
              <w:rPr>
                <w:rFonts w:ascii="Calibri Light" w:hAnsi="Calibri Light" w:cs="Calibri Light"/>
                <w:bCs/>
                <w:iCs/>
              </w:rPr>
              <w:t xml:space="preserve"> for faculty (but others can attend)</w:t>
            </w:r>
            <w:r w:rsidR="001C783D">
              <w:rPr>
                <w:rFonts w:ascii="Calibri Light" w:hAnsi="Calibri Light" w:cs="Calibri Light"/>
                <w:bCs/>
                <w:iCs/>
              </w:rPr>
              <w:t xml:space="preserve">, it is paid for by a COVID-19 </w:t>
            </w:r>
            <w:r w:rsidR="00895C6F">
              <w:rPr>
                <w:rFonts w:ascii="Calibri Light" w:hAnsi="Calibri Light" w:cs="Calibri Light"/>
                <w:bCs/>
                <w:iCs/>
              </w:rPr>
              <w:t>B</w:t>
            </w:r>
            <w:r w:rsidR="001C783D">
              <w:rPr>
                <w:rFonts w:ascii="Calibri Light" w:hAnsi="Calibri Light" w:cs="Calibri Light"/>
                <w:bCs/>
                <w:iCs/>
              </w:rPr>
              <w:t xml:space="preserve">lock </w:t>
            </w:r>
            <w:r w:rsidR="00895C6F">
              <w:rPr>
                <w:rFonts w:ascii="Calibri Light" w:hAnsi="Calibri Light" w:cs="Calibri Light"/>
                <w:bCs/>
                <w:iCs/>
              </w:rPr>
              <w:t>G</w:t>
            </w:r>
            <w:r w:rsidR="001C783D">
              <w:rPr>
                <w:rFonts w:ascii="Calibri Light" w:hAnsi="Calibri Light" w:cs="Calibri Light"/>
                <w:bCs/>
                <w:iCs/>
              </w:rPr>
              <w:t>rant</w:t>
            </w:r>
            <w:r w:rsidR="00A134C3">
              <w:rPr>
                <w:rFonts w:ascii="Calibri Light" w:hAnsi="Calibri Light" w:cs="Calibri Light"/>
                <w:bCs/>
                <w:iCs/>
              </w:rPr>
              <w:t xml:space="preserve">, to increase </w:t>
            </w:r>
            <w:r w:rsidR="00895C6F">
              <w:rPr>
                <w:rFonts w:ascii="Calibri Light" w:hAnsi="Calibri Light" w:cs="Calibri Light"/>
                <w:bCs/>
                <w:iCs/>
              </w:rPr>
              <w:t>student retention</w:t>
            </w:r>
            <w:r w:rsidR="00A134C3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D81C9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A51F83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7E6395B3" w14:textId="4F5CB5C0" w:rsidR="002079BF" w:rsidRDefault="002079BF" w:rsidP="00895C6F">
            <w:pPr>
              <w:pStyle w:val="ListParagraph"/>
              <w:numPr>
                <w:ilvl w:val="1"/>
                <w:numId w:val="9"/>
              </w:numPr>
              <w:ind w:left="698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Carol </w:t>
            </w:r>
            <w:r w:rsidR="00972E0B">
              <w:rPr>
                <w:rFonts w:ascii="Calibri Light" w:hAnsi="Calibri Light" w:cs="Calibri Light"/>
                <w:bCs/>
                <w:iCs/>
              </w:rPr>
              <w:t xml:space="preserve">to </w:t>
            </w:r>
            <w:r>
              <w:rPr>
                <w:rFonts w:ascii="Calibri Light" w:hAnsi="Calibri Light" w:cs="Calibri Light"/>
                <w:bCs/>
                <w:iCs/>
              </w:rPr>
              <w:t>report</w:t>
            </w:r>
            <w:r w:rsidR="00DF0354">
              <w:rPr>
                <w:rFonts w:ascii="Calibri Light" w:hAnsi="Calibri Light" w:cs="Calibri Light"/>
                <w:bCs/>
                <w:iCs/>
              </w:rPr>
              <w:t xml:space="preserve"> on 10/26/23</w:t>
            </w:r>
          </w:p>
          <w:p w14:paraId="1981F70A" w14:textId="77777777" w:rsidR="002079BF" w:rsidRDefault="002079BF" w:rsidP="00895C6F">
            <w:pPr>
              <w:pStyle w:val="ListParagraph"/>
              <w:numPr>
                <w:ilvl w:val="1"/>
                <w:numId w:val="9"/>
              </w:numPr>
              <w:ind w:left="698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Tamra to report on </w:t>
            </w:r>
            <w:r w:rsidR="00CE17A1">
              <w:rPr>
                <w:rFonts w:ascii="Calibri Light" w:hAnsi="Calibri Light" w:cs="Calibri Light"/>
                <w:bCs/>
                <w:iCs/>
              </w:rPr>
              <w:t>10/26/23</w:t>
            </w:r>
          </w:p>
          <w:p w14:paraId="49D19B06" w14:textId="4F0BF9FB" w:rsidR="00CE17A1" w:rsidRPr="00BA5DDB" w:rsidRDefault="00CE17A1" w:rsidP="00BA5DDB">
            <w:pPr>
              <w:ind w:left="108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560" w:type="dxa"/>
            <w:vAlign w:val="center"/>
          </w:tcPr>
          <w:p w14:paraId="2DF5A228" w14:textId="77777777" w:rsidR="00DA6087" w:rsidRDefault="00D322C3" w:rsidP="0012661C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18886786" w14:textId="77777777" w:rsidR="00D322C3" w:rsidRDefault="00D322C3" w:rsidP="0012661C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11D03E90" w14:textId="77777777" w:rsidR="00D322C3" w:rsidRDefault="00D322C3" w:rsidP="0012661C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</w:t>
            </w:r>
            <w:r w:rsidR="00F26F37">
              <w:rPr>
                <w:rFonts w:ascii="Calibri Light" w:hAnsi="Calibri Light" w:cs="Calibri Light"/>
                <w:bCs/>
                <w:iCs/>
              </w:rPr>
              <w:t>A.1</w:t>
            </w:r>
          </w:p>
          <w:p w14:paraId="57A44AA5" w14:textId="77777777" w:rsidR="00F26F37" w:rsidRDefault="00F26F37" w:rsidP="0012661C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09351517" w14:textId="1E4BC43B" w:rsidR="00F26F37" w:rsidRDefault="00F26F37" w:rsidP="0012661C">
            <w:pPr>
              <w:pStyle w:val="ListParagraph"/>
              <w:numPr>
                <w:ilvl w:val="0"/>
                <w:numId w:val="17"/>
              </w:numPr>
              <w:tabs>
                <w:tab w:val="left" w:pos="256"/>
              </w:tabs>
              <w:ind w:left="646" w:right="232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III.A.14</w:t>
            </w:r>
          </w:p>
        </w:tc>
      </w:tr>
      <w:tr w:rsidR="001E3FA4" w:rsidRPr="00974F8E" w14:paraId="55B75F1C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6E9689F1" w14:textId="77777777" w:rsidR="00651038" w:rsidRPr="007B4C76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Guests</w:t>
            </w:r>
          </w:p>
          <w:p w14:paraId="2036CF20" w14:textId="77777777" w:rsidR="00B05922" w:rsidRPr="007D52E3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71B4B9BE" w14:textId="2977F40C" w:rsidR="00E71CCA" w:rsidRDefault="00FA4542" w:rsidP="00895C6F">
            <w:pPr>
              <w:pStyle w:val="ListParagraph"/>
              <w:numPr>
                <w:ilvl w:val="0"/>
                <w:numId w:val="2"/>
              </w:numPr>
              <w:ind w:left="698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 guests</w:t>
            </w:r>
          </w:p>
          <w:p w14:paraId="5FE3A039" w14:textId="3BFB3889" w:rsidR="004C61D7" w:rsidRPr="00E46808" w:rsidRDefault="004C61D7" w:rsidP="00FA4542">
            <w:pPr>
              <w:pStyle w:val="ListParagraph"/>
              <w:ind w:left="1783"/>
              <w:rPr>
                <w:rFonts w:ascii="Calibri Light" w:hAnsi="Calibri Light" w:cs="Calibri Light"/>
              </w:rPr>
            </w:pPr>
          </w:p>
        </w:tc>
        <w:tc>
          <w:tcPr>
            <w:tcW w:w="2560" w:type="dxa"/>
            <w:vAlign w:val="center"/>
          </w:tcPr>
          <w:p w14:paraId="3A86855F" w14:textId="77777777" w:rsidR="00603D11" w:rsidRPr="00A00A09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1E3FA4" w:rsidRPr="00974F8E" w14:paraId="538E6582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76C88797" w14:textId="77777777" w:rsidR="00CE0B22" w:rsidRPr="00974F8E" w:rsidRDefault="00747D96" w:rsidP="0012661C">
            <w:pPr>
              <w:pStyle w:val="ListParagraph"/>
              <w:numPr>
                <w:ilvl w:val="0"/>
                <w:numId w:val="1"/>
              </w:numPr>
              <w:ind w:left="78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Action</w:t>
            </w:r>
            <w:r w:rsidR="008D5EDC">
              <w:rPr>
                <w:rFonts w:ascii="Calibri Light" w:hAnsi="Calibri Light" w:cs="Calibri Light"/>
                <w:b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0606A492" w14:textId="3F700CF5" w:rsidR="00747D96" w:rsidRDefault="000F1137" w:rsidP="00895C6F">
            <w:pPr>
              <w:pStyle w:val="ListParagraph"/>
              <w:numPr>
                <w:ilvl w:val="0"/>
                <w:numId w:val="8"/>
              </w:numPr>
              <w:ind w:left="698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Purpose, Function</w:t>
            </w:r>
            <w:r w:rsidR="0054691D">
              <w:rPr>
                <w:rFonts w:ascii="Calibri Light" w:hAnsi="Calibri Light" w:cs="Calibri Light"/>
                <w:bCs/>
                <w:iCs/>
              </w:rPr>
              <w:t xml:space="preserve"> and Membership</w:t>
            </w:r>
          </w:p>
          <w:p w14:paraId="5F9A0FEF" w14:textId="00D278D0" w:rsidR="00604179" w:rsidRDefault="00604179" w:rsidP="00BB1084">
            <w:pPr>
              <w:pStyle w:val="ListParagraph"/>
              <w:ind w:left="698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Purpose and function was updated </w:t>
            </w:r>
            <w:r w:rsidR="00BB1084">
              <w:rPr>
                <w:rFonts w:ascii="Calibri Light" w:hAnsi="Calibri Light" w:cs="Calibri Light"/>
                <w:bCs/>
                <w:iCs/>
              </w:rPr>
              <w:t>as follows:</w:t>
            </w:r>
          </w:p>
          <w:p w14:paraId="47512910" w14:textId="77777777" w:rsidR="00400F29" w:rsidRPr="0020565E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0565E">
              <w:rPr>
                <w:rFonts w:asciiTheme="minorHAnsi" w:hAnsiTheme="minorHAnsi" w:cstheme="minorHAnsi"/>
                <w:b/>
                <w:bCs/>
                <w:u w:val="single"/>
              </w:rPr>
              <w:t>Promote faculty professional development opportunities.</w:t>
            </w:r>
          </w:p>
          <w:p w14:paraId="0FA13690" w14:textId="77777777" w:rsidR="00400F29" w:rsidRPr="00563910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928B9">
              <w:rPr>
                <w:rFonts w:asciiTheme="minorHAnsi" w:hAnsiTheme="minorHAnsi" w:cstheme="minorHAnsi"/>
                <w:b/>
                <w:bCs/>
                <w:u w:val="single"/>
              </w:rPr>
              <w:t>Advocate on behalf of faculty for matters related to professional development.</w:t>
            </w:r>
          </w:p>
          <w:p w14:paraId="36B6ED6F" w14:textId="77777777" w:rsidR="00400F29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</w:rPr>
            </w:pPr>
            <w:r w:rsidRPr="00DD2EC8">
              <w:rPr>
                <w:rFonts w:asciiTheme="minorHAnsi" w:hAnsiTheme="minorHAnsi" w:cstheme="minorHAnsi"/>
              </w:rPr>
              <w:t>Collaborate with PDC to align FPDC goals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B0462">
              <w:rPr>
                <w:rFonts w:asciiTheme="minorHAnsi" w:hAnsiTheme="minorHAnsi" w:cstheme="minorHAnsi"/>
              </w:rPr>
              <w:t>with College goals and the Mt. SAC Professional Development Plan.</w:t>
            </w:r>
            <w:r w:rsidRPr="00C70844">
              <w:rPr>
                <w:rFonts w:asciiTheme="minorHAnsi" w:hAnsiTheme="minorHAnsi" w:cstheme="minorHAnsi"/>
              </w:rPr>
              <w:t xml:space="preserve"> </w:t>
            </w:r>
          </w:p>
          <w:p w14:paraId="22BF7ADE" w14:textId="77777777" w:rsidR="00400F29" w:rsidRPr="001D18F2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</w:rPr>
            </w:pPr>
            <w:r w:rsidRPr="00AB0462">
              <w:rPr>
                <w:rFonts w:asciiTheme="minorHAnsi" w:hAnsiTheme="minorHAnsi" w:cstheme="minorHAnsi"/>
              </w:rPr>
              <w:t xml:space="preserve">Review, develop, and recommend </w:t>
            </w:r>
            <w:r w:rsidRPr="00173889">
              <w:rPr>
                <w:rFonts w:asciiTheme="minorHAnsi" w:hAnsiTheme="minorHAnsi" w:cstheme="minorHAnsi"/>
              </w:rPr>
              <w:t>policies, procedures, and other matters related to faculty professional development.</w:t>
            </w:r>
          </w:p>
          <w:p w14:paraId="26D94B53" w14:textId="77777777" w:rsidR="00400F29" w:rsidRPr="001D18F2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  <w:strike/>
              </w:rPr>
            </w:pPr>
            <w:r w:rsidRPr="00195D23">
              <w:rPr>
                <w:rFonts w:asciiTheme="minorHAnsi" w:hAnsiTheme="minorHAnsi" w:cstheme="minorHAnsi"/>
                <w:strike/>
              </w:rPr>
              <w:t xml:space="preserve">Provide direction and support to the Faculty Learning Activities Committee (FLAC) in organizing and promoting faculty development programs and themes on campus. </w:t>
            </w:r>
          </w:p>
          <w:p w14:paraId="792B7D39" w14:textId="77777777" w:rsidR="00400F29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</w:rPr>
            </w:pPr>
            <w:r w:rsidRPr="00AB0462">
              <w:rPr>
                <w:rFonts w:asciiTheme="minorHAnsi" w:hAnsiTheme="minorHAnsi" w:cstheme="minorHAnsi"/>
              </w:rPr>
              <w:t xml:space="preserve">Provide analysis and recommendations </w:t>
            </w:r>
            <w:r w:rsidRPr="00DD2EC8">
              <w:rPr>
                <w:rFonts w:asciiTheme="minorHAnsi" w:hAnsiTheme="minorHAnsi" w:cstheme="minorHAnsi"/>
              </w:rPr>
              <w:t>regarding professional development resource needs</w:t>
            </w:r>
            <w:r w:rsidRPr="008B151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5F12">
              <w:rPr>
                <w:rFonts w:asciiTheme="minorHAnsi" w:hAnsiTheme="minorHAnsi" w:cstheme="minorHAnsi"/>
              </w:rPr>
              <w:t>s</w:t>
            </w:r>
            <w:r w:rsidRPr="008B151D">
              <w:rPr>
                <w:rFonts w:asciiTheme="minorHAnsi" w:hAnsiTheme="minorHAnsi" w:cstheme="minorHAnsi"/>
              </w:rPr>
              <w:t>uch as</w:t>
            </w:r>
            <w:r w:rsidRPr="00AB0462">
              <w:rPr>
                <w:rFonts w:asciiTheme="minorHAnsi" w:hAnsiTheme="minorHAnsi" w:cstheme="minorHAnsi"/>
              </w:rPr>
              <w:t xml:space="preserve"> faculty conference and travel. </w:t>
            </w:r>
          </w:p>
          <w:p w14:paraId="146FFE41" w14:textId="77777777" w:rsidR="00400F29" w:rsidRPr="00563910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</w:rPr>
            </w:pPr>
            <w:r w:rsidRPr="00AB0462">
              <w:rPr>
                <w:rFonts w:asciiTheme="minorHAnsi" w:hAnsiTheme="minorHAnsi" w:cstheme="minorHAnsi"/>
              </w:rPr>
              <w:lastRenderedPageBreak/>
              <w:t xml:space="preserve">Collaborate </w:t>
            </w:r>
            <w:r w:rsidRPr="00DD2EC8">
              <w:rPr>
                <w:rFonts w:asciiTheme="minorHAnsi" w:hAnsiTheme="minorHAnsi" w:cstheme="minorHAnsi"/>
              </w:rPr>
              <w:t>with and support the Mt. SAC community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B0462">
              <w:rPr>
                <w:rFonts w:asciiTheme="minorHAnsi" w:hAnsiTheme="minorHAnsi" w:cstheme="minorHAnsi"/>
              </w:rPr>
              <w:t xml:space="preserve">in </w:t>
            </w:r>
            <w:r w:rsidRPr="00DD2EC8">
              <w:rPr>
                <w:rFonts w:asciiTheme="minorHAnsi" w:hAnsiTheme="minorHAnsi" w:cstheme="minorHAnsi"/>
              </w:rPr>
              <w:t xml:space="preserve">faculty </w:t>
            </w:r>
            <w:r w:rsidRPr="00AB0462">
              <w:rPr>
                <w:rFonts w:asciiTheme="minorHAnsi" w:hAnsiTheme="minorHAnsi" w:cstheme="minorHAnsi"/>
              </w:rPr>
              <w:t xml:space="preserve">professional development </w:t>
            </w:r>
            <w:r w:rsidRPr="00DD2EC8">
              <w:rPr>
                <w:rFonts w:asciiTheme="minorHAnsi" w:hAnsiTheme="minorHAnsi" w:cstheme="minorHAnsi"/>
              </w:rPr>
              <w:t>efforts.</w:t>
            </w:r>
          </w:p>
          <w:p w14:paraId="2779B18C" w14:textId="77777777" w:rsidR="00400F29" w:rsidRPr="00AB0462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432"/>
              <w:jc w:val="both"/>
              <w:rPr>
                <w:rFonts w:asciiTheme="minorHAnsi" w:hAnsiTheme="minorHAnsi" w:cstheme="minorHAnsi"/>
              </w:rPr>
            </w:pPr>
            <w:r w:rsidRPr="00DD2EC8">
              <w:rPr>
                <w:rFonts w:asciiTheme="minorHAnsi" w:hAnsiTheme="minorHAnsi" w:cstheme="minorHAnsi"/>
              </w:rPr>
              <w:t xml:space="preserve">Provide direction and support to the </w:t>
            </w:r>
            <w:r w:rsidRPr="00646FBD">
              <w:rPr>
                <w:rFonts w:asciiTheme="minorHAnsi" w:hAnsiTheme="minorHAnsi" w:cstheme="minorHAnsi"/>
                <w:strike/>
              </w:rPr>
              <w:t xml:space="preserve">FLEX </w:t>
            </w:r>
            <w:r w:rsidRPr="00646FBD">
              <w:rPr>
                <w:rFonts w:asciiTheme="minorHAnsi" w:hAnsiTheme="minorHAnsi" w:cstheme="minorHAnsi"/>
                <w:b/>
                <w:bCs/>
                <w:u w:val="single"/>
              </w:rPr>
              <w:t>Flexible Calendar Program Committee</w:t>
            </w:r>
            <w:r w:rsidRPr="00DD2EC8">
              <w:rPr>
                <w:rFonts w:asciiTheme="minorHAnsi" w:hAnsiTheme="minorHAnsi" w:cstheme="minorHAnsi"/>
              </w:rPr>
              <w:t xml:space="preserve"> in collaboration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B0462">
              <w:rPr>
                <w:rFonts w:asciiTheme="minorHAnsi" w:hAnsiTheme="minorHAnsi" w:cstheme="minorHAnsi"/>
              </w:rPr>
              <w:t>with the Academic Senate Vice President.</w:t>
            </w:r>
          </w:p>
          <w:p w14:paraId="029D089A" w14:textId="77777777" w:rsidR="00400F29" w:rsidRPr="00AB0462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432"/>
              <w:jc w:val="both"/>
              <w:rPr>
                <w:rFonts w:asciiTheme="minorHAnsi" w:hAnsiTheme="minorHAnsi" w:cstheme="minorHAnsi"/>
              </w:rPr>
            </w:pPr>
            <w:r w:rsidRPr="00AB0462">
              <w:rPr>
                <w:rFonts w:asciiTheme="minorHAnsi" w:hAnsiTheme="minorHAnsi" w:cstheme="minorHAnsi"/>
              </w:rPr>
              <w:t xml:space="preserve">Assess </w:t>
            </w:r>
            <w:r w:rsidRPr="00DD2EC8">
              <w:rPr>
                <w:rFonts w:asciiTheme="minorHAnsi" w:hAnsiTheme="minorHAnsi" w:cstheme="minorHAnsi"/>
              </w:rPr>
              <w:t>and report 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B0462">
              <w:rPr>
                <w:rFonts w:asciiTheme="minorHAnsi" w:hAnsiTheme="minorHAnsi" w:cstheme="minorHAnsi"/>
              </w:rPr>
              <w:t>FLEX workshops and faculty professional development needs.</w:t>
            </w:r>
          </w:p>
          <w:p w14:paraId="5D5FAD06" w14:textId="77777777" w:rsidR="00400F29" w:rsidRPr="003928B9" w:rsidRDefault="00400F29" w:rsidP="00400F2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928B9">
              <w:rPr>
                <w:rFonts w:asciiTheme="minorHAnsi" w:hAnsiTheme="minorHAnsi" w:cstheme="minorHAnsi"/>
                <w:b/>
                <w:bCs/>
                <w:u w:val="single"/>
              </w:rPr>
              <w:t>Revie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w and recommend or deny </w:t>
            </w:r>
            <w:r w:rsidRPr="003928B9">
              <w:rPr>
                <w:rFonts w:asciiTheme="minorHAnsi" w:hAnsiTheme="minorHAnsi" w:cstheme="minorHAnsi"/>
                <w:b/>
                <w:bCs/>
                <w:u w:val="single"/>
              </w:rPr>
              <w:t>professional development activities for appropriateness for professional growth increment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/professional growth hourly </w:t>
            </w:r>
            <w:r w:rsidRPr="00927391">
              <w:rPr>
                <w:rFonts w:asciiTheme="minorHAnsi" w:hAnsiTheme="minorHAnsi" w:cstheme="minorHAnsi"/>
                <w:b/>
                <w:bCs/>
                <w:u w:val="single"/>
              </w:rPr>
              <w:t>incentive</w:t>
            </w:r>
            <w:r w:rsidRPr="003928B9">
              <w:rPr>
                <w:rFonts w:asciiTheme="minorHAnsi" w:hAnsiTheme="minorHAnsi" w:cstheme="minorHAnsi"/>
                <w:b/>
                <w:bCs/>
                <w:u w:val="single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forward those decisions </w:t>
            </w:r>
            <w:r w:rsidRPr="003928B9">
              <w:rPr>
                <w:rFonts w:asciiTheme="minorHAnsi" w:hAnsiTheme="minorHAnsi" w:cstheme="minorHAnsi"/>
                <w:b/>
                <w:bCs/>
                <w:u w:val="single"/>
              </w:rPr>
              <w:t xml:space="preserve">to the Salary and Leaves Committee. </w:t>
            </w:r>
          </w:p>
          <w:p w14:paraId="3A7D980C" w14:textId="77777777" w:rsidR="00400F29" w:rsidRDefault="00400F29" w:rsidP="00400F29">
            <w:pPr>
              <w:pStyle w:val="ListParagraph"/>
              <w:numPr>
                <w:ilvl w:val="0"/>
                <w:numId w:val="19"/>
              </w:numPr>
              <w:tabs>
                <w:tab w:val="left" w:pos="1080"/>
                <w:tab w:val="right" w:pos="8640"/>
                <w:tab w:val="left" w:pos="8880"/>
              </w:tabs>
              <w:ind w:right="36"/>
              <w:jc w:val="both"/>
              <w:rPr>
                <w:rFonts w:asciiTheme="minorHAnsi" w:hAnsiTheme="minorHAnsi" w:cstheme="minorHAnsi"/>
              </w:rPr>
            </w:pPr>
            <w:r w:rsidRPr="00AB0462">
              <w:rPr>
                <w:rFonts w:asciiTheme="minorHAnsi" w:hAnsiTheme="minorHAnsi" w:cstheme="minorHAnsi"/>
              </w:rPr>
              <w:t>Carry out tasks as delegated by Academic Senate.</w:t>
            </w:r>
          </w:p>
          <w:p w14:paraId="56727C78" w14:textId="77777777" w:rsidR="00E42CFD" w:rsidRDefault="00E42CFD" w:rsidP="00BB1084">
            <w:pPr>
              <w:pStyle w:val="ListParagraph"/>
              <w:ind w:left="698"/>
              <w:rPr>
                <w:rFonts w:ascii="Calibri Light" w:hAnsi="Calibri Light" w:cs="Calibri Light"/>
                <w:bCs/>
                <w:iCs/>
              </w:rPr>
            </w:pPr>
          </w:p>
          <w:p w14:paraId="1E41F9D0" w14:textId="3DBFE818" w:rsidR="004518CA" w:rsidRDefault="004518CA" w:rsidP="00895C6F">
            <w:pPr>
              <w:pStyle w:val="ListParagraph"/>
              <w:numPr>
                <w:ilvl w:val="0"/>
                <w:numId w:val="8"/>
              </w:numPr>
              <w:ind w:left="698" w:hanging="27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Membership </w:t>
            </w:r>
          </w:p>
          <w:p w14:paraId="542454C4" w14:textId="77777777" w:rsidR="00902AC9" w:rsidRDefault="008419EE" w:rsidP="00C719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Positions title change from</w:t>
            </w:r>
            <w:r w:rsidR="00C7193D">
              <w:t xml:space="preserve"> </w:t>
            </w:r>
            <w:r w:rsidR="00C7193D" w:rsidRPr="00C7193D">
              <w:rPr>
                <w:rFonts w:ascii="Calibri Light" w:hAnsi="Calibri Light" w:cs="Calibri Light"/>
                <w:bCs/>
                <w:iCs/>
              </w:rPr>
              <w:t>Coordinator, Faculty Professional Learning Team (Appointed by Academic Senate)</w:t>
            </w:r>
            <w:r w:rsidR="00C7193D">
              <w:rPr>
                <w:rFonts w:ascii="Calibri Light" w:hAnsi="Calibri Light" w:cs="Calibri Light"/>
                <w:bCs/>
                <w:iCs/>
              </w:rPr>
              <w:t xml:space="preserve"> to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02AC9" w:rsidRPr="00902AC9">
              <w:rPr>
                <w:rFonts w:ascii="Calibri Light" w:hAnsi="Calibri Light" w:cs="Calibri Light"/>
                <w:bCs/>
                <w:iCs/>
              </w:rPr>
              <w:t>Faculty at-large (e.g. DEISA+) (Appointed by Academic Senate)</w:t>
            </w:r>
          </w:p>
          <w:p w14:paraId="47E41A21" w14:textId="15BB792C" w:rsidR="00C44491" w:rsidRPr="0029378F" w:rsidRDefault="00444769" w:rsidP="00C7193D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3D02E3">
              <w:rPr>
                <w:rFonts w:ascii="Calibri Light" w:hAnsi="Calibri Light" w:cs="Calibri Light"/>
                <w:bCs/>
                <w:iCs/>
              </w:rPr>
              <w:t xml:space="preserve">#13 </w:t>
            </w:r>
            <w:r w:rsidR="00C67238" w:rsidRPr="003D02E3">
              <w:rPr>
                <w:rFonts w:ascii="Calibri Light" w:hAnsi="Calibri Light" w:cs="Calibri Light"/>
                <w:bCs/>
                <w:iCs/>
              </w:rPr>
              <w:t xml:space="preserve">was to state: “Faculty at-large </w:t>
            </w:r>
            <w:r w:rsidR="009E60CF" w:rsidRPr="003D02E3">
              <w:rPr>
                <w:rFonts w:ascii="Calibri Light" w:hAnsi="Calibri Light" w:cs="Calibri Light"/>
                <w:bCs/>
                <w:iCs/>
              </w:rPr>
              <w:t>(</w:t>
            </w:r>
            <w:r w:rsidR="00C67238" w:rsidRPr="003D02E3">
              <w:rPr>
                <w:rFonts w:ascii="Calibri Light" w:hAnsi="Calibri Light" w:cs="Calibri Light"/>
                <w:bCs/>
                <w:iCs/>
              </w:rPr>
              <w:t>appointed by Academic Senate</w:t>
            </w:r>
            <w:r w:rsidR="001B0461" w:rsidRPr="003D02E3">
              <w:rPr>
                <w:rFonts w:ascii="Calibri Light" w:hAnsi="Calibri Light" w:cs="Calibri Light"/>
                <w:bCs/>
                <w:iCs/>
              </w:rPr>
              <w:t>).</w:t>
            </w:r>
          </w:p>
        </w:tc>
        <w:tc>
          <w:tcPr>
            <w:tcW w:w="2560" w:type="dxa"/>
            <w:vAlign w:val="center"/>
          </w:tcPr>
          <w:p w14:paraId="233AEBDF" w14:textId="77777777" w:rsidR="00A74951" w:rsidRDefault="00FD10D1" w:rsidP="0012661C">
            <w:pPr>
              <w:pStyle w:val="ListParagraph"/>
              <w:numPr>
                <w:ilvl w:val="0"/>
                <w:numId w:val="18"/>
              </w:numPr>
              <w:tabs>
                <w:tab w:val="left" w:pos="256"/>
              </w:tabs>
              <w:ind w:left="736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</w:t>
            </w:r>
            <w:r w:rsidR="0088303E">
              <w:rPr>
                <w:rFonts w:ascii="Calibri Light" w:hAnsi="Calibri Light" w:cs="Calibri Light"/>
                <w:bCs/>
                <w:iCs/>
              </w:rPr>
              <w:t>2</w:t>
            </w:r>
          </w:p>
          <w:p w14:paraId="7E788CEA" w14:textId="77777777" w:rsidR="0088303E" w:rsidRDefault="005E1872" w:rsidP="0012661C">
            <w:pPr>
              <w:pStyle w:val="ListParagraph"/>
              <w:numPr>
                <w:ilvl w:val="0"/>
                <w:numId w:val="18"/>
              </w:numPr>
              <w:tabs>
                <w:tab w:val="left" w:pos="256"/>
              </w:tabs>
              <w:ind w:left="736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58CF6174" w14:textId="77777777" w:rsidR="005E1872" w:rsidRDefault="005E1872" w:rsidP="0012661C">
            <w:pPr>
              <w:pStyle w:val="ListParagraph"/>
              <w:numPr>
                <w:ilvl w:val="0"/>
                <w:numId w:val="18"/>
              </w:numPr>
              <w:tabs>
                <w:tab w:val="left" w:pos="256"/>
              </w:tabs>
              <w:ind w:left="736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45949E78" w14:textId="77777777" w:rsidR="005E1872" w:rsidRDefault="005E1872" w:rsidP="0012661C">
            <w:pPr>
              <w:pStyle w:val="ListParagraph"/>
              <w:numPr>
                <w:ilvl w:val="0"/>
                <w:numId w:val="18"/>
              </w:numPr>
              <w:tabs>
                <w:tab w:val="left" w:pos="256"/>
              </w:tabs>
              <w:ind w:left="736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8EC93D5" w14:textId="77777777" w:rsidR="005E1872" w:rsidRDefault="005E1872" w:rsidP="0012661C">
            <w:pPr>
              <w:pStyle w:val="ListParagraph"/>
              <w:numPr>
                <w:ilvl w:val="0"/>
                <w:numId w:val="18"/>
              </w:numPr>
              <w:tabs>
                <w:tab w:val="left" w:pos="256"/>
              </w:tabs>
              <w:ind w:left="736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4CB3A75" w14:textId="5FD29FA3" w:rsidR="005E1872" w:rsidRPr="00DA6087" w:rsidRDefault="005E1872" w:rsidP="0012661C">
            <w:pPr>
              <w:pStyle w:val="ListParagraph"/>
              <w:numPr>
                <w:ilvl w:val="0"/>
                <w:numId w:val="18"/>
              </w:numPr>
              <w:tabs>
                <w:tab w:val="left" w:pos="256"/>
              </w:tabs>
              <w:ind w:left="736"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1E3FA4" w:rsidRPr="00974F8E" w14:paraId="5EB27154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18D8FF40" w14:textId="77777777" w:rsidR="00CE0B22" w:rsidRPr="002C6D26" w:rsidRDefault="00747D96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Discussion</w:t>
            </w:r>
            <w:r w:rsidR="008C2893" w:rsidRPr="002C6D26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57C4F79D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785B5079" w14:textId="77777777" w:rsidR="006E6157" w:rsidRDefault="0054691D" w:rsidP="00895C6F">
            <w:pPr>
              <w:pStyle w:val="ListParagraph"/>
              <w:numPr>
                <w:ilvl w:val="0"/>
                <w:numId w:val="7"/>
              </w:numPr>
              <w:ind w:left="698" w:hanging="270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Review AS FPDC website update recommendations (attached)</w:t>
            </w:r>
          </w:p>
          <w:p w14:paraId="72EF4641" w14:textId="6101FD46" w:rsidR="00ED3EEF" w:rsidRPr="0054691D" w:rsidRDefault="002F6698" w:rsidP="00895C6F">
            <w:pPr>
              <w:pStyle w:val="ListParagraph"/>
              <w:numPr>
                <w:ilvl w:val="1"/>
                <w:numId w:val="7"/>
              </w:numPr>
              <w:ind w:left="1508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The council </w:t>
            </w:r>
            <w:r w:rsidR="006712A3">
              <w:rPr>
                <w:rFonts w:ascii="Calibri Light" w:hAnsi="Calibri Light" w:cs="Calibri Light"/>
                <w:color w:val="000000" w:themeColor="text1"/>
              </w:rPr>
              <w:t xml:space="preserve">reviewed the website </w:t>
            </w:r>
            <w:r w:rsidR="0029378F">
              <w:rPr>
                <w:rFonts w:ascii="Calibri Light" w:hAnsi="Calibri Light" w:cs="Calibri Light"/>
                <w:color w:val="000000" w:themeColor="text1"/>
              </w:rPr>
              <w:t xml:space="preserve">and suggested </w:t>
            </w:r>
            <w:r w:rsidR="001249BE">
              <w:rPr>
                <w:rFonts w:ascii="Calibri Light" w:hAnsi="Calibri Light" w:cs="Calibri Light"/>
                <w:color w:val="000000" w:themeColor="text1"/>
              </w:rPr>
              <w:t xml:space="preserve">that </w:t>
            </w:r>
            <w:r w:rsidR="00BB502D">
              <w:rPr>
                <w:rFonts w:ascii="Calibri Light" w:hAnsi="Calibri Light" w:cs="Calibri Light"/>
                <w:color w:val="000000" w:themeColor="text1"/>
              </w:rPr>
              <w:t xml:space="preserve">any Flex related information </w:t>
            </w:r>
            <w:r w:rsidR="006D4C52">
              <w:rPr>
                <w:rFonts w:ascii="Calibri Light" w:hAnsi="Calibri Light" w:cs="Calibri Light"/>
                <w:color w:val="000000" w:themeColor="text1"/>
              </w:rPr>
              <w:t xml:space="preserve">be added to the website, along with </w:t>
            </w:r>
            <w:r w:rsidR="00364371">
              <w:rPr>
                <w:rFonts w:ascii="Calibri Light" w:hAnsi="Calibri Light" w:cs="Calibri Light"/>
                <w:color w:val="000000" w:themeColor="text1"/>
              </w:rPr>
              <w:t xml:space="preserve">POD Connect and </w:t>
            </w:r>
            <w:r w:rsidR="006D4C52">
              <w:rPr>
                <w:rFonts w:ascii="Calibri Light" w:hAnsi="Calibri Light" w:cs="Calibri Light"/>
                <w:color w:val="000000" w:themeColor="text1"/>
              </w:rPr>
              <w:t>Conference &amp; Travel</w:t>
            </w:r>
            <w:r w:rsidR="00CC5D4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4B12E3">
              <w:rPr>
                <w:rFonts w:ascii="Calibri Light" w:hAnsi="Calibri Light" w:cs="Calibri Light"/>
                <w:color w:val="000000" w:themeColor="text1"/>
              </w:rPr>
              <w:t xml:space="preserve">linked pages. </w:t>
            </w:r>
          </w:p>
        </w:tc>
        <w:tc>
          <w:tcPr>
            <w:tcW w:w="2560" w:type="dxa"/>
            <w:vAlign w:val="center"/>
          </w:tcPr>
          <w:p w14:paraId="606721D9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6F8A73F2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D8EFD42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619687A5" w14:textId="77777777" w:rsidR="00D3409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66DEA765" w14:textId="77777777" w:rsidR="006B1C4A" w:rsidRPr="008C4472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06C8C176" w14:textId="77777777" w:rsidR="008C4472" w:rsidRPr="00974F8E" w:rsidRDefault="008C4472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1E3FA4" w:rsidRPr="00974F8E" w14:paraId="40D31B48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7EB29CD2" w14:textId="77777777" w:rsidR="00CE0B22" w:rsidRPr="002D0BA4" w:rsidRDefault="002D0BA4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</w:t>
            </w:r>
            <w:r w:rsidR="00CE0B22" w:rsidRPr="002D0BA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2537276A" w14:textId="77777777" w:rsidR="00CA49FC" w:rsidRPr="00656793" w:rsidRDefault="00656793" w:rsidP="0065679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No p</w:t>
            </w:r>
            <w:r w:rsidR="00747D96">
              <w:rPr>
                <w:rFonts w:ascii="Calibri Light" w:hAnsi="Calibri Light" w:cs="Calibri Light"/>
                <w:color w:val="000000" w:themeColor="text1"/>
              </w:rPr>
              <w:t>ending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informtional items</w:t>
            </w:r>
            <w:r w:rsidR="00747D96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4FEFE28D" w14:textId="77777777" w:rsidR="002C6D26" w:rsidRPr="002C6D26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br/>
            </w:r>
          </w:p>
        </w:tc>
      </w:tr>
    </w:tbl>
    <w:p w14:paraId="7DCA6DBF" w14:textId="2EE6E386" w:rsidR="00E45775" w:rsidRPr="0077597B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77597B">
        <w:rPr>
          <w:rFonts w:ascii="Calibri Light" w:hAnsi="Calibri Light" w:cs="Calibri Light"/>
          <w:b/>
          <w:bCs/>
          <w:iCs/>
        </w:rPr>
        <w:t xml:space="preserve">Next meeting: </w:t>
      </w:r>
      <w:r w:rsidR="000E1519">
        <w:rPr>
          <w:rFonts w:ascii="Calibri Light" w:hAnsi="Calibri Light" w:cs="Calibri Light"/>
          <w:b/>
          <w:bCs/>
          <w:iCs/>
        </w:rPr>
        <w:t xml:space="preserve">Thursday, </w:t>
      </w:r>
      <w:r w:rsidR="00577E51">
        <w:rPr>
          <w:rFonts w:ascii="Calibri Light" w:hAnsi="Calibri Light" w:cs="Calibri Light"/>
          <w:b/>
          <w:bCs/>
          <w:iCs/>
        </w:rPr>
        <w:t>October</w:t>
      </w:r>
      <w:r w:rsidR="000E1519">
        <w:rPr>
          <w:rFonts w:ascii="Calibri Light" w:hAnsi="Calibri Light" w:cs="Calibri Light"/>
          <w:b/>
          <w:bCs/>
          <w:iCs/>
        </w:rPr>
        <w:t xml:space="preserve"> </w:t>
      </w:r>
      <w:r w:rsidR="00121113">
        <w:rPr>
          <w:rFonts w:ascii="Calibri Light" w:hAnsi="Calibri Light" w:cs="Calibri Light"/>
          <w:b/>
          <w:bCs/>
          <w:iCs/>
        </w:rPr>
        <w:t>26</w:t>
      </w:r>
      <w:r w:rsidR="000E1519">
        <w:rPr>
          <w:rFonts w:ascii="Calibri Light" w:hAnsi="Calibri Light" w:cs="Calibri Light"/>
          <w:b/>
          <w:bCs/>
          <w:iCs/>
        </w:rPr>
        <w:t>, 2023</w:t>
      </w:r>
    </w:p>
    <w:p w14:paraId="59E13B5C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30AF25BE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4A47C46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3E45E60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A9763A1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750F" w14:textId="77777777" w:rsidR="00F13C9B" w:rsidRDefault="00F13C9B">
      <w:r>
        <w:separator/>
      </w:r>
    </w:p>
  </w:endnote>
  <w:endnote w:type="continuationSeparator" w:id="0">
    <w:p w14:paraId="6B0EEC16" w14:textId="77777777" w:rsidR="00F13C9B" w:rsidRDefault="00F1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4695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0E8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3F76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D5CE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6FF6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2B36" w14:textId="77777777" w:rsidR="00F13C9B" w:rsidRDefault="00F13C9B">
      <w:r>
        <w:separator/>
      </w:r>
    </w:p>
  </w:footnote>
  <w:footnote w:type="continuationSeparator" w:id="0">
    <w:p w14:paraId="632D14E8" w14:textId="77777777" w:rsidR="00F13C9B" w:rsidRDefault="00F1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5F50" w14:textId="0F0E5FF0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313B700A" wp14:editId="5045EB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2AD44200" w14:textId="5EDBCFB0" w:rsidR="00CE0B22" w:rsidRPr="00903AEE" w:rsidRDefault="007542FF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10</w:t>
    </w:r>
    <w:r w:rsidR="000E1519">
      <w:rPr>
        <w:rFonts w:ascii="Calibri Light" w:hAnsi="Calibri Light" w:cs="Calibri Light"/>
      </w:rPr>
      <w:t>/</w:t>
    </w:r>
    <w:r>
      <w:rPr>
        <w:rFonts w:ascii="Calibri Light" w:hAnsi="Calibri Light" w:cs="Calibri Light"/>
      </w:rPr>
      <w:t>12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 xml:space="preserve"> |</w:t>
    </w:r>
    <w:r w:rsidR="00CE0B22" w:rsidRPr="00903AEE">
      <w:rPr>
        <w:rFonts w:ascii="Calibri Light" w:hAnsi="Calibri Light" w:cs="Calibri Light"/>
      </w:rPr>
      <w:t xml:space="preserve"> 1:30-3:00 pm</w:t>
    </w:r>
  </w:p>
  <w:p w14:paraId="2BF4CDD9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989BB1F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E8A8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CFE6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55CECE1" wp14:editId="78F8360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7A5B618C" w14:textId="6E34F0BB" w:rsidR="00330DF4" w:rsidRPr="00903AEE" w:rsidRDefault="007542FF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10</w:t>
    </w:r>
    <w:r w:rsidR="000E1519">
      <w:rPr>
        <w:rFonts w:ascii="Calibri Light" w:hAnsi="Calibri Light" w:cs="Calibri Light"/>
      </w:rPr>
      <w:t>/</w:t>
    </w:r>
    <w:r>
      <w:rPr>
        <w:rFonts w:ascii="Calibri Light" w:hAnsi="Calibri Light" w:cs="Calibri Light"/>
      </w:rPr>
      <w:t>12</w:t>
    </w:r>
    <w:r w:rsidR="000E1519"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 w:rsidR="000E1519">
      <w:rPr>
        <w:rFonts w:ascii="Calibri Light" w:hAnsi="Calibri Light" w:cs="Calibri Light"/>
      </w:rPr>
      <w:t xml:space="preserve"> |</w:t>
    </w:r>
    <w:r w:rsidR="00330DF4" w:rsidRPr="00903AEE">
      <w:rPr>
        <w:rFonts w:ascii="Calibri Light" w:hAnsi="Calibri Light" w:cs="Calibri Light"/>
      </w:rPr>
      <w:t xml:space="preserve"> 1:30-3:00 pm</w:t>
    </w:r>
  </w:p>
  <w:p w14:paraId="1EBA4481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AE2BA17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4BC2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AB6"/>
    <w:multiLevelType w:val="hybridMultilevel"/>
    <w:tmpl w:val="0DF49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F2921"/>
    <w:multiLevelType w:val="hybridMultilevel"/>
    <w:tmpl w:val="442EF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163"/>
    <w:multiLevelType w:val="hybridMultilevel"/>
    <w:tmpl w:val="7DA213DC"/>
    <w:lvl w:ilvl="0" w:tplc="D3E0B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851D0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A3A6B"/>
    <w:multiLevelType w:val="hybridMultilevel"/>
    <w:tmpl w:val="BC1E3B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040213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E0DDD"/>
    <w:multiLevelType w:val="hybridMultilevel"/>
    <w:tmpl w:val="1268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0B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E42"/>
    <w:multiLevelType w:val="hybridMultilevel"/>
    <w:tmpl w:val="13CE3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 w15:restartNumberingAfterBreak="0">
    <w:nsid w:val="65B93B97"/>
    <w:multiLevelType w:val="hybridMultilevel"/>
    <w:tmpl w:val="94DA02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7D4CA8"/>
    <w:multiLevelType w:val="hybridMultilevel"/>
    <w:tmpl w:val="19F0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5019D"/>
    <w:multiLevelType w:val="hybridMultilevel"/>
    <w:tmpl w:val="2916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52962">
    <w:abstractNumId w:val="2"/>
  </w:num>
  <w:num w:numId="2" w16cid:durableId="2133597370">
    <w:abstractNumId w:val="14"/>
  </w:num>
  <w:num w:numId="3" w16cid:durableId="1868105187">
    <w:abstractNumId w:val="9"/>
  </w:num>
  <w:num w:numId="4" w16cid:durableId="1912150738">
    <w:abstractNumId w:val="18"/>
  </w:num>
  <w:num w:numId="5" w16cid:durableId="1289775767">
    <w:abstractNumId w:val="13"/>
  </w:num>
  <w:num w:numId="6" w16cid:durableId="20015656">
    <w:abstractNumId w:val="5"/>
  </w:num>
  <w:num w:numId="7" w16cid:durableId="280651876">
    <w:abstractNumId w:val="15"/>
  </w:num>
  <w:num w:numId="8" w16cid:durableId="401221093">
    <w:abstractNumId w:val="0"/>
  </w:num>
  <w:num w:numId="9" w16cid:durableId="291132736">
    <w:abstractNumId w:val="11"/>
  </w:num>
  <w:num w:numId="10" w16cid:durableId="753430021">
    <w:abstractNumId w:val="10"/>
  </w:num>
  <w:num w:numId="11" w16cid:durableId="66073416">
    <w:abstractNumId w:val="4"/>
  </w:num>
  <w:num w:numId="12" w16cid:durableId="921522154">
    <w:abstractNumId w:val="16"/>
  </w:num>
  <w:num w:numId="13" w16cid:durableId="688878024">
    <w:abstractNumId w:val="7"/>
  </w:num>
  <w:num w:numId="14" w16cid:durableId="1012759205">
    <w:abstractNumId w:val="3"/>
  </w:num>
  <w:num w:numId="15" w16cid:durableId="1318268522">
    <w:abstractNumId w:val="12"/>
  </w:num>
  <w:num w:numId="16" w16cid:durableId="1607888210">
    <w:abstractNumId w:val="6"/>
  </w:num>
  <w:num w:numId="17" w16cid:durableId="847716810">
    <w:abstractNumId w:val="8"/>
  </w:num>
  <w:num w:numId="18" w16cid:durableId="681978659">
    <w:abstractNumId w:val="1"/>
  </w:num>
  <w:num w:numId="19" w16cid:durableId="1014574725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884"/>
    <w:rsid w:val="00000C43"/>
    <w:rsid w:val="00000F47"/>
    <w:rsid w:val="000018B7"/>
    <w:rsid w:val="00001D33"/>
    <w:rsid w:val="000030AA"/>
    <w:rsid w:val="00003409"/>
    <w:rsid w:val="00004EEA"/>
    <w:rsid w:val="000050AE"/>
    <w:rsid w:val="00007326"/>
    <w:rsid w:val="0001005A"/>
    <w:rsid w:val="000108F1"/>
    <w:rsid w:val="000111C1"/>
    <w:rsid w:val="00011738"/>
    <w:rsid w:val="000117B3"/>
    <w:rsid w:val="00012780"/>
    <w:rsid w:val="000139D0"/>
    <w:rsid w:val="00013E5C"/>
    <w:rsid w:val="0001436B"/>
    <w:rsid w:val="000150FA"/>
    <w:rsid w:val="0001513C"/>
    <w:rsid w:val="00015E61"/>
    <w:rsid w:val="0001671A"/>
    <w:rsid w:val="00020410"/>
    <w:rsid w:val="000208D2"/>
    <w:rsid w:val="00020A6F"/>
    <w:rsid w:val="00022E83"/>
    <w:rsid w:val="00024C61"/>
    <w:rsid w:val="00024D66"/>
    <w:rsid w:val="00024F4E"/>
    <w:rsid w:val="00024F62"/>
    <w:rsid w:val="000254B1"/>
    <w:rsid w:val="00025611"/>
    <w:rsid w:val="000257AC"/>
    <w:rsid w:val="0002622A"/>
    <w:rsid w:val="00027C9E"/>
    <w:rsid w:val="000306D1"/>
    <w:rsid w:val="0003149E"/>
    <w:rsid w:val="00031AAB"/>
    <w:rsid w:val="000323C4"/>
    <w:rsid w:val="00032665"/>
    <w:rsid w:val="00033067"/>
    <w:rsid w:val="000338D7"/>
    <w:rsid w:val="000356DE"/>
    <w:rsid w:val="00035A19"/>
    <w:rsid w:val="0003611A"/>
    <w:rsid w:val="00036440"/>
    <w:rsid w:val="000364B2"/>
    <w:rsid w:val="0003690F"/>
    <w:rsid w:val="00036C47"/>
    <w:rsid w:val="00041369"/>
    <w:rsid w:val="00041A64"/>
    <w:rsid w:val="00043541"/>
    <w:rsid w:val="0004395F"/>
    <w:rsid w:val="00044E17"/>
    <w:rsid w:val="00044EE1"/>
    <w:rsid w:val="00046040"/>
    <w:rsid w:val="000468B8"/>
    <w:rsid w:val="00046BD6"/>
    <w:rsid w:val="00046D2E"/>
    <w:rsid w:val="00046F1D"/>
    <w:rsid w:val="0005082E"/>
    <w:rsid w:val="00050B21"/>
    <w:rsid w:val="00050BB7"/>
    <w:rsid w:val="00050EBE"/>
    <w:rsid w:val="0005381B"/>
    <w:rsid w:val="000545D8"/>
    <w:rsid w:val="00054CD5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29A"/>
    <w:rsid w:val="000645AE"/>
    <w:rsid w:val="0006523F"/>
    <w:rsid w:val="00065847"/>
    <w:rsid w:val="00065A8A"/>
    <w:rsid w:val="00065AFE"/>
    <w:rsid w:val="00065E41"/>
    <w:rsid w:val="00066315"/>
    <w:rsid w:val="00066AC8"/>
    <w:rsid w:val="00066FA4"/>
    <w:rsid w:val="000676EA"/>
    <w:rsid w:val="00067E6C"/>
    <w:rsid w:val="0007049C"/>
    <w:rsid w:val="00071ABF"/>
    <w:rsid w:val="00072E23"/>
    <w:rsid w:val="00073B86"/>
    <w:rsid w:val="00074DBB"/>
    <w:rsid w:val="00075B6B"/>
    <w:rsid w:val="00076690"/>
    <w:rsid w:val="0007670F"/>
    <w:rsid w:val="000769A7"/>
    <w:rsid w:val="00076B7F"/>
    <w:rsid w:val="00076D3D"/>
    <w:rsid w:val="0007780B"/>
    <w:rsid w:val="00077DE8"/>
    <w:rsid w:val="00077EAE"/>
    <w:rsid w:val="00077FA3"/>
    <w:rsid w:val="000809EC"/>
    <w:rsid w:val="00080C85"/>
    <w:rsid w:val="00081AE9"/>
    <w:rsid w:val="00082323"/>
    <w:rsid w:val="000824BB"/>
    <w:rsid w:val="000837FC"/>
    <w:rsid w:val="00084DD5"/>
    <w:rsid w:val="00084FA0"/>
    <w:rsid w:val="00085171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58A8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069"/>
    <w:rsid w:val="000B1B65"/>
    <w:rsid w:val="000B277D"/>
    <w:rsid w:val="000B2AE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4685"/>
    <w:rsid w:val="000C4791"/>
    <w:rsid w:val="000C4AA7"/>
    <w:rsid w:val="000C550D"/>
    <w:rsid w:val="000C6194"/>
    <w:rsid w:val="000C6DE4"/>
    <w:rsid w:val="000C75C3"/>
    <w:rsid w:val="000C76AE"/>
    <w:rsid w:val="000D1D16"/>
    <w:rsid w:val="000D26A3"/>
    <w:rsid w:val="000D274D"/>
    <w:rsid w:val="000D2940"/>
    <w:rsid w:val="000D2B46"/>
    <w:rsid w:val="000D32E8"/>
    <w:rsid w:val="000D4B68"/>
    <w:rsid w:val="000D5566"/>
    <w:rsid w:val="000D5995"/>
    <w:rsid w:val="000D5DD2"/>
    <w:rsid w:val="000D63FE"/>
    <w:rsid w:val="000D7CE8"/>
    <w:rsid w:val="000D7D57"/>
    <w:rsid w:val="000E0455"/>
    <w:rsid w:val="000E1519"/>
    <w:rsid w:val="000E1810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071"/>
    <w:rsid w:val="000E6BEE"/>
    <w:rsid w:val="000E6EA3"/>
    <w:rsid w:val="000F1137"/>
    <w:rsid w:val="000F152B"/>
    <w:rsid w:val="000F16E5"/>
    <w:rsid w:val="000F2631"/>
    <w:rsid w:val="000F3F6D"/>
    <w:rsid w:val="000F424D"/>
    <w:rsid w:val="000F4432"/>
    <w:rsid w:val="000F4EFE"/>
    <w:rsid w:val="000F51B1"/>
    <w:rsid w:val="000F57A3"/>
    <w:rsid w:val="000F5E2B"/>
    <w:rsid w:val="000F611E"/>
    <w:rsid w:val="000F7948"/>
    <w:rsid w:val="00100AAA"/>
    <w:rsid w:val="00100BA6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8C6"/>
    <w:rsid w:val="00106CFF"/>
    <w:rsid w:val="00106D7C"/>
    <w:rsid w:val="00107025"/>
    <w:rsid w:val="001071FF"/>
    <w:rsid w:val="001077DF"/>
    <w:rsid w:val="00110260"/>
    <w:rsid w:val="001104F3"/>
    <w:rsid w:val="0011054C"/>
    <w:rsid w:val="00110E2B"/>
    <w:rsid w:val="00110E6F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3FEE"/>
    <w:rsid w:val="001143D1"/>
    <w:rsid w:val="00115B5E"/>
    <w:rsid w:val="001160F4"/>
    <w:rsid w:val="001164A0"/>
    <w:rsid w:val="00116B35"/>
    <w:rsid w:val="0011791F"/>
    <w:rsid w:val="00117943"/>
    <w:rsid w:val="00117FDE"/>
    <w:rsid w:val="00120572"/>
    <w:rsid w:val="001210E4"/>
    <w:rsid w:val="00121113"/>
    <w:rsid w:val="00121A55"/>
    <w:rsid w:val="00121BA0"/>
    <w:rsid w:val="0012215A"/>
    <w:rsid w:val="0012385B"/>
    <w:rsid w:val="0012491C"/>
    <w:rsid w:val="001249BE"/>
    <w:rsid w:val="00124A3C"/>
    <w:rsid w:val="00125AED"/>
    <w:rsid w:val="00125BE6"/>
    <w:rsid w:val="00126101"/>
    <w:rsid w:val="0012661C"/>
    <w:rsid w:val="00126B5C"/>
    <w:rsid w:val="0013091A"/>
    <w:rsid w:val="001309F2"/>
    <w:rsid w:val="00131CAB"/>
    <w:rsid w:val="00132718"/>
    <w:rsid w:val="00133560"/>
    <w:rsid w:val="00134148"/>
    <w:rsid w:val="00134C2C"/>
    <w:rsid w:val="00135290"/>
    <w:rsid w:val="00135477"/>
    <w:rsid w:val="0013581B"/>
    <w:rsid w:val="001359F3"/>
    <w:rsid w:val="00135CE4"/>
    <w:rsid w:val="001364F5"/>
    <w:rsid w:val="0013657D"/>
    <w:rsid w:val="001404F0"/>
    <w:rsid w:val="00140615"/>
    <w:rsid w:val="00141CEA"/>
    <w:rsid w:val="00141FD1"/>
    <w:rsid w:val="001429D7"/>
    <w:rsid w:val="00143901"/>
    <w:rsid w:val="00144094"/>
    <w:rsid w:val="00146112"/>
    <w:rsid w:val="001469C0"/>
    <w:rsid w:val="00146EA7"/>
    <w:rsid w:val="00147ADA"/>
    <w:rsid w:val="001502B5"/>
    <w:rsid w:val="0015049E"/>
    <w:rsid w:val="001514AD"/>
    <w:rsid w:val="00151B5F"/>
    <w:rsid w:val="001520AD"/>
    <w:rsid w:val="001537E4"/>
    <w:rsid w:val="00153A8E"/>
    <w:rsid w:val="00154297"/>
    <w:rsid w:val="00154B6D"/>
    <w:rsid w:val="001555DC"/>
    <w:rsid w:val="00157F43"/>
    <w:rsid w:val="00160150"/>
    <w:rsid w:val="001603B4"/>
    <w:rsid w:val="00160CD7"/>
    <w:rsid w:val="0016157C"/>
    <w:rsid w:val="00162264"/>
    <w:rsid w:val="00162962"/>
    <w:rsid w:val="001642BA"/>
    <w:rsid w:val="0016431A"/>
    <w:rsid w:val="001645ED"/>
    <w:rsid w:val="00165828"/>
    <w:rsid w:val="00165BBC"/>
    <w:rsid w:val="00166657"/>
    <w:rsid w:val="0016674E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671"/>
    <w:rsid w:val="001758AE"/>
    <w:rsid w:val="00175EA2"/>
    <w:rsid w:val="001763A2"/>
    <w:rsid w:val="00176AE4"/>
    <w:rsid w:val="00177350"/>
    <w:rsid w:val="001777AD"/>
    <w:rsid w:val="0017796A"/>
    <w:rsid w:val="001800C9"/>
    <w:rsid w:val="001801D1"/>
    <w:rsid w:val="001812C4"/>
    <w:rsid w:val="00183911"/>
    <w:rsid w:val="0018399B"/>
    <w:rsid w:val="00183A41"/>
    <w:rsid w:val="00183A52"/>
    <w:rsid w:val="00185429"/>
    <w:rsid w:val="00185DB1"/>
    <w:rsid w:val="00186C06"/>
    <w:rsid w:val="001875F4"/>
    <w:rsid w:val="0019061A"/>
    <w:rsid w:val="00190C86"/>
    <w:rsid w:val="001916BC"/>
    <w:rsid w:val="00192122"/>
    <w:rsid w:val="00192289"/>
    <w:rsid w:val="001924C7"/>
    <w:rsid w:val="001928A2"/>
    <w:rsid w:val="00192D49"/>
    <w:rsid w:val="00193184"/>
    <w:rsid w:val="00193833"/>
    <w:rsid w:val="0019597F"/>
    <w:rsid w:val="00195C19"/>
    <w:rsid w:val="001963F9"/>
    <w:rsid w:val="001966E1"/>
    <w:rsid w:val="001A000B"/>
    <w:rsid w:val="001A0056"/>
    <w:rsid w:val="001A0991"/>
    <w:rsid w:val="001A0E04"/>
    <w:rsid w:val="001A1106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69D1"/>
    <w:rsid w:val="001A7BF6"/>
    <w:rsid w:val="001B0461"/>
    <w:rsid w:val="001B114B"/>
    <w:rsid w:val="001B1F7C"/>
    <w:rsid w:val="001B21A5"/>
    <w:rsid w:val="001B5198"/>
    <w:rsid w:val="001B520C"/>
    <w:rsid w:val="001B6161"/>
    <w:rsid w:val="001C090C"/>
    <w:rsid w:val="001C19AE"/>
    <w:rsid w:val="001C1AC3"/>
    <w:rsid w:val="001C1B3B"/>
    <w:rsid w:val="001C213C"/>
    <w:rsid w:val="001C230F"/>
    <w:rsid w:val="001C2351"/>
    <w:rsid w:val="001C23F9"/>
    <w:rsid w:val="001C3B7D"/>
    <w:rsid w:val="001C43D0"/>
    <w:rsid w:val="001C4985"/>
    <w:rsid w:val="001C5945"/>
    <w:rsid w:val="001C6903"/>
    <w:rsid w:val="001C783D"/>
    <w:rsid w:val="001D060C"/>
    <w:rsid w:val="001D0D7A"/>
    <w:rsid w:val="001D1151"/>
    <w:rsid w:val="001D11A6"/>
    <w:rsid w:val="001D14BF"/>
    <w:rsid w:val="001D1C5A"/>
    <w:rsid w:val="001D3323"/>
    <w:rsid w:val="001D3562"/>
    <w:rsid w:val="001D41FF"/>
    <w:rsid w:val="001D578E"/>
    <w:rsid w:val="001D64FD"/>
    <w:rsid w:val="001D68DE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BCA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176D"/>
    <w:rsid w:val="001F25A6"/>
    <w:rsid w:val="001F2E3E"/>
    <w:rsid w:val="001F3EFF"/>
    <w:rsid w:val="001F472C"/>
    <w:rsid w:val="001F4791"/>
    <w:rsid w:val="001F510D"/>
    <w:rsid w:val="001F573B"/>
    <w:rsid w:val="001F5790"/>
    <w:rsid w:val="001F6516"/>
    <w:rsid w:val="001F6E48"/>
    <w:rsid w:val="00200220"/>
    <w:rsid w:val="0020065C"/>
    <w:rsid w:val="00200F2B"/>
    <w:rsid w:val="002012AF"/>
    <w:rsid w:val="0020214B"/>
    <w:rsid w:val="002021F7"/>
    <w:rsid w:val="00202C7C"/>
    <w:rsid w:val="00204640"/>
    <w:rsid w:val="00205201"/>
    <w:rsid w:val="00206C7A"/>
    <w:rsid w:val="0020722E"/>
    <w:rsid w:val="002079BF"/>
    <w:rsid w:val="00207E98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97A"/>
    <w:rsid w:val="00220BD2"/>
    <w:rsid w:val="00221001"/>
    <w:rsid w:val="00221027"/>
    <w:rsid w:val="00221D84"/>
    <w:rsid w:val="00222540"/>
    <w:rsid w:val="00222DBB"/>
    <w:rsid w:val="00223393"/>
    <w:rsid w:val="00223F31"/>
    <w:rsid w:val="00224296"/>
    <w:rsid w:val="002242A5"/>
    <w:rsid w:val="0022460B"/>
    <w:rsid w:val="0022549C"/>
    <w:rsid w:val="00225B99"/>
    <w:rsid w:val="00225FC4"/>
    <w:rsid w:val="002263FE"/>
    <w:rsid w:val="00226A76"/>
    <w:rsid w:val="00226EC4"/>
    <w:rsid w:val="002279AE"/>
    <w:rsid w:val="00227EB1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225"/>
    <w:rsid w:val="00237B22"/>
    <w:rsid w:val="00237DCE"/>
    <w:rsid w:val="00240495"/>
    <w:rsid w:val="002409E7"/>
    <w:rsid w:val="00240BD6"/>
    <w:rsid w:val="00241C09"/>
    <w:rsid w:val="0024340F"/>
    <w:rsid w:val="0024437D"/>
    <w:rsid w:val="002445A5"/>
    <w:rsid w:val="00244EE1"/>
    <w:rsid w:val="00245F4D"/>
    <w:rsid w:val="002462D3"/>
    <w:rsid w:val="00246B85"/>
    <w:rsid w:val="00247722"/>
    <w:rsid w:val="00247B64"/>
    <w:rsid w:val="00250645"/>
    <w:rsid w:val="002527B0"/>
    <w:rsid w:val="00252F68"/>
    <w:rsid w:val="00253CA3"/>
    <w:rsid w:val="00254201"/>
    <w:rsid w:val="00254284"/>
    <w:rsid w:val="0025442B"/>
    <w:rsid w:val="00254A07"/>
    <w:rsid w:val="00255010"/>
    <w:rsid w:val="0025727D"/>
    <w:rsid w:val="00257421"/>
    <w:rsid w:val="0026084A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6330"/>
    <w:rsid w:val="00266E90"/>
    <w:rsid w:val="002672BD"/>
    <w:rsid w:val="002702CF"/>
    <w:rsid w:val="00270FCF"/>
    <w:rsid w:val="00271255"/>
    <w:rsid w:val="00271679"/>
    <w:rsid w:val="00271781"/>
    <w:rsid w:val="00272BBB"/>
    <w:rsid w:val="00273EED"/>
    <w:rsid w:val="00274294"/>
    <w:rsid w:val="00274C0E"/>
    <w:rsid w:val="00274F6D"/>
    <w:rsid w:val="002760F3"/>
    <w:rsid w:val="00277E37"/>
    <w:rsid w:val="002806E6"/>
    <w:rsid w:val="00280C95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909"/>
    <w:rsid w:val="00286F44"/>
    <w:rsid w:val="00287A12"/>
    <w:rsid w:val="00287A60"/>
    <w:rsid w:val="00291CCF"/>
    <w:rsid w:val="0029202D"/>
    <w:rsid w:val="002927C9"/>
    <w:rsid w:val="00293473"/>
    <w:rsid w:val="002934AF"/>
    <w:rsid w:val="0029378F"/>
    <w:rsid w:val="00294099"/>
    <w:rsid w:val="00294DA0"/>
    <w:rsid w:val="00295883"/>
    <w:rsid w:val="00295AFC"/>
    <w:rsid w:val="00296377"/>
    <w:rsid w:val="00296430"/>
    <w:rsid w:val="00296520"/>
    <w:rsid w:val="00297289"/>
    <w:rsid w:val="00297809"/>
    <w:rsid w:val="00297B26"/>
    <w:rsid w:val="00297F2A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850"/>
    <w:rsid w:val="002A5A2D"/>
    <w:rsid w:val="002A6D2C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056"/>
    <w:rsid w:val="002B4F1B"/>
    <w:rsid w:val="002B52D5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AF3"/>
    <w:rsid w:val="002C1E8D"/>
    <w:rsid w:val="002C2477"/>
    <w:rsid w:val="002C2DA8"/>
    <w:rsid w:val="002C2E2B"/>
    <w:rsid w:val="002C3040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3C13"/>
    <w:rsid w:val="002D4055"/>
    <w:rsid w:val="002D4857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15"/>
    <w:rsid w:val="002F1BFB"/>
    <w:rsid w:val="002F22A0"/>
    <w:rsid w:val="002F2576"/>
    <w:rsid w:val="002F2D7B"/>
    <w:rsid w:val="002F3C3E"/>
    <w:rsid w:val="002F512A"/>
    <w:rsid w:val="002F5374"/>
    <w:rsid w:val="002F5914"/>
    <w:rsid w:val="002F64F4"/>
    <w:rsid w:val="002F6698"/>
    <w:rsid w:val="002F6C9C"/>
    <w:rsid w:val="002F7832"/>
    <w:rsid w:val="002F7F7F"/>
    <w:rsid w:val="003002BA"/>
    <w:rsid w:val="0030078B"/>
    <w:rsid w:val="00301A3B"/>
    <w:rsid w:val="00301BA0"/>
    <w:rsid w:val="00301D8E"/>
    <w:rsid w:val="00302DB2"/>
    <w:rsid w:val="00302E41"/>
    <w:rsid w:val="00302F85"/>
    <w:rsid w:val="0030308A"/>
    <w:rsid w:val="003035B5"/>
    <w:rsid w:val="00303739"/>
    <w:rsid w:val="00305183"/>
    <w:rsid w:val="00305DCE"/>
    <w:rsid w:val="003068D0"/>
    <w:rsid w:val="00307739"/>
    <w:rsid w:val="003105A6"/>
    <w:rsid w:val="00310825"/>
    <w:rsid w:val="003108D6"/>
    <w:rsid w:val="00310D17"/>
    <w:rsid w:val="0031113A"/>
    <w:rsid w:val="00311768"/>
    <w:rsid w:val="00312014"/>
    <w:rsid w:val="0031235A"/>
    <w:rsid w:val="003128C1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C1C"/>
    <w:rsid w:val="00321D6D"/>
    <w:rsid w:val="00322CF9"/>
    <w:rsid w:val="00322FF3"/>
    <w:rsid w:val="0032308D"/>
    <w:rsid w:val="003233D0"/>
    <w:rsid w:val="00323459"/>
    <w:rsid w:val="00323B8F"/>
    <w:rsid w:val="00324483"/>
    <w:rsid w:val="00324840"/>
    <w:rsid w:val="00324D0D"/>
    <w:rsid w:val="00325AAE"/>
    <w:rsid w:val="003261AB"/>
    <w:rsid w:val="00327525"/>
    <w:rsid w:val="003277AA"/>
    <w:rsid w:val="00330255"/>
    <w:rsid w:val="00330315"/>
    <w:rsid w:val="00330925"/>
    <w:rsid w:val="00330DF4"/>
    <w:rsid w:val="003313D7"/>
    <w:rsid w:val="0033151B"/>
    <w:rsid w:val="00331F34"/>
    <w:rsid w:val="00332493"/>
    <w:rsid w:val="003331E7"/>
    <w:rsid w:val="0033397B"/>
    <w:rsid w:val="00333D27"/>
    <w:rsid w:val="00333E12"/>
    <w:rsid w:val="003341D9"/>
    <w:rsid w:val="00334A17"/>
    <w:rsid w:val="003353C1"/>
    <w:rsid w:val="00336FF6"/>
    <w:rsid w:val="00337681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462"/>
    <w:rsid w:val="00350582"/>
    <w:rsid w:val="00350FA3"/>
    <w:rsid w:val="0035256B"/>
    <w:rsid w:val="00353715"/>
    <w:rsid w:val="00353D17"/>
    <w:rsid w:val="00354F3D"/>
    <w:rsid w:val="003554A1"/>
    <w:rsid w:val="0035560C"/>
    <w:rsid w:val="003557CA"/>
    <w:rsid w:val="00356214"/>
    <w:rsid w:val="003562EF"/>
    <w:rsid w:val="00360718"/>
    <w:rsid w:val="00360B59"/>
    <w:rsid w:val="00361761"/>
    <w:rsid w:val="00361BAF"/>
    <w:rsid w:val="00362B3A"/>
    <w:rsid w:val="00363CED"/>
    <w:rsid w:val="00363DA8"/>
    <w:rsid w:val="00363EAE"/>
    <w:rsid w:val="003640A4"/>
    <w:rsid w:val="00364371"/>
    <w:rsid w:val="00364EBF"/>
    <w:rsid w:val="003655AA"/>
    <w:rsid w:val="0036569B"/>
    <w:rsid w:val="003670B3"/>
    <w:rsid w:val="00367379"/>
    <w:rsid w:val="003676FC"/>
    <w:rsid w:val="00367B2A"/>
    <w:rsid w:val="00370501"/>
    <w:rsid w:val="003707AB"/>
    <w:rsid w:val="00371583"/>
    <w:rsid w:val="00371A1B"/>
    <w:rsid w:val="00372A47"/>
    <w:rsid w:val="00373527"/>
    <w:rsid w:val="00374F8B"/>
    <w:rsid w:val="0037534C"/>
    <w:rsid w:val="0037719B"/>
    <w:rsid w:val="00377232"/>
    <w:rsid w:val="00377A14"/>
    <w:rsid w:val="00377C30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5ED"/>
    <w:rsid w:val="00392721"/>
    <w:rsid w:val="00392EA1"/>
    <w:rsid w:val="00393DAC"/>
    <w:rsid w:val="00394451"/>
    <w:rsid w:val="00394C1D"/>
    <w:rsid w:val="003960FA"/>
    <w:rsid w:val="003A0089"/>
    <w:rsid w:val="003A1116"/>
    <w:rsid w:val="003A2890"/>
    <w:rsid w:val="003A2BEA"/>
    <w:rsid w:val="003A308B"/>
    <w:rsid w:val="003A3143"/>
    <w:rsid w:val="003A3A5E"/>
    <w:rsid w:val="003A4B97"/>
    <w:rsid w:val="003A4CFB"/>
    <w:rsid w:val="003A52E4"/>
    <w:rsid w:val="003A56C4"/>
    <w:rsid w:val="003A6AD6"/>
    <w:rsid w:val="003B02A0"/>
    <w:rsid w:val="003B176B"/>
    <w:rsid w:val="003B21E6"/>
    <w:rsid w:val="003B479B"/>
    <w:rsid w:val="003B5F22"/>
    <w:rsid w:val="003B5F7C"/>
    <w:rsid w:val="003B74A6"/>
    <w:rsid w:val="003B7838"/>
    <w:rsid w:val="003B7CA4"/>
    <w:rsid w:val="003C06BA"/>
    <w:rsid w:val="003C071F"/>
    <w:rsid w:val="003C2EFB"/>
    <w:rsid w:val="003C36EF"/>
    <w:rsid w:val="003C4473"/>
    <w:rsid w:val="003C6274"/>
    <w:rsid w:val="003C6F5A"/>
    <w:rsid w:val="003D02E3"/>
    <w:rsid w:val="003D1E14"/>
    <w:rsid w:val="003D255C"/>
    <w:rsid w:val="003D2CD7"/>
    <w:rsid w:val="003D2D7D"/>
    <w:rsid w:val="003D3A1B"/>
    <w:rsid w:val="003D3B71"/>
    <w:rsid w:val="003D3F8B"/>
    <w:rsid w:val="003D4B80"/>
    <w:rsid w:val="003D4EDA"/>
    <w:rsid w:val="003D5176"/>
    <w:rsid w:val="003D58BC"/>
    <w:rsid w:val="003D5F89"/>
    <w:rsid w:val="003D615B"/>
    <w:rsid w:val="003E00D4"/>
    <w:rsid w:val="003E31A8"/>
    <w:rsid w:val="003E35EA"/>
    <w:rsid w:val="003E43D7"/>
    <w:rsid w:val="003E5BB1"/>
    <w:rsid w:val="003E707C"/>
    <w:rsid w:val="003E7537"/>
    <w:rsid w:val="003E75C6"/>
    <w:rsid w:val="003E75EA"/>
    <w:rsid w:val="003E7620"/>
    <w:rsid w:val="003E7B90"/>
    <w:rsid w:val="003E7C82"/>
    <w:rsid w:val="003F029B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6426"/>
    <w:rsid w:val="003F6921"/>
    <w:rsid w:val="003F7009"/>
    <w:rsid w:val="003F712E"/>
    <w:rsid w:val="0040033C"/>
    <w:rsid w:val="00400F29"/>
    <w:rsid w:val="0040134A"/>
    <w:rsid w:val="00401845"/>
    <w:rsid w:val="00402285"/>
    <w:rsid w:val="00402476"/>
    <w:rsid w:val="00402C39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8A5"/>
    <w:rsid w:val="00413E92"/>
    <w:rsid w:val="00414A08"/>
    <w:rsid w:val="00415103"/>
    <w:rsid w:val="0041730A"/>
    <w:rsid w:val="0041772D"/>
    <w:rsid w:val="0042014D"/>
    <w:rsid w:val="004202B6"/>
    <w:rsid w:val="00420875"/>
    <w:rsid w:val="00421524"/>
    <w:rsid w:val="004224FF"/>
    <w:rsid w:val="00424B28"/>
    <w:rsid w:val="00425627"/>
    <w:rsid w:val="00425B06"/>
    <w:rsid w:val="00425B36"/>
    <w:rsid w:val="0042673F"/>
    <w:rsid w:val="00427316"/>
    <w:rsid w:val="00427ABB"/>
    <w:rsid w:val="00427DC6"/>
    <w:rsid w:val="00430A86"/>
    <w:rsid w:val="0043105E"/>
    <w:rsid w:val="004327A5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1A0B"/>
    <w:rsid w:val="00441EC5"/>
    <w:rsid w:val="00443227"/>
    <w:rsid w:val="004434A0"/>
    <w:rsid w:val="00443CDB"/>
    <w:rsid w:val="00444769"/>
    <w:rsid w:val="004447C6"/>
    <w:rsid w:val="00445665"/>
    <w:rsid w:val="00445BA4"/>
    <w:rsid w:val="00446562"/>
    <w:rsid w:val="00446698"/>
    <w:rsid w:val="004466E0"/>
    <w:rsid w:val="00447770"/>
    <w:rsid w:val="004506CC"/>
    <w:rsid w:val="00450B46"/>
    <w:rsid w:val="004510C0"/>
    <w:rsid w:val="004518CA"/>
    <w:rsid w:val="00451D78"/>
    <w:rsid w:val="00451DB9"/>
    <w:rsid w:val="004529F7"/>
    <w:rsid w:val="00453D1D"/>
    <w:rsid w:val="00454146"/>
    <w:rsid w:val="00454538"/>
    <w:rsid w:val="00454DAB"/>
    <w:rsid w:val="0045526D"/>
    <w:rsid w:val="00455386"/>
    <w:rsid w:val="00455624"/>
    <w:rsid w:val="00457C36"/>
    <w:rsid w:val="00460347"/>
    <w:rsid w:val="004603F7"/>
    <w:rsid w:val="0046076E"/>
    <w:rsid w:val="004611F6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856"/>
    <w:rsid w:val="00476CCA"/>
    <w:rsid w:val="00480D0D"/>
    <w:rsid w:val="004816C7"/>
    <w:rsid w:val="0048507A"/>
    <w:rsid w:val="0048612E"/>
    <w:rsid w:val="00486554"/>
    <w:rsid w:val="00486CF8"/>
    <w:rsid w:val="004870EC"/>
    <w:rsid w:val="0048716A"/>
    <w:rsid w:val="00487C45"/>
    <w:rsid w:val="004906D4"/>
    <w:rsid w:val="0049357F"/>
    <w:rsid w:val="004943FE"/>
    <w:rsid w:val="00496491"/>
    <w:rsid w:val="00496AA3"/>
    <w:rsid w:val="004971D3"/>
    <w:rsid w:val="004A0D73"/>
    <w:rsid w:val="004A10EB"/>
    <w:rsid w:val="004A13F9"/>
    <w:rsid w:val="004A167C"/>
    <w:rsid w:val="004A1E20"/>
    <w:rsid w:val="004A2183"/>
    <w:rsid w:val="004A4162"/>
    <w:rsid w:val="004A4B69"/>
    <w:rsid w:val="004A530E"/>
    <w:rsid w:val="004A54C0"/>
    <w:rsid w:val="004A5AB5"/>
    <w:rsid w:val="004A5D36"/>
    <w:rsid w:val="004A5FB4"/>
    <w:rsid w:val="004A5FFA"/>
    <w:rsid w:val="004A6C1B"/>
    <w:rsid w:val="004A6D51"/>
    <w:rsid w:val="004A722A"/>
    <w:rsid w:val="004A7588"/>
    <w:rsid w:val="004B0E7F"/>
    <w:rsid w:val="004B12E3"/>
    <w:rsid w:val="004B23A5"/>
    <w:rsid w:val="004B36DD"/>
    <w:rsid w:val="004B3945"/>
    <w:rsid w:val="004B3EAF"/>
    <w:rsid w:val="004B467E"/>
    <w:rsid w:val="004B4E6B"/>
    <w:rsid w:val="004B517C"/>
    <w:rsid w:val="004B59E9"/>
    <w:rsid w:val="004B676E"/>
    <w:rsid w:val="004B6F6C"/>
    <w:rsid w:val="004B727D"/>
    <w:rsid w:val="004B74A0"/>
    <w:rsid w:val="004B77DD"/>
    <w:rsid w:val="004B7A8C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5BA6"/>
    <w:rsid w:val="004C61D7"/>
    <w:rsid w:val="004C6CC9"/>
    <w:rsid w:val="004D067C"/>
    <w:rsid w:val="004D1147"/>
    <w:rsid w:val="004D13F7"/>
    <w:rsid w:val="004D18DC"/>
    <w:rsid w:val="004D2029"/>
    <w:rsid w:val="004D266C"/>
    <w:rsid w:val="004D2732"/>
    <w:rsid w:val="004D39FD"/>
    <w:rsid w:val="004D3F93"/>
    <w:rsid w:val="004D401B"/>
    <w:rsid w:val="004D4582"/>
    <w:rsid w:val="004D54CD"/>
    <w:rsid w:val="004D5EC7"/>
    <w:rsid w:val="004D6616"/>
    <w:rsid w:val="004D68CB"/>
    <w:rsid w:val="004D6A53"/>
    <w:rsid w:val="004D7548"/>
    <w:rsid w:val="004D760E"/>
    <w:rsid w:val="004D7965"/>
    <w:rsid w:val="004D7F1E"/>
    <w:rsid w:val="004E14A2"/>
    <w:rsid w:val="004E1613"/>
    <w:rsid w:val="004E2334"/>
    <w:rsid w:val="004E26E9"/>
    <w:rsid w:val="004E3D90"/>
    <w:rsid w:val="004E3E99"/>
    <w:rsid w:val="004E4280"/>
    <w:rsid w:val="004E4CFD"/>
    <w:rsid w:val="004E5FAC"/>
    <w:rsid w:val="004E621D"/>
    <w:rsid w:val="004E7008"/>
    <w:rsid w:val="004E79C3"/>
    <w:rsid w:val="004E7AC4"/>
    <w:rsid w:val="004F2065"/>
    <w:rsid w:val="004F22F7"/>
    <w:rsid w:val="004F2802"/>
    <w:rsid w:val="004F2A19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4F7CEA"/>
    <w:rsid w:val="00500260"/>
    <w:rsid w:val="0050038E"/>
    <w:rsid w:val="0050120F"/>
    <w:rsid w:val="00501695"/>
    <w:rsid w:val="00501775"/>
    <w:rsid w:val="00501E4E"/>
    <w:rsid w:val="00502C6C"/>
    <w:rsid w:val="005032BB"/>
    <w:rsid w:val="00503C8B"/>
    <w:rsid w:val="005048CF"/>
    <w:rsid w:val="00504ECA"/>
    <w:rsid w:val="005055D8"/>
    <w:rsid w:val="005059EB"/>
    <w:rsid w:val="00505E2B"/>
    <w:rsid w:val="00505ED5"/>
    <w:rsid w:val="00506D56"/>
    <w:rsid w:val="0050781A"/>
    <w:rsid w:val="00507849"/>
    <w:rsid w:val="00507C9D"/>
    <w:rsid w:val="00507F17"/>
    <w:rsid w:val="00511C83"/>
    <w:rsid w:val="005123AA"/>
    <w:rsid w:val="00512AA7"/>
    <w:rsid w:val="00514854"/>
    <w:rsid w:val="00514B82"/>
    <w:rsid w:val="005158A6"/>
    <w:rsid w:val="005160CA"/>
    <w:rsid w:val="00516962"/>
    <w:rsid w:val="00517134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37049"/>
    <w:rsid w:val="005375F2"/>
    <w:rsid w:val="005413A6"/>
    <w:rsid w:val="00542417"/>
    <w:rsid w:val="005428A6"/>
    <w:rsid w:val="005429AE"/>
    <w:rsid w:val="00544594"/>
    <w:rsid w:val="005449D2"/>
    <w:rsid w:val="00545728"/>
    <w:rsid w:val="005458F2"/>
    <w:rsid w:val="00545ABC"/>
    <w:rsid w:val="00546180"/>
    <w:rsid w:val="00546455"/>
    <w:rsid w:val="0054691D"/>
    <w:rsid w:val="00546D75"/>
    <w:rsid w:val="005470F5"/>
    <w:rsid w:val="00551CE7"/>
    <w:rsid w:val="00552926"/>
    <w:rsid w:val="005529BE"/>
    <w:rsid w:val="00553238"/>
    <w:rsid w:val="00554090"/>
    <w:rsid w:val="00555C40"/>
    <w:rsid w:val="005565A8"/>
    <w:rsid w:val="00556AE3"/>
    <w:rsid w:val="00556AFF"/>
    <w:rsid w:val="00556E44"/>
    <w:rsid w:val="005570CA"/>
    <w:rsid w:val="0056174D"/>
    <w:rsid w:val="00561776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FB4"/>
    <w:rsid w:val="005667DA"/>
    <w:rsid w:val="00566E36"/>
    <w:rsid w:val="00567272"/>
    <w:rsid w:val="00567E8C"/>
    <w:rsid w:val="005703E7"/>
    <w:rsid w:val="005705B8"/>
    <w:rsid w:val="0057112B"/>
    <w:rsid w:val="005716D4"/>
    <w:rsid w:val="00571707"/>
    <w:rsid w:val="00571876"/>
    <w:rsid w:val="00572839"/>
    <w:rsid w:val="00572A43"/>
    <w:rsid w:val="00576724"/>
    <w:rsid w:val="0057722F"/>
    <w:rsid w:val="00577E51"/>
    <w:rsid w:val="005807A7"/>
    <w:rsid w:val="00581067"/>
    <w:rsid w:val="005810FA"/>
    <w:rsid w:val="00581919"/>
    <w:rsid w:val="00582818"/>
    <w:rsid w:val="0058284B"/>
    <w:rsid w:val="00582F45"/>
    <w:rsid w:val="00583355"/>
    <w:rsid w:val="005834F8"/>
    <w:rsid w:val="005835BF"/>
    <w:rsid w:val="005836AA"/>
    <w:rsid w:val="00585BE4"/>
    <w:rsid w:val="00585F1D"/>
    <w:rsid w:val="0058617E"/>
    <w:rsid w:val="00590625"/>
    <w:rsid w:val="005906C2"/>
    <w:rsid w:val="00590971"/>
    <w:rsid w:val="00591232"/>
    <w:rsid w:val="005913D5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4F40"/>
    <w:rsid w:val="00595111"/>
    <w:rsid w:val="00596C14"/>
    <w:rsid w:val="00597DB7"/>
    <w:rsid w:val="005A01C0"/>
    <w:rsid w:val="005A3461"/>
    <w:rsid w:val="005A3563"/>
    <w:rsid w:val="005A3636"/>
    <w:rsid w:val="005A4402"/>
    <w:rsid w:val="005A62F3"/>
    <w:rsid w:val="005A6649"/>
    <w:rsid w:val="005A7A45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CB7"/>
    <w:rsid w:val="005C1FE3"/>
    <w:rsid w:val="005C3A89"/>
    <w:rsid w:val="005C56D7"/>
    <w:rsid w:val="005C5A00"/>
    <w:rsid w:val="005C6133"/>
    <w:rsid w:val="005C6E74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1872"/>
    <w:rsid w:val="005E24D5"/>
    <w:rsid w:val="005E4459"/>
    <w:rsid w:val="005E4F0E"/>
    <w:rsid w:val="005E5CD1"/>
    <w:rsid w:val="005E6617"/>
    <w:rsid w:val="005F0D3D"/>
    <w:rsid w:val="005F2A64"/>
    <w:rsid w:val="005F3C96"/>
    <w:rsid w:val="005F4D6B"/>
    <w:rsid w:val="005F4EE1"/>
    <w:rsid w:val="005F62F6"/>
    <w:rsid w:val="005F64A8"/>
    <w:rsid w:val="00600882"/>
    <w:rsid w:val="006012A9"/>
    <w:rsid w:val="00601BAF"/>
    <w:rsid w:val="00601D62"/>
    <w:rsid w:val="006026F3"/>
    <w:rsid w:val="006027CD"/>
    <w:rsid w:val="00602913"/>
    <w:rsid w:val="006032F6"/>
    <w:rsid w:val="00603D11"/>
    <w:rsid w:val="00604026"/>
    <w:rsid w:val="00604179"/>
    <w:rsid w:val="006063C0"/>
    <w:rsid w:val="00610816"/>
    <w:rsid w:val="00610B0B"/>
    <w:rsid w:val="00610E1E"/>
    <w:rsid w:val="00611CA5"/>
    <w:rsid w:val="00612390"/>
    <w:rsid w:val="006132C9"/>
    <w:rsid w:val="00613995"/>
    <w:rsid w:val="00613A49"/>
    <w:rsid w:val="00613F29"/>
    <w:rsid w:val="00614B8B"/>
    <w:rsid w:val="00615839"/>
    <w:rsid w:val="00615CD2"/>
    <w:rsid w:val="006160A6"/>
    <w:rsid w:val="006164DC"/>
    <w:rsid w:val="00616543"/>
    <w:rsid w:val="006165AE"/>
    <w:rsid w:val="00616CE8"/>
    <w:rsid w:val="00617478"/>
    <w:rsid w:val="0061774C"/>
    <w:rsid w:val="00620024"/>
    <w:rsid w:val="0062020F"/>
    <w:rsid w:val="00620B69"/>
    <w:rsid w:val="00621453"/>
    <w:rsid w:val="00622279"/>
    <w:rsid w:val="006232FD"/>
    <w:rsid w:val="00623A48"/>
    <w:rsid w:val="00623CBD"/>
    <w:rsid w:val="00625049"/>
    <w:rsid w:val="00626581"/>
    <w:rsid w:val="006265EE"/>
    <w:rsid w:val="00627545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47574"/>
    <w:rsid w:val="006500A8"/>
    <w:rsid w:val="00650DD4"/>
    <w:rsid w:val="00651038"/>
    <w:rsid w:val="00651473"/>
    <w:rsid w:val="00651600"/>
    <w:rsid w:val="00653062"/>
    <w:rsid w:val="00653BBD"/>
    <w:rsid w:val="00654125"/>
    <w:rsid w:val="0065432B"/>
    <w:rsid w:val="00654F96"/>
    <w:rsid w:val="006557C7"/>
    <w:rsid w:val="00655C54"/>
    <w:rsid w:val="00656304"/>
    <w:rsid w:val="006564C6"/>
    <w:rsid w:val="00656793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E63"/>
    <w:rsid w:val="00667FF0"/>
    <w:rsid w:val="006701F2"/>
    <w:rsid w:val="0067026E"/>
    <w:rsid w:val="00670A56"/>
    <w:rsid w:val="00670E18"/>
    <w:rsid w:val="00670FD8"/>
    <w:rsid w:val="006712A3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A6F"/>
    <w:rsid w:val="00676C40"/>
    <w:rsid w:val="00677961"/>
    <w:rsid w:val="006813DA"/>
    <w:rsid w:val="006822DB"/>
    <w:rsid w:val="006829E0"/>
    <w:rsid w:val="0068341B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06E"/>
    <w:rsid w:val="006931FF"/>
    <w:rsid w:val="006937C2"/>
    <w:rsid w:val="0069550C"/>
    <w:rsid w:val="006960BA"/>
    <w:rsid w:val="00696186"/>
    <w:rsid w:val="00696D0C"/>
    <w:rsid w:val="00696DBD"/>
    <w:rsid w:val="006977BB"/>
    <w:rsid w:val="006A07C3"/>
    <w:rsid w:val="006A09B2"/>
    <w:rsid w:val="006A1167"/>
    <w:rsid w:val="006A18A3"/>
    <w:rsid w:val="006A1C89"/>
    <w:rsid w:val="006A2B2B"/>
    <w:rsid w:val="006A349F"/>
    <w:rsid w:val="006A3506"/>
    <w:rsid w:val="006A52B4"/>
    <w:rsid w:val="006A6255"/>
    <w:rsid w:val="006A6776"/>
    <w:rsid w:val="006A6ECE"/>
    <w:rsid w:val="006B012D"/>
    <w:rsid w:val="006B0441"/>
    <w:rsid w:val="006B1045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6445"/>
    <w:rsid w:val="006B7340"/>
    <w:rsid w:val="006C045F"/>
    <w:rsid w:val="006C15A4"/>
    <w:rsid w:val="006C1F6B"/>
    <w:rsid w:val="006C21FE"/>
    <w:rsid w:val="006C2590"/>
    <w:rsid w:val="006C30E1"/>
    <w:rsid w:val="006C37AA"/>
    <w:rsid w:val="006C3D96"/>
    <w:rsid w:val="006C5855"/>
    <w:rsid w:val="006C6414"/>
    <w:rsid w:val="006C667C"/>
    <w:rsid w:val="006C723D"/>
    <w:rsid w:val="006C7916"/>
    <w:rsid w:val="006C79AE"/>
    <w:rsid w:val="006D23EB"/>
    <w:rsid w:val="006D2831"/>
    <w:rsid w:val="006D2F45"/>
    <w:rsid w:val="006D4777"/>
    <w:rsid w:val="006D4BA2"/>
    <w:rsid w:val="006D4C52"/>
    <w:rsid w:val="006D4CE9"/>
    <w:rsid w:val="006D4D84"/>
    <w:rsid w:val="006D6EF7"/>
    <w:rsid w:val="006D735B"/>
    <w:rsid w:val="006D7679"/>
    <w:rsid w:val="006E070D"/>
    <w:rsid w:val="006E08FE"/>
    <w:rsid w:val="006E0B22"/>
    <w:rsid w:val="006E14CF"/>
    <w:rsid w:val="006E2A30"/>
    <w:rsid w:val="006E3410"/>
    <w:rsid w:val="006E3791"/>
    <w:rsid w:val="006E40A0"/>
    <w:rsid w:val="006E5972"/>
    <w:rsid w:val="006E6157"/>
    <w:rsid w:val="006E653D"/>
    <w:rsid w:val="006E76BB"/>
    <w:rsid w:val="006E772A"/>
    <w:rsid w:val="006F0128"/>
    <w:rsid w:val="006F0598"/>
    <w:rsid w:val="006F1358"/>
    <w:rsid w:val="006F1958"/>
    <w:rsid w:val="006F29ED"/>
    <w:rsid w:val="006F2E54"/>
    <w:rsid w:val="006F31B9"/>
    <w:rsid w:val="006F3CD6"/>
    <w:rsid w:val="006F4177"/>
    <w:rsid w:val="006F56F4"/>
    <w:rsid w:val="006F70E3"/>
    <w:rsid w:val="006F719B"/>
    <w:rsid w:val="006F75AD"/>
    <w:rsid w:val="006F7DB8"/>
    <w:rsid w:val="006F7F32"/>
    <w:rsid w:val="007007F5"/>
    <w:rsid w:val="007010A7"/>
    <w:rsid w:val="007019C9"/>
    <w:rsid w:val="00702295"/>
    <w:rsid w:val="00702597"/>
    <w:rsid w:val="00703707"/>
    <w:rsid w:val="00703F29"/>
    <w:rsid w:val="007046D7"/>
    <w:rsid w:val="007077D8"/>
    <w:rsid w:val="007077F2"/>
    <w:rsid w:val="00707C4E"/>
    <w:rsid w:val="00710D42"/>
    <w:rsid w:val="00711C3A"/>
    <w:rsid w:val="00712BB6"/>
    <w:rsid w:val="00713268"/>
    <w:rsid w:val="00713D56"/>
    <w:rsid w:val="00715099"/>
    <w:rsid w:val="0071543C"/>
    <w:rsid w:val="00715BD2"/>
    <w:rsid w:val="00716AD5"/>
    <w:rsid w:val="00717168"/>
    <w:rsid w:val="007173C1"/>
    <w:rsid w:val="00717B65"/>
    <w:rsid w:val="007201F3"/>
    <w:rsid w:val="007203AE"/>
    <w:rsid w:val="00720DAD"/>
    <w:rsid w:val="007217BF"/>
    <w:rsid w:val="0072270D"/>
    <w:rsid w:val="007229C6"/>
    <w:rsid w:val="00723D9A"/>
    <w:rsid w:val="00723E6A"/>
    <w:rsid w:val="0072495A"/>
    <w:rsid w:val="00724A4F"/>
    <w:rsid w:val="00724FAD"/>
    <w:rsid w:val="00725425"/>
    <w:rsid w:val="00726483"/>
    <w:rsid w:val="007265E3"/>
    <w:rsid w:val="00726602"/>
    <w:rsid w:val="007266AE"/>
    <w:rsid w:val="00726BC4"/>
    <w:rsid w:val="00726DFE"/>
    <w:rsid w:val="0072718D"/>
    <w:rsid w:val="00732C99"/>
    <w:rsid w:val="00732EA5"/>
    <w:rsid w:val="007334A1"/>
    <w:rsid w:val="00733719"/>
    <w:rsid w:val="007337BE"/>
    <w:rsid w:val="00733E3D"/>
    <w:rsid w:val="007343E6"/>
    <w:rsid w:val="00735E77"/>
    <w:rsid w:val="0073605A"/>
    <w:rsid w:val="0073615A"/>
    <w:rsid w:val="00737B95"/>
    <w:rsid w:val="00740620"/>
    <w:rsid w:val="00742B42"/>
    <w:rsid w:val="00742FC4"/>
    <w:rsid w:val="0074347B"/>
    <w:rsid w:val="0074383E"/>
    <w:rsid w:val="007439EF"/>
    <w:rsid w:val="00744762"/>
    <w:rsid w:val="007449A3"/>
    <w:rsid w:val="00744E2E"/>
    <w:rsid w:val="00745297"/>
    <w:rsid w:val="007452EF"/>
    <w:rsid w:val="00745469"/>
    <w:rsid w:val="00745532"/>
    <w:rsid w:val="007461D8"/>
    <w:rsid w:val="00746EB0"/>
    <w:rsid w:val="007479C0"/>
    <w:rsid w:val="00747D96"/>
    <w:rsid w:val="0075096B"/>
    <w:rsid w:val="00750E38"/>
    <w:rsid w:val="00751097"/>
    <w:rsid w:val="00751764"/>
    <w:rsid w:val="00751E2E"/>
    <w:rsid w:val="007520D6"/>
    <w:rsid w:val="00753BAC"/>
    <w:rsid w:val="00753E15"/>
    <w:rsid w:val="00754106"/>
    <w:rsid w:val="007542FF"/>
    <w:rsid w:val="00754D63"/>
    <w:rsid w:val="00754EF1"/>
    <w:rsid w:val="00754FFC"/>
    <w:rsid w:val="00756F01"/>
    <w:rsid w:val="00757BD2"/>
    <w:rsid w:val="00757C82"/>
    <w:rsid w:val="00760C5B"/>
    <w:rsid w:val="00760CD5"/>
    <w:rsid w:val="007614E1"/>
    <w:rsid w:val="0076161A"/>
    <w:rsid w:val="00762807"/>
    <w:rsid w:val="00763E5C"/>
    <w:rsid w:val="0076461D"/>
    <w:rsid w:val="007646A4"/>
    <w:rsid w:val="00764CB5"/>
    <w:rsid w:val="00766B96"/>
    <w:rsid w:val="00767D96"/>
    <w:rsid w:val="0077068E"/>
    <w:rsid w:val="00770DC7"/>
    <w:rsid w:val="00771D87"/>
    <w:rsid w:val="0077240F"/>
    <w:rsid w:val="00773BA0"/>
    <w:rsid w:val="0077409C"/>
    <w:rsid w:val="0077413C"/>
    <w:rsid w:val="00774982"/>
    <w:rsid w:val="00774F7E"/>
    <w:rsid w:val="00775649"/>
    <w:rsid w:val="007779BA"/>
    <w:rsid w:val="00777BB2"/>
    <w:rsid w:val="00777D0D"/>
    <w:rsid w:val="007803EC"/>
    <w:rsid w:val="00780FB7"/>
    <w:rsid w:val="00781590"/>
    <w:rsid w:val="00781958"/>
    <w:rsid w:val="00782C09"/>
    <w:rsid w:val="00782CCF"/>
    <w:rsid w:val="00783731"/>
    <w:rsid w:val="00783891"/>
    <w:rsid w:val="00783AA8"/>
    <w:rsid w:val="00785F13"/>
    <w:rsid w:val="00786547"/>
    <w:rsid w:val="007870A6"/>
    <w:rsid w:val="00787813"/>
    <w:rsid w:val="00787B1F"/>
    <w:rsid w:val="00787C3F"/>
    <w:rsid w:val="00787F82"/>
    <w:rsid w:val="0079149E"/>
    <w:rsid w:val="00791F25"/>
    <w:rsid w:val="00792188"/>
    <w:rsid w:val="007942C7"/>
    <w:rsid w:val="0079472E"/>
    <w:rsid w:val="00795595"/>
    <w:rsid w:val="00795620"/>
    <w:rsid w:val="007962E1"/>
    <w:rsid w:val="0079723D"/>
    <w:rsid w:val="007A03B1"/>
    <w:rsid w:val="007A2D89"/>
    <w:rsid w:val="007A3029"/>
    <w:rsid w:val="007A35C7"/>
    <w:rsid w:val="007A37D3"/>
    <w:rsid w:val="007A4921"/>
    <w:rsid w:val="007A5290"/>
    <w:rsid w:val="007A53EF"/>
    <w:rsid w:val="007A59CE"/>
    <w:rsid w:val="007A65A5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52AE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CFA"/>
    <w:rsid w:val="007D265E"/>
    <w:rsid w:val="007D26EE"/>
    <w:rsid w:val="007D2DB8"/>
    <w:rsid w:val="007D3512"/>
    <w:rsid w:val="007D38FA"/>
    <w:rsid w:val="007D4069"/>
    <w:rsid w:val="007D4171"/>
    <w:rsid w:val="007D444E"/>
    <w:rsid w:val="007D45C5"/>
    <w:rsid w:val="007D4FD9"/>
    <w:rsid w:val="007D52E3"/>
    <w:rsid w:val="007D5B3B"/>
    <w:rsid w:val="007D6928"/>
    <w:rsid w:val="007D6AF1"/>
    <w:rsid w:val="007D7F49"/>
    <w:rsid w:val="007E23B1"/>
    <w:rsid w:val="007E490F"/>
    <w:rsid w:val="007E4C47"/>
    <w:rsid w:val="007E4E7B"/>
    <w:rsid w:val="007E4EA8"/>
    <w:rsid w:val="007E5083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5031"/>
    <w:rsid w:val="007F6167"/>
    <w:rsid w:val="007F651B"/>
    <w:rsid w:val="007F7214"/>
    <w:rsid w:val="007F7E9D"/>
    <w:rsid w:val="00800354"/>
    <w:rsid w:val="00800653"/>
    <w:rsid w:val="00800D1D"/>
    <w:rsid w:val="0080100B"/>
    <w:rsid w:val="008015FF"/>
    <w:rsid w:val="008020D7"/>
    <w:rsid w:val="0080257A"/>
    <w:rsid w:val="008025EC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ABF"/>
    <w:rsid w:val="008129AC"/>
    <w:rsid w:val="00812FA5"/>
    <w:rsid w:val="008130FC"/>
    <w:rsid w:val="00813C1E"/>
    <w:rsid w:val="008156CC"/>
    <w:rsid w:val="00815E8E"/>
    <w:rsid w:val="00816543"/>
    <w:rsid w:val="00817566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6CCE"/>
    <w:rsid w:val="00827354"/>
    <w:rsid w:val="008275C6"/>
    <w:rsid w:val="008300C9"/>
    <w:rsid w:val="0083046A"/>
    <w:rsid w:val="00830799"/>
    <w:rsid w:val="008314F4"/>
    <w:rsid w:val="008317E7"/>
    <w:rsid w:val="0083239E"/>
    <w:rsid w:val="00832EED"/>
    <w:rsid w:val="00833584"/>
    <w:rsid w:val="008336D3"/>
    <w:rsid w:val="008340A9"/>
    <w:rsid w:val="00835D78"/>
    <w:rsid w:val="0083679C"/>
    <w:rsid w:val="00836891"/>
    <w:rsid w:val="00836BEB"/>
    <w:rsid w:val="00836F79"/>
    <w:rsid w:val="00837FF4"/>
    <w:rsid w:val="00840173"/>
    <w:rsid w:val="00840D52"/>
    <w:rsid w:val="008419EE"/>
    <w:rsid w:val="00842CB4"/>
    <w:rsid w:val="00843399"/>
    <w:rsid w:val="008436C1"/>
    <w:rsid w:val="00844CB9"/>
    <w:rsid w:val="00844F31"/>
    <w:rsid w:val="008450E9"/>
    <w:rsid w:val="00847917"/>
    <w:rsid w:val="008508FA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3A9C"/>
    <w:rsid w:val="008647A0"/>
    <w:rsid w:val="00864BD8"/>
    <w:rsid w:val="008650C5"/>
    <w:rsid w:val="0086510E"/>
    <w:rsid w:val="00867493"/>
    <w:rsid w:val="00867925"/>
    <w:rsid w:val="00870000"/>
    <w:rsid w:val="008709D8"/>
    <w:rsid w:val="008722A4"/>
    <w:rsid w:val="0087279D"/>
    <w:rsid w:val="00872ADD"/>
    <w:rsid w:val="00873040"/>
    <w:rsid w:val="008736FB"/>
    <w:rsid w:val="00874DA4"/>
    <w:rsid w:val="008753DD"/>
    <w:rsid w:val="00875FFA"/>
    <w:rsid w:val="008766DE"/>
    <w:rsid w:val="00876C14"/>
    <w:rsid w:val="00877382"/>
    <w:rsid w:val="00881113"/>
    <w:rsid w:val="00882EE7"/>
    <w:rsid w:val="0088303E"/>
    <w:rsid w:val="00884467"/>
    <w:rsid w:val="0088601C"/>
    <w:rsid w:val="00887A64"/>
    <w:rsid w:val="00887E70"/>
    <w:rsid w:val="008904DB"/>
    <w:rsid w:val="008905ED"/>
    <w:rsid w:val="00890634"/>
    <w:rsid w:val="00893C73"/>
    <w:rsid w:val="0089400C"/>
    <w:rsid w:val="008943FF"/>
    <w:rsid w:val="00894A93"/>
    <w:rsid w:val="00895293"/>
    <w:rsid w:val="00895C6F"/>
    <w:rsid w:val="0089610B"/>
    <w:rsid w:val="00896177"/>
    <w:rsid w:val="0089691E"/>
    <w:rsid w:val="00896B04"/>
    <w:rsid w:val="00897B59"/>
    <w:rsid w:val="008A03C3"/>
    <w:rsid w:val="008A4E67"/>
    <w:rsid w:val="008A50C1"/>
    <w:rsid w:val="008A51A4"/>
    <w:rsid w:val="008A5477"/>
    <w:rsid w:val="008A58B0"/>
    <w:rsid w:val="008A777B"/>
    <w:rsid w:val="008B02B7"/>
    <w:rsid w:val="008B28E2"/>
    <w:rsid w:val="008B35D8"/>
    <w:rsid w:val="008B3600"/>
    <w:rsid w:val="008B37DF"/>
    <w:rsid w:val="008B492C"/>
    <w:rsid w:val="008B55B8"/>
    <w:rsid w:val="008B6282"/>
    <w:rsid w:val="008B6CC0"/>
    <w:rsid w:val="008B7379"/>
    <w:rsid w:val="008C00B7"/>
    <w:rsid w:val="008C0D2A"/>
    <w:rsid w:val="008C0DD5"/>
    <w:rsid w:val="008C2893"/>
    <w:rsid w:val="008C33B5"/>
    <w:rsid w:val="008C3581"/>
    <w:rsid w:val="008C4472"/>
    <w:rsid w:val="008C5179"/>
    <w:rsid w:val="008C5558"/>
    <w:rsid w:val="008C58C2"/>
    <w:rsid w:val="008C5D51"/>
    <w:rsid w:val="008C6745"/>
    <w:rsid w:val="008C6E85"/>
    <w:rsid w:val="008C7022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01E"/>
    <w:rsid w:val="008D55A4"/>
    <w:rsid w:val="008D56D3"/>
    <w:rsid w:val="008D5BB0"/>
    <w:rsid w:val="008D5EDC"/>
    <w:rsid w:val="008D7ABA"/>
    <w:rsid w:val="008D7B20"/>
    <w:rsid w:val="008D7FF1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2C9B"/>
    <w:rsid w:val="008E2D4B"/>
    <w:rsid w:val="008E32B4"/>
    <w:rsid w:val="008E3428"/>
    <w:rsid w:val="008E45AD"/>
    <w:rsid w:val="008E4C9E"/>
    <w:rsid w:val="008E5D75"/>
    <w:rsid w:val="008E6259"/>
    <w:rsid w:val="008E6376"/>
    <w:rsid w:val="008E6470"/>
    <w:rsid w:val="008E6E0A"/>
    <w:rsid w:val="008E6F10"/>
    <w:rsid w:val="008E721A"/>
    <w:rsid w:val="008F0596"/>
    <w:rsid w:val="008F1BA2"/>
    <w:rsid w:val="008F24C0"/>
    <w:rsid w:val="008F25A4"/>
    <w:rsid w:val="008F349A"/>
    <w:rsid w:val="008F374B"/>
    <w:rsid w:val="008F3928"/>
    <w:rsid w:val="008F3DB5"/>
    <w:rsid w:val="008F40A2"/>
    <w:rsid w:val="008F43E6"/>
    <w:rsid w:val="008F473A"/>
    <w:rsid w:val="008F51CE"/>
    <w:rsid w:val="008F5985"/>
    <w:rsid w:val="008F5B5F"/>
    <w:rsid w:val="008F5D6D"/>
    <w:rsid w:val="008F686F"/>
    <w:rsid w:val="008F6F7A"/>
    <w:rsid w:val="00900467"/>
    <w:rsid w:val="00901FDA"/>
    <w:rsid w:val="0090271A"/>
    <w:rsid w:val="00902743"/>
    <w:rsid w:val="0090278A"/>
    <w:rsid w:val="00902AC9"/>
    <w:rsid w:val="009039CF"/>
    <w:rsid w:val="00903AEE"/>
    <w:rsid w:val="00904C0E"/>
    <w:rsid w:val="00906047"/>
    <w:rsid w:val="0090751A"/>
    <w:rsid w:val="00907A4F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1F1"/>
    <w:rsid w:val="00922769"/>
    <w:rsid w:val="00922A54"/>
    <w:rsid w:val="009238E2"/>
    <w:rsid w:val="00923CFF"/>
    <w:rsid w:val="00924AAD"/>
    <w:rsid w:val="009260B7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3BE"/>
    <w:rsid w:val="009334E5"/>
    <w:rsid w:val="00933799"/>
    <w:rsid w:val="009341F4"/>
    <w:rsid w:val="00934C30"/>
    <w:rsid w:val="00934C81"/>
    <w:rsid w:val="009352AF"/>
    <w:rsid w:val="00935A1C"/>
    <w:rsid w:val="0093668D"/>
    <w:rsid w:val="00937082"/>
    <w:rsid w:val="00937B69"/>
    <w:rsid w:val="00937B76"/>
    <w:rsid w:val="00937D89"/>
    <w:rsid w:val="00940387"/>
    <w:rsid w:val="0094045C"/>
    <w:rsid w:val="00940E3C"/>
    <w:rsid w:val="00941277"/>
    <w:rsid w:val="009414BC"/>
    <w:rsid w:val="00941676"/>
    <w:rsid w:val="00941BD3"/>
    <w:rsid w:val="00941E90"/>
    <w:rsid w:val="0094385A"/>
    <w:rsid w:val="009438DC"/>
    <w:rsid w:val="00944A1D"/>
    <w:rsid w:val="009450E2"/>
    <w:rsid w:val="009459DB"/>
    <w:rsid w:val="00945DBC"/>
    <w:rsid w:val="0094673A"/>
    <w:rsid w:val="00946A6D"/>
    <w:rsid w:val="00946AE3"/>
    <w:rsid w:val="00946BF7"/>
    <w:rsid w:val="00947460"/>
    <w:rsid w:val="0095086F"/>
    <w:rsid w:val="00950B3C"/>
    <w:rsid w:val="00950F85"/>
    <w:rsid w:val="00951DD5"/>
    <w:rsid w:val="009537B9"/>
    <w:rsid w:val="009537CB"/>
    <w:rsid w:val="00953C17"/>
    <w:rsid w:val="00953DBF"/>
    <w:rsid w:val="00953E0C"/>
    <w:rsid w:val="00954D8E"/>
    <w:rsid w:val="00955D71"/>
    <w:rsid w:val="009565EF"/>
    <w:rsid w:val="00956F56"/>
    <w:rsid w:val="009577F7"/>
    <w:rsid w:val="00957C6B"/>
    <w:rsid w:val="00960BF4"/>
    <w:rsid w:val="00960FD3"/>
    <w:rsid w:val="009619AB"/>
    <w:rsid w:val="00962634"/>
    <w:rsid w:val="00962E1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566"/>
    <w:rsid w:val="00966A43"/>
    <w:rsid w:val="00966E5C"/>
    <w:rsid w:val="00967257"/>
    <w:rsid w:val="009675A3"/>
    <w:rsid w:val="00967C06"/>
    <w:rsid w:val="0097121D"/>
    <w:rsid w:val="00971925"/>
    <w:rsid w:val="00971EB4"/>
    <w:rsid w:val="00972075"/>
    <w:rsid w:val="00972E05"/>
    <w:rsid w:val="00972E0B"/>
    <w:rsid w:val="00972F5D"/>
    <w:rsid w:val="009732AD"/>
    <w:rsid w:val="00973B32"/>
    <w:rsid w:val="00974115"/>
    <w:rsid w:val="00974F8E"/>
    <w:rsid w:val="00974FE3"/>
    <w:rsid w:val="0097543F"/>
    <w:rsid w:val="00975A01"/>
    <w:rsid w:val="00975E2D"/>
    <w:rsid w:val="00976EF9"/>
    <w:rsid w:val="009772C3"/>
    <w:rsid w:val="0097756A"/>
    <w:rsid w:val="009779C3"/>
    <w:rsid w:val="00977AB0"/>
    <w:rsid w:val="009802D2"/>
    <w:rsid w:val="0098088C"/>
    <w:rsid w:val="00980AC2"/>
    <w:rsid w:val="0098133C"/>
    <w:rsid w:val="00981614"/>
    <w:rsid w:val="00981EAD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0F15"/>
    <w:rsid w:val="009A11DB"/>
    <w:rsid w:val="009A1E9A"/>
    <w:rsid w:val="009A2937"/>
    <w:rsid w:val="009A359C"/>
    <w:rsid w:val="009A39F5"/>
    <w:rsid w:val="009A488F"/>
    <w:rsid w:val="009A4C8C"/>
    <w:rsid w:val="009A50D2"/>
    <w:rsid w:val="009A5E10"/>
    <w:rsid w:val="009A5FEC"/>
    <w:rsid w:val="009A65EF"/>
    <w:rsid w:val="009A6C55"/>
    <w:rsid w:val="009B0AE5"/>
    <w:rsid w:val="009B1209"/>
    <w:rsid w:val="009B271B"/>
    <w:rsid w:val="009B2920"/>
    <w:rsid w:val="009B2B0D"/>
    <w:rsid w:val="009B3621"/>
    <w:rsid w:val="009B3AC0"/>
    <w:rsid w:val="009B3CCE"/>
    <w:rsid w:val="009B44DE"/>
    <w:rsid w:val="009B46EB"/>
    <w:rsid w:val="009B47FE"/>
    <w:rsid w:val="009B4B4F"/>
    <w:rsid w:val="009B4BCA"/>
    <w:rsid w:val="009B64A8"/>
    <w:rsid w:val="009B6695"/>
    <w:rsid w:val="009B7E28"/>
    <w:rsid w:val="009C039E"/>
    <w:rsid w:val="009C11DB"/>
    <w:rsid w:val="009C15F2"/>
    <w:rsid w:val="009C1BF5"/>
    <w:rsid w:val="009C2226"/>
    <w:rsid w:val="009C2439"/>
    <w:rsid w:val="009C3748"/>
    <w:rsid w:val="009C38F3"/>
    <w:rsid w:val="009C4A55"/>
    <w:rsid w:val="009C4C56"/>
    <w:rsid w:val="009C5A67"/>
    <w:rsid w:val="009C5DF3"/>
    <w:rsid w:val="009C6759"/>
    <w:rsid w:val="009C6FB6"/>
    <w:rsid w:val="009C7F1D"/>
    <w:rsid w:val="009C7F2B"/>
    <w:rsid w:val="009D173C"/>
    <w:rsid w:val="009D29B2"/>
    <w:rsid w:val="009D4990"/>
    <w:rsid w:val="009D55DD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29D5"/>
    <w:rsid w:val="009E31A8"/>
    <w:rsid w:val="009E4B8B"/>
    <w:rsid w:val="009E4BFB"/>
    <w:rsid w:val="009E60CF"/>
    <w:rsid w:val="009E6402"/>
    <w:rsid w:val="009E6514"/>
    <w:rsid w:val="009E7652"/>
    <w:rsid w:val="009E7C97"/>
    <w:rsid w:val="009F0117"/>
    <w:rsid w:val="009F025A"/>
    <w:rsid w:val="009F0F46"/>
    <w:rsid w:val="009F195B"/>
    <w:rsid w:val="009F3029"/>
    <w:rsid w:val="009F41BC"/>
    <w:rsid w:val="009F4402"/>
    <w:rsid w:val="009F44B0"/>
    <w:rsid w:val="009F469F"/>
    <w:rsid w:val="009F5002"/>
    <w:rsid w:val="009F5485"/>
    <w:rsid w:val="009F580C"/>
    <w:rsid w:val="009F5A8B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3B34"/>
    <w:rsid w:val="00A04854"/>
    <w:rsid w:val="00A04E2D"/>
    <w:rsid w:val="00A05C63"/>
    <w:rsid w:val="00A05FB9"/>
    <w:rsid w:val="00A063C7"/>
    <w:rsid w:val="00A065A9"/>
    <w:rsid w:val="00A068A7"/>
    <w:rsid w:val="00A06EF7"/>
    <w:rsid w:val="00A07109"/>
    <w:rsid w:val="00A072C6"/>
    <w:rsid w:val="00A10700"/>
    <w:rsid w:val="00A10B64"/>
    <w:rsid w:val="00A11143"/>
    <w:rsid w:val="00A111F7"/>
    <w:rsid w:val="00A134C3"/>
    <w:rsid w:val="00A13C24"/>
    <w:rsid w:val="00A14274"/>
    <w:rsid w:val="00A160DD"/>
    <w:rsid w:val="00A160F2"/>
    <w:rsid w:val="00A1610F"/>
    <w:rsid w:val="00A1649A"/>
    <w:rsid w:val="00A17DAA"/>
    <w:rsid w:val="00A232C6"/>
    <w:rsid w:val="00A236B3"/>
    <w:rsid w:val="00A24365"/>
    <w:rsid w:val="00A24910"/>
    <w:rsid w:val="00A25986"/>
    <w:rsid w:val="00A266E4"/>
    <w:rsid w:val="00A268DF"/>
    <w:rsid w:val="00A26D48"/>
    <w:rsid w:val="00A271F9"/>
    <w:rsid w:val="00A3086A"/>
    <w:rsid w:val="00A30DF8"/>
    <w:rsid w:val="00A31C4A"/>
    <w:rsid w:val="00A31FD8"/>
    <w:rsid w:val="00A32042"/>
    <w:rsid w:val="00A325B0"/>
    <w:rsid w:val="00A325B6"/>
    <w:rsid w:val="00A325E4"/>
    <w:rsid w:val="00A3436C"/>
    <w:rsid w:val="00A36B66"/>
    <w:rsid w:val="00A36F12"/>
    <w:rsid w:val="00A37DFA"/>
    <w:rsid w:val="00A404DE"/>
    <w:rsid w:val="00A411CA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CB6"/>
    <w:rsid w:val="00A47E05"/>
    <w:rsid w:val="00A50379"/>
    <w:rsid w:val="00A50748"/>
    <w:rsid w:val="00A508E5"/>
    <w:rsid w:val="00A511BE"/>
    <w:rsid w:val="00A51B67"/>
    <w:rsid w:val="00A51F83"/>
    <w:rsid w:val="00A5215E"/>
    <w:rsid w:val="00A52878"/>
    <w:rsid w:val="00A52E59"/>
    <w:rsid w:val="00A5305E"/>
    <w:rsid w:val="00A537AA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1238"/>
    <w:rsid w:val="00A71A5E"/>
    <w:rsid w:val="00A71AC8"/>
    <w:rsid w:val="00A731E9"/>
    <w:rsid w:val="00A73E17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1BBB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554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27EA"/>
    <w:rsid w:val="00AA31F5"/>
    <w:rsid w:val="00AA36DE"/>
    <w:rsid w:val="00AA3E0C"/>
    <w:rsid w:val="00AA55E5"/>
    <w:rsid w:val="00AA5778"/>
    <w:rsid w:val="00AA5C94"/>
    <w:rsid w:val="00AA6A47"/>
    <w:rsid w:val="00AA6C01"/>
    <w:rsid w:val="00AA7330"/>
    <w:rsid w:val="00AA74E7"/>
    <w:rsid w:val="00AA762B"/>
    <w:rsid w:val="00AB0DBF"/>
    <w:rsid w:val="00AB172F"/>
    <w:rsid w:val="00AB2F05"/>
    <w:rsid w:val="00AB3164"/>
    <w:rsid w:val="00AB3810"/>
    <w:rsid w:val="00AB4118"/>
    <w:rsid w:val="00AB4CFC"/>
    <w:rsid w:val="00AB74F5"/>
    <w:rsid w:val="00AC0FF7"/>
    <w:rsid w:val="00AC13C1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299"/>
    <w:rsid w:val="00AD1E4E"/>
    <w:rsid w:val="00AD32FC"/>
    <w:rsid w:val="00AD36E7"/>
    <w:rsid w:val="00AD3FE7"/>
    <w:rsid w:val="00AD47AE"/>
    <w:rsid w:val="00AD4902"/>
    <w:rsid w:val="00AD4BAD"/>
    <w:rsid w:val="00AD7949"/>
    <w:rsid w:val="00AD7A57"/>
    <w:rsid w:val="00AE0DFF"/>
    <w:rsid w:val="00AE322F"/>
    <w:rsid w:val="00AE3470"/>
    <w:rsid w:val="00AE4006"/>
    <w:rsid w:val="00AE4D71"/>
    <w:rsid w:val="00AE52DE"/>
    <w:rsid w:val="00AE6294"/>
    <w:rsid w:val="00AE6435"/>
    <w:rsid w:val="00AE702A"/>
    <w:rsid w:val="00AE7EAD"/>
    <w:rsid w:val="00AF0334"/>
    <w:rsid w:val="00AF0E12"/>
    <w:rsid w:val="00AF2770"/>
    <w:rsid w:val="00AF340D"/>
    <w:rsid w:val="00AF4578"/>
    <w:rsid w:val="00AF457F"/>
    <w:rsid w:val="00AF4D40"/>
    <w:rsid w:val="00AF4EC4"/>
    <w:rsid w:val="00AF53C6"/>
    <w:rsid w:val="00AF5439"/>
    <w:rsid w:val="00AF660D"/>
    <w:rsid w:val="00AF661F"/>
    <w:rsid w:val="00AF6755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AAF"/>
    <w:rsid w:val="00B03E34"/>
    <w:rsid w:val="00B043D7"/>
    <w:rsid w:val="00B045BC"/>
    <w:rsid w:val="00B05061"/>
    <w:rsid w:val="00B05167"/>
    <w:rsid w:val="00B05922"/>
    <w:rsid w:val="00B05D6B"/>
    <w:rsid w:val="00B06080"/>
    <w:rsid w:val="00B061CD"/>
    <w:rsid w:val="00B0674B"/>
    <w:rsid w:val="00B06F94"/>
    <w:rsid w:val="00B07FF3"/>
    <w:rsid w:val="00B10FEC"/>
    <w:rsid w:val="00B1169C"/>
    <w:rsid w:val="00B12ED6"/>
    <w:rsid w:val="00B130BC"/>
    <w:rsid w:val="00B13499"/>
    <w:rsid w:val="00B1399E"/>
    <w:rsid w:val="00B13CEE"/>
    <w:rsid w:val="00B13E40"/>
    <w:rsid w:val="00B13EBE"/>
    <w:rsid w:val="00B1429F"/>
    <w:rsid w:val="00B14F64"/>
    <w:rsid w:val="00B14F6C"/>
    <w:rsid w:val="00B15281"/>
    <w:rsid w:val="00B15633"/>
    <w:rsid w:val="00B15B8F"/>
    <w:rsid w:val="00B15F0C"/>
    <w:rsid w:val="00B2035B"/>
    <w:rsid w:val="00B21477"/>
    <w:rsid w:val="00B224A9"/>
    <w:rsid w:val="00B226FD"/>
    <w:rsid w:val="00B22B7E"/>
    <w:rsid w:val="00B240CC"/>
    <w:rsid w:val="00B241FD"/>
    <w:rsid w:val="00B24AAE"/>
    <w:rsid w:val="00B25787"/>
    <w:rsid w:val="00B27943"/>
    <w:rsid w:val="00B3060A"/>
    <w:rsid w:val="00B30AC3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8D1"/>
    <w:rsid w:val="00B36BD6"/>
    <w:rsid w:val="00B4038F"/>
    <w:rsid w:val="00B41C0F"/>
    <w:rsid w:val="00B4218B"/>
    <w:rsid w:val="00B42282"/>
    <w:rsid w:val="00B429B2"/>
    <w:rsid w:val="00B438B1"/>
    <w:rsid w:val="00B43EFC"/>
    <w:rsid w:val="00B43F06"/>
    <w:rsid w:val="00B470A9"/>
    <w:rsid w:val="00B511C6"/>
    <w:rsid w:val="00B51371"/>
    <w:rsid w:val="00B514CE"/>
    <w:rsid w:val="00B5153D"/>
    <w:rsid w:val="00B52420"/>
    <w:rsid w:val="00B52571"/>
    <w:rsid w:val="00B532AB"/>
    <w:rsid w:val="00B5347D"/>
    <w:rsid w:val="00B539D3"/>
    <w:rsid w:val="00B54327"/>
    <w:rsid w:val="00B562F6"/>
    <w:rsid w:val="00B565A8"/>
    <w:rsid w:val="00B567B1"/>
    <w:rsid w:val="00B567EB"/>
    <w:rsid w:val="00B56DBB"/>
    <w:rsid w:val="00B577FB"/>
    <w:rsid w:val="00B57AF2"/>
    <w:rsid w:val="00B57C99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6D8"/>
    <w:rsid w:val="00B646DE"/>
    <w:rsid w:val="00B64E5B"/>
    <w:rsid w:val="00B65146"/>
    <w:rsid w:val="00B6634B"/>
    <w:rsid w:val="00B6679C"/>
    <w:rsid w:val="00B669A8"/>
    <w:rsid w:val="00B6704C"/>
    <w:rsid w:val="00B670E6"/>
    <w:rsid w:val="00B67520"/>
    <w:rsid w:val="00B6770B"/>
    <w:rsid w:val="00B67FD2"/>
    <w:rsid w:val="00B70060"/>
    <w:rsid w:val="00B70604"/>
    <w:rsid w:val="00B708CA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4BEE"/>
    <w:rsid w:val="00B755BD"/>
    <w:rsid w:val="00B7571E"/>
    <w:rsid w:val="00B757FD"/>
    <w:rsid w:val="00B76AE2"/>
    <w:rsid w:val="00B772F6"/>
    <w:rsid w:val="00B7730B"/>
    <w:rsid w:val="00B77B42"/>
    <w:rsid w:val="00B77C01"/>
    <w:rsid w:val="00B813D9"/>
    <w:rsid w:val="00B814FC"/>
    <w:rsid w:val="00B81D80"/>
    <w:rsid w:val="00B84660"/>
    <w:rsid w:val="00B856EC"/>
    <w:rsid w:val="00B8599C"/>
    <w:rsid w:val="00B85EF3"/>
    <w:rsid w:val="00B86089"/>
    <w:rsid w:val="00B8612A"/>
    <w:rsid w:val="00B868A6"/>
    <w:rsid w:val="00B86B9E"/>
    <w:rsid w:val="00B86C71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AF1"/>
    <w:rsid w:val="00B95C2F"/>
    <w:rsid w:val="00B960EF"/>
    <w:rsid w:val="00B96976"/>
    <w:rsid w:val="00B96AE6"/>
    <w:rsid w:val="00B96D54"/>
    <w:rsid w:val="00B96EF2"/>
    <w:rsid w:val="00B975AB"/>
    <w:rsid w:val="00B97B31"/>
    <w:rsid w:val="00B97F0A"/>
    <w:rsid w:val="00BA1862"/>
    <w:rsid w:val="00BA1BA7"/>
    <w:rsid w:val="00BA2CAC"/>
    <w:rsid w:val="00BA40C0"/>
    <w:rsid w:val="00BA42B8"/>
    <w:rsid w:val="00BA5646"/>
    <w:rsid w:val="00BA5DDB"/>
    <w:rsid w:val="00BA5F1E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1084"/>
    <w:rsid w:val="00BB2740"/>
    <w:rsid w:val="00BB27B3"/>
    <w:rsid w:val="00BB3491"/>
    <w:rsid w:val="00BB3A40"/>
    <w:rsid w:val="00BB3EEA"/>
    <w:rsid w:val="00BB44FE"/>
    <w:rsid w:val="00BB49DF"/>
    <w:rsid w:val="00BB4D1A"/>
    <w:rsid w:val="00BB502D"/>
    <w:rsid w:val="00BB55A8"/>
    <w:rsid w:val="00BB642C"/>
    <w:rsid w:val="00BB70D2"/>
    <w:rsid w:val="00BB7C9A"/>
    <w:rsid w:val="00BC1426"/>
    <w:rsid w:val="00BC1D40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19E0"/>
    <w:rsid w:val="00BD265E"/>
    <w:rsid w:val="00BD279C"/>
    <w:rsid w:val="00BD3028"/>
    <w:rsid w:val="00BD3796"/>
    <w:rsid w:val="00BD3A66"/>
    <w:rsid w:val="00BD3E0E"/>
    <w:rsid w:val="00BD3FAE"/>
    <w:rsid w:val="00BD3FC4"/>
    <w:rsid w:val="00BD4553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261"/>
    <w:rsid w:val="00BE2E81"/>
    <w:rsid w:val="00BE3610"/>
    <w:rsid w:val="00BE3C3F"/>
    <w:rsid w:val="00BE3EB3"/>
    <w:rsid w:val="00BE4298"/>
    <w:rsid w:val="00BE45F6"/>
    <w:rsid w:val="00BE4A96"/>
    <w:rsid w:val="00BE550D"/>
    <w:rsid w:val="00BE555E"/>
    <w:rsid w:val="00BE5AD7"/>
    <w:rsid w:val="00BE5E5E"/>
    <w:rsid w:val="00BE62F0"/>
    <w:rsid w:val="00BE70E1"/>
    <w:rsid w:val="00BF0219"/>
    <w:rsid w:val="00BF05CE"/>
    <w:rsid w:val="00BF161C"/>
    <w:rsid w:val="00BF16C5"/>
    <w:rsid w:val="00BF1A23"/>
    <w:rsid w:val="00BF1CD9"/>
    <w:rsid w:val="00BF2A21"/>
    <w:rsid w:val="00BF33F1"/>
    <w:rsid w:val="00BF3745"/>
    <w:rsid w:val="00BF5609"/>
    <w:rsid w:val="00BF5B6E"/>
    <w:rsid w:val="00BF5D6A"/>
    <w:rsid w:val="00BF67C5"/>
    <w:rsid w:val="00BF68B6"/>
    <w:rsid w:val="00C00C0C"/>
    <w:rsid w:val="00C00D06"/>
    <w:rsid w:val="00C024C6"/>
    <w:rsid w:val="00C02C0B"/>
    <w:rsid w:val="00C041D2"/>
    <w:rsid w:val="00C04941"/>
    <w:rsid w:val="00C05121"/>
    <w:rsid w:val="00C05179"/>
    <w:rsid w:val="00C05FC3"/>
    <w:rsid w:val="00C06938"/>
    <w:rsid w:val="00C07D79"/>
    <w:rsid w:val="00C1080C"/>
    <w:rsid w:val="00C10EAE"/>
    <w:rsid w:val="00C1218C"/>
    <w:rsid w:val="00C1264C"/>
    <w:rsid w:val="00C12676"/>
    <w:rsid w:val="00C139A3"/>
    <w:rsid w:val="00C14299"/>
    <w:rsid w:val="00C1573A"/>
    <w:rsid w:val="00C1600B"/>
    <w:rsid w:val="00C16D46"/>
    <w:rsid w:val="00C1755F"/>
    <w:rsid w:val="00C17650"/>
    <w:rsid w:val="00C205BC"/>
    <w:rsid w:val="00C2135B"/>
    <w:rsid w:val="00C2191A"/>
    <w:rsid w:val="00C21A57"/>
    <w:rsid w:val="00C21AE7"/>
    <w:rsid w:val="00C229DF"/>
    <w:rsid w:val="00C24F50"/>
    <w:rsid w:val="00C260F9"/>
    <w:rsid w:val="00C2621A"/>
    <w:rsid w:val="00C27BFD"/>
    <w:rsid w:val="00C306E3"/>
    <w:rsid w:val="00C30C03"/>
    <w:rsid w:val="00C3123D"/>
    <w:rsid w:val="00C3128B"/>
    <w:rsid w:val="00C3183C"/>
    <w:rsid w:val="00C31FFD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1FE4"/>
    <w:rsid w:val="00C4210E"/>
    <w:rsid w:val="00C42C6E"/>
    <w:rsid w:val="00C44491"/>
    <w:rsid w:val="00C4463D"/>
    <w:rsid w:val="00C4467B"/>
    <w:rsid w:val="00C45549"/>
    <w:rsid w:val="00C4563C"/>
    <w:rsid w:val="00C4608E"/>
    <w:rsid w:val="00C46577"/>
    <w:rsid w:val="00C50312"/>
    <w:rsid w:val="00C50D3F"/>
    <w:rsid w:val="00C51601"/>
    <w:rsid w:val="00C5292A"/>
    <w:rsid w:val="00C5294B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574D0"/>
    <w:rsid w:val="00C60498"/>
    <w:rsid w:val="00C61CDF"/>
    <w:rsid w:val="00C61DBE"/>
    <w:rsid w:val="00C622AA"/>
    <w:rsid w:val="00C62BF3"/>
    <w:rsid w:val="00C62C9C"/>
    <w:rsid w:val="00C638A1"/>
    <w:rsid w:val="00C6467C"/>
    <w:rsid w:val="00C65B70"/>
    <w:rsid w:val="00C66DD6"/>
    <w:rsid w:val="00C67238"/>
    <w:rsid w:val="00C67D71"/>
    <w:rsid w:val="00C701D0"/>
    <w:rsid w:val="00C70C28"/>
    <w:rsid w:val="00C70F64"/>
    <w:rsid w:val="00C7186C"/>
    <w:rsid w:val="00C7193D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5A4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62C"/>
    <w:rsid w:val="00C95D55"/>
    <w:rsid w:val="00C9689D"/>
    <w:rsid w:val="00C9761D"/>
    <w:rsid w:val="00C97EE1"/>
    <w:rsid w:val="00C97F6F"/>
    <w:rsid w:val="00CA061D"/>
    <w:rsid w:val="00CA083A"/>
    <w:rsid w:val="00CA19BE"/>
    <w:rsid w:val="00CA1E0F"/>
    <w:rsid w:val="00CA244E"/>
    <w:rsid w:val="00CA3190"/>
    <w:rsid w:val="00CA365D"/>
    <w:rsid w:val="00CA40E6"/>
    <w:rsid w:val="00CA4192"/>
    <w:rsid w:val="00CA4443"/>
    <w:rsid w:val="00CA49FC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1348"/>
    <w:rsid w:val="00CB25FF"/>
    <w:rsid w:val="00CB29A4"/>
    <w:rsid w:val="00CB2A3C"/>
    <w:rsid w:val="00CB2E5A"/>
    <w:rsid w:val="00CB34F2"/>
    <w:rsid w:val="00CB36A1"/>
    <w:rsid w:val="00CB39E6"/>
    <w:rsid w:val="00CB3C38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4400"/>
    <w:rsid w:val="00CC5326"/>
    <w:rsid w:val="00CC5542"/>
    <w:rsid w:val="00CC5D46"/>
    <w:rsid w:val="00CC65A9"/>
    <w:rsid w:val="00CC6814"/>
    <w:rsid w:val="00CC6D69"/>
    <w:rsid w:val="00CC785B"/>
    <w:rsid w:val="00CC7965"/>
    <w:rsid w:val="00CC7B8D"/>
    <w:rsid w:val="00CD0601"/>
    <w:rsid w:val="00CD0BDB"/>
    <w:rsid w:val="00CD14B1"/>
    <w:rsid w:val="00CD236B"/>
    <w:rsid w:val="00CD26F0"/>
    <w:rsid w:val="00CD31A3"/>
    <w:rsid w:val="00CD328F"/>
    <w:rsid w:val="00CD566B"/>
    <w:rsid w:val="00CD5DA8"/>
    <w:rsid w:val="00CD6502"/>
    <w:rsid w:val="00CD789E"/>
    <w:rsid w:val="00CD7B2A"/>
    <w:rsid w:val="00CD7B49"/>
    <w:rsid w:val="00CE00FE"/>
    <w:rsid w:val="00CE0B22"/>
    <w:rsid w:val="00CE17A1"/>
    <w:rsid w:val="00CE1907"/>
    <w:rsid w:val="00CE1E9F"/>
    <w:rsid w:val="00CE2079"/>
    <w:rsid w:val="00CE2738"/>
    <w:rsid w:val="00CE315E"/>
    <w:rsid w:val="00CE36F6"/>
    <w:rsid w:val="00CE3DA7"/>
    <w:rsid w:val="00CE3F68"/>
    <w:rsid w:val="00CE4FEE"/>
    <w:rsid w:val="00CE5EAD"/>
    <w:rsid w:val="00CE62D3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4945"/>
    <w:rsid w:val="00CF5A01"/>
    <w:rsid w:val="00CF5E8F"/>
    <w:rsid w:val="00CF7416"/>
    <w:rsid w:val="00CF74F9"/>
    <w:rsid w:val="00CF78C3"/>
    <w:rsid w:val="00CF794C"/>
    <w:rsid w:val="00CF7B1D"/>
    <w:rsid w:val="00CF7ECC"/>
    <w:rsid w:val="00D0065F"/>
    <w:rsid w:val="00D00718"/>
    <w:rsid w:val="00D00C69"/>
    <w:rsid w:val="00D014FF"/>
    <w:rsid w:val="00D01704"/>
    <w:rsid w:val="00D02475"/>
    <w:rsid w:val="00D0314C"/>
    <w:rsid w:val="00D03360"/>
    <w:rsid w:val="00D03383"/>
    <w:rsid w:val="00D03471"/>
    <w:rsid w:val="00D03C61"/>
    <w:rsid w:val="00D0578C"/>
    <w:rsid w:val="00D06E67"/>
    <w:rsid w:val="00D072A5"/>
    <w:rsid w:val="00D0745D"/>
    <w:rsid w:val="00D07958"/>
    <w:rsid w:val="00D10D4E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20156"/>
    <w:rsid w:val="00D204CB"/>
    <w:rsid w:val="00D20608"/>
    <w:rsid w:val="00D20FA2"/>
    <w:rsid w:val="00D21C1B"/>
    <w:rsid w:val="00D21FCE"/>
    <w:rsid w:val="00D22161"/>
    <w:rsid w:val="00D2282C"/>
    <w:rsid w:val="00D228BC"/>
    <w:rsid w:val="00D23575"/>
    <w:rsid w:val="00D2492C"/>
    <w:rsid w:val="00D2578A"/>
    <w:rsid w:val="00D25A95"/>
    <w:rsid w:val="00D25C5A"/>
    <w:rsid w:val="00D265F0"/>
    <w:rsid w:val="00D2692F"/>
    <w:rsid w:val="00D26B9E"/>
    <w:rsid w:val="00D270DF"/>
    <w:rsid w:val="00D2751D"/>
    <w:rsid w:val="00D27919"/>
    <w:rsid w:val="00D279F2"/>
    <w:rsid w:val="00D27BF6"/>
    <w:rsid w:val="00D27C28"/>
    <w:rsid w:val="00D30F96"/>
    <w:rsid w:val="00D3140E"/>
    <w:rsid w:val="00D3179C"/>
    <w:rsid w:val="00D31E46"/>
    <w:rsid w:val="00D322C3"/>
    <w:rsid w:val="00D3259E"/>
    <w:rsid w:val="00D3295F"/>
    <w:rsid w:val="00D3318E"/>
    <w:rsid w:val="00D336A8"/>
    <w:rsid w:val="00D33E7E"/>
    <w:rsid w:val="00D34094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68A"/>
    <w:rsid w:val="00D40843"/>
    <w:rsid w:val="00D40BE9"/>
    <w:rsid w:val="00D40DCE"/>
    <w:rsid w:val="00D42369"/>
    <w:rsid w:val="00D426A9"/>
    <w:rsid w:val="00D42DBF"/>
    <w:rsid w:val="00D4401C"/>
    <w:rsid w:val="00D452E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6B8"/>
    <w:rsid w:val="00D57C4A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2B"/>
    <w:rsid w:val="00D671BD"/>
    <w:rsid w:val="00D67C79"/>
    <w:rsid w:val="00D70E04"/>
    <w:rsid w:val="00D71675"/>
    <w:rsid w:val="00D72779"/>
    <w:rsid w:val="00D729B7"/>
    <w:rsid w:val="00D72C31"/>
    <w:rsid w:val="00D73A31"/>
    <w:rsid w:val="00D73E06"/>
    <w:rsid w:val="00D7411A"/>
    <w:rsid w:val="00D749B3"/>
    <w:rsid w:val="00D753AD"/>
    <w:rsid w:val="00D75652"/>
    <w:rsid w:val="00D757B0"/>
    <w:rsid w:val="00D76F75"/>
    <w:rsid w:val="00D7750B"/>
    <w:rsid w:val="00D80DB5"/>
    <w:rsid w:val="00D80FD3"/>
    <w:rsid w:val="00D8137C"/>
    <w:rsid w:val="00D81C95"/>
    <w:rsid w:val="00D837B1"/>
    <w:rsid w:val="00D838A7"/>
    <w:rsid w:val="00D83F20"/>
    <w:rsid w:val="00D8405F"/>
    <w:rsid w:val="00D843E2"/>
    <w:rsid w:val="00D84674"/>
    <w:rsid w:val="00D853D7"/>
    <w:rsid w:val="00D85BA9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E7B"/>
    <w:rsid w:val="00DA6087"/>
    <w:rsid w:val="00DA663F"/>
    <w:rsid w:val="00DA6CD3"/>
    <w:rsid w:val="00DB0189"/>
    <w:rsid w:val="00DB096A"/>
    <w:rsid w:val="00DB31EE"/>
    <w:rsid w:val="00DB3318"/>
    <w:rsid w:val="00DB37F5"/>
    <w:rsid w:val="00DB3A94"/>
    <w:rsid w:val="00DB448A"/>
    <w:rsid w:val="00DB473A"/>
    <w:rsid w:val="00DB4F09"/>
    <w:rsid w:val="00DB524D"/>
    <w:rsid w:val="00DB5981"/>
    <w:rsid w:val="00DB60E0"/>
    <w:rsid w:val="00DB661F"/>
    <w:rsid w:val="00DB66DF"/>
    <w:rsid w:val="00DB6A2F"/>
    <w:rsid w:val="00DB6A5E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EAC"/>
    <w:rsid w:val="00DD1F94"/>
    <w:rsid w:val="00DD20B7"/>
    <w:rsid w:val="00DD254F"/>
    <w:rsid w:val="00DD36B2"/>
    <w:rsid w:val="00DD4235"/>
    <w:rsid w:val="00DD4362"/>
    <w:rsid w:val="00DD4728"/>
    <w:rsid w:val="00DD4A99"/>
    <w:rsid w:val="00DD4E06"/>
    <w:rsid w:val="00DD5452"/>
    <w:rsid w:val="00DD5B9F"/>
    <w:rsid w:val="00DD5E42"/>
    <w:rsid w:val="00DD6FAA"/>
    <w:rsid w:val="00DE05EC"/>
    <w:rsid w:val="00DE07FB"/>
    <w:rsid w:val="00DE1B3A"/>
    <w:rsid w:val="00DE285B"/>
    <w:rsid w:val="00DE40E7"/>
    <w:rsid w:val="00DE4745"/>
    <w:rsid w:val="00DE4F66"/>
    <w:rsid w:val="00DE51F2"/>
    <w:rsid w:val="00DE560B"/>
    <w:rsid w:val="00DE5AF0"/>
    <w:rsid w:val="00DE5B47"/>
    <w:rsid w:val="00DE65F6"/>
    <w:rsid w:val="00DE7B5D"/>
    <w:rsid w:val="00DF0354"/>
    <w:rsid w:val="00DF03BC"/>
    <w:rsid w:val="00DF0AB0"/>
    <w:rsid w:val="00DF176E"/>
    <w:rsid w:val="00DF1855"/>
    <w:rsid w:val="00DF18D2"/>
    <w:rsid w:val="00DF1A37"/>
    <w:rsid w:val="00DF1F44"/>
    <w:rsid w:val="00DF25F9"/>
    <w:rsid w:val="00DF26BE"/>
    <w:rsid w:val="00DF2E88"/>
    <w:rsid w:val="00DF35E7"/>
    <w:rsid w:val="00DF38AE"/>
    <w:rsid w:val="00DF5352"/>
    <w:rsid w:val="00DF614E"/>
    <w:rsid w:val="00DF63D3"/>
    <w:rsid w:val="00DF660E"/>
    <w:rsid w:val="00DF6AC2"/>
    <w:rsid w:val="00DF7673"/>
    <w:rsid w:val="00DF7DDF"/>
    <w:rsid w:val="00E00E7B"/>
    <w:rsid w:val="00E01D7E"/>
    <w:rsid w:val="00E02E1A"/>
    <w:rsid w:val="00E060A1"/>
    <w:rsid w:val="00E07E91"/>
    <w:rsid w:val="00E10006"/>
    <w:rsid w:val="00E10B92"/>
    <w:rsid w:val="00E11494"/>
    <w:rsid w:val="00E11C94"/>
    <w:rsid w:val="00E11E63"/>
    <w:rsid w:val="00E12204"/>
    <w:rsid w:val="00E12495"/>
    <w:rsid w:val="00E13484"/>
    <w:rsid w:val="00E136CF"/>
    <w:rsid w:val="00E1405C"/>
    <w:rsid w:val="00E1451A"/>
    <w:rsid w:val="00E15452"/>
    <w:rsid w:val="00E15967"/>
    <w:rsid w:val="00E171EC"/>
    <w:rsid w:val="00E17EE5"/>
    <w:rsid w:val="00E17FC2"/>
    <w:rsid w:val="00E212ED"/>
    <w:rsid w:val="00E21D01"/>
    <w:rsid w:val="00E2226A"/>
    <w:rsid w:val="00E228B0"/>
    <w:rsid w:val="00E22C01"/>
    <w:rsid w:val="00E22F82"/>
    <w:rsid w:val="00E23ED6"/>
    <w:rsid w:val="00E26343"/>
    <w:rsid w:val="00E270F5"/>
    <w:rsid w:val="00E27168"/>
    <w:rsid w:val="00E307F1"/>
    <w:rsid w:val="00E30CF0"/>
    <w:rsid w:val="00E31621"/>
    <w:rsid w:val="00E31A37"/>
    <w:rsid w:val="00E31ED8"/>
    <w:rsid w:val="00E32557"/>
    <w:rsid w:val="00E32A64"/>
    <w:rsid w:val="00E33F52"/>
    <w:rsid w:val="00E35669"/>
    <w:rsid w:val="00E36F65"/>
    <w:rsid w:val="00E406FE"/>
    <w:rsid w:val="00E40D84"/>
    <w:rsid w:val="00E41AA5"/>
    <w:rsid w:val="00E42063"/>
    <w:rsid w:val="00E4257A"/>
    <w:rsid w:val="00E42CFD"/>
    <w:rsid w:val="00E43BD2"/>
    <w:rsid w:val="00E4449C"/>
    <w:rsid w:val="00E44B7A"/>
    <w:rsid w:val="00E44BE3"/>
    <w:rsid w:val="00E45775"/>
    <w:rsid w:val="00E45C0F"/>
    <w:rsid w:val="00E46257"/>
    <w:rsid w:val="00E4676A"/>
    <w:rsid w:val="00E46808"/>
    <w:rsid w:val="00E47B24"/>
    <w:rsid w:val="00E503AF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4A48"/>
    <w:rsid w:val="00E54EF6"/>
    <w:rsid w:val="00E55BE5"/>
    <w:rsid w:val="00E6031C"/>
    <w:rsid w:val="00E60A29"/>
    <w:rsid w:val="00E60C15"/>
    <w:rsid w:val="00E6119B"/>
    <w:rsid w:val="00E615FE"/>
    <w:rsid w:val="00E61D2A"/>
    <w:rsid w:val="00E64090"/>
    <w:rsid w:val="00E6412D"/>
    <w:rsid w:val="00E643F1"/>
    <w:rsid w:val="00E64420"/>
    <w:rsid w:val="00E66107"/>
    <w:rsid w:val="00E6619D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DCD"/>
    <w:rsid w:val="00E81E97"/>
    <w:rsid w:val="00E820DB"/>
    <w:rsid w:val="00E8229B"/>
    <w:rsid w:val="00E8365B"/>
    <w:rsid w:val="00E838B3"/>
    <w:rsid w:val="00E8457C"/>
    <w:rsid w:val="00E84A3C"/>
    <w:rsid w:val="00E86C20"/>
    <w:rsid w:val="00E86D35"/>
    <w:rsid w:val="00E873D6"/>
    <w:rsid w:val="00E90B01"/>
    <w:rsid w:val="00E90D4B"/>
    <w:rsid w:val="00E90FBD"/>
    <w:rsid w:val="00E919D2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4229"/>
    <w:rsid w:val="00EA4822"/>
    <w:rsid w:val="00EA49B7"/>
    <w:rsid w:val="00EA49B9"/>
    <w:rsid w:val="00EA4A2D"/>
    <w:rsid w:val="00EA6431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36A"/>
    <w:rsid w:val="00EB7571"/>
    <w:rsid w:val="00EC04F9"/>
    <w:rsid w:val="00EC0885"/>
    <w:rsid w:val="00EC0E55"/>
    <w:rsid w:val="00EC11FD"/>
    <w:rsid w:val="00EC1CC7"/>
    <w:rsid w:val="00EC1D40"/>
    <w:rsid w:val="00EC1F18"/>
    <w:rsid w:val="00EC2299"/>
    <w:rsid w:val="00EC3B01"/>
    <w:rsid w:val="00EC5162"/>
    <w:rsid w:val="00EC5379"/>
    <w:rsid w:val="00EC5C97"/>
    <w:rsid w:val="00EC652A"/>
    <w:rsid w:val="00ED05C8"/>
    <w:rsid w:val="00ED0809"/>
    <w:rsid w:val="00ED08E8"/>
    <w:rsid w:val="00ED0C27"/>
    <w:rsid w:val="00ED14E7"/>
    <w:rsid w:val="00ED26E3"/>
    <w:rsid w:val="00ED39A5"/>
    <w:rsid w:val="00ED3EEF"/>
    <w:rsid w:val="00ED46E4"/>
    <w:rsid w:val="00ED56AF"/>
    <w:rsid w:val="00ED5747"/>
    <w:rsid w:val="00ED7035"/>
    <w:rsid w:val="00ED7C20"/>
    <w:rsid w:val="00EE1303"/>
    <w:rsid w:val="00EE138D"/>
    <w:rsid w:val="00EE182A"/>
    <w:rsid w:val="00EE18CE"/>
    <w:rsid w:val="00EE1A80"/>
    <w:rsid w:val="00EE1A99"/>
    <w:rsid w:val="00EE1BC5"/>
    <w:rsid w:val="00EE1DDB"/>
    <w:rsid w:val="00EE2DF9"/>
    <w:rsid w:val="00EE2EA1"/>
    <w:rsid w:val="00EE5427"/>
    <w:rsid w:val="00EE5F79"/>
    <w:rsid w:val="00EF0040"/>
    <w:rsid w:val="00EF0C35"/>
    <w:rsid w:val="00EF1648"/>
    <w:rsid w:val="00EF182B"/>
    <w:rsid w:val="00EF1A04"/>
    <w:rsid w:val="00EF1D6D"/>
    <w:rsid w:val="00EF1EF5"/>
    <w:rsid w:val="00EF35B1"/>
    <w:rsid w:val="00EF43B0"/>
    <w:rsid w:val="00EF4B1B"/>
    <w:rsid w:val="00EF688F"/>
    <w:rsid w:val="00EF6BB0"/>
    <w:rsid w:val="00EF6F43"/>
    <w:rsid w:val="00EF742B"/>
    <w:rsid w:val="00EF7E40"/>
    <w:rsid w:val="00F0030A"/>
    <w:rsid w:val="00F00A8B"/>
    <w:rsid w:val="00F00D8C"/>
    <w:rsid w:val="00F0116C"/>
    <w:rsid w:val="00F0191B"/>
    <w:rsid w:val="00F01BB5"/>
    <w:rsid w:val="00F01EFF"/>
    <w:rsid w:val="00F025AA"/>
    <w:rsid w:val="00F045E9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3C9B"/>
    <w:rsid w:val="00F1400B"/>
    <w:rsid w:val="00F14120"/>
    <w:rsid w:val="00F1437C"/>
    <w:rsid w:val="00F14E13"/>
    <w:rsid w:val="00F1533A"/>
    <w:rsid w:val="00F15678"/>
    <w:rsid w:val="00F15711"/>
    <w:rsid w:val="00F15A19"/>
    <w:rsid w:val="00F15B01"/>
    <w:rsid w:val="00F176AD"/>
    <w:rsid w:val="00F17975"/>
    <w:rsid w:val="00F17A96"/>
    <w:rsid w:val="00F21502"/>
    <w:rsid w:val="00F21B77"/>
    <w:rsid w:val="00F2205D"/>
    <w:rsid w:val="00F228A8"/>
    <w:rsid w:val="00F22C7F"/>
    <w:rsid w:val="00F23B6F"/>
    <w:rsid w:val="00F24951"/>
    <w:rsid w:val="00F25696"/>
    <w:rsid w:val="00F2577E"/>
    <w:rsid w:val="00F26BFC"/>
    <w:rsid w:val="00F26ED4"/>
    <w:rsid w:val="00F26F37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90"/>
    <w:rsid w:val="00F35EC2"/>
    <w:rsid w:val="00F35F1E"/>
    <w:rsid w:val="00F36C0E"/>
    <w:rsid w:val="00F36F3C"/>
    <w:rsid w:val="00F370EF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7F6"/>
    <w:rsid w:val="00F45A8D"/>
    <w:rsid w:val="00F46E8F"/>
    <w:rsid w:val="00F47324"/>
    <w:rsid w:val="00F47341"/>
    <w:rsid w:val="00F47408"/>
    <w:rsid w:val="00F4794E"/>
    <w:rsid w:val="00F479C3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57BBF"/>
    <w:rsid w:val="00F604CE"/>
    <w:rsid w:val="00F616DF"/>
    <w:rsid w:val="00F617E2"/>
    <w:rsid w:val="00F62AB3"/>
    <w:rsid w:val="00F62E84"/>
    <w:rsid w:val="00F632F9"/>
    <w:rsid w:val="00F64D2C"/>
    <w:rsid w:val="00F64F49"/>
    <w:rsid w:val="00F66385"/>
    <w:rsid w:val="00F66F20"/>
    <w:rsid w:val="00F70255"/>
    <w:rsid w:val="00F70361"/>
    <w:rsid w:val="00F704C9"/>
    <w:rsid w:val="00F70911"/>
    <w:rsid w:val="00F7111A"/>
    <w:rsid w:val="00F71F3D"/>
    <w:rsid w:val="00F72180"/>
    <w:rsid w:val="00F7245D"/>
    <w:rsid w:val="00F72891"/>
    <w:rsid w:val="00F72AED"/>
    <w:rsid w:val="00F72B78"/>
    <w:rsid w:val="00F758FB"/>
    <w:rsid w:val="00F75986"/>
    <w:rsid w:val="00F75E65"/>
    <w:rsid w:val="00F75F00"/>
    <w:rsid w:val="00F763AC"/>
    <w:rsid w:val="00F814DF"/>
    <w:rsid w:val="00F835C1"/>
    <w:rsid w:val="00F83B13"/>
    <w:rsid w:val="00F84D7A"/>
    <w:rsid w:val="00F859C0"/>
    <w:rsid w:val="00F85B86"/>
    <w:rsid w:val="00F8615C"/>
    <w:rsid w:val="00F8655B"/>
    <w:rsid w:val="00F86946"/>
    <w:rsid w:val="00F86CD8"/>
    <w:rsid w:val="00F86DC1"/>
    <w:rsid w:val="00F87BCE"/>
    <w:rsid w:val="00F918A2"/>
    <w:rsid w:val="00F91BFE"/>
    <w:rsid w:val="00F9279F"/>
    <w:rsid w:val="00F933C3"/>
    <w:rsid w:val="00F935B2"/>
    <w:rsid w:val="00F93F33"/>
    <w:rsid w:val="00F94C5E"/>
    <w:rsid w:val="00F964E2"/>
    <w:rsid w:val="00F96911"/>
    <w:rsid w:val="00F9732C"/>
    <w:rsid w:val="00FA0723"/>
    <w:rsid w:val="00FA0C81"/>
    <w:rsid w:val="00FA0D21"/>
    <w:rsid w:val="00FA180B"/>
    <w:rsid w:val="00FA1D08"/>
    <w:rsid w:val="00FA2441"/>
    <w:rsid w:val="00FA35C4"/>
    <w:rsid w:val="00FA3F2F"/>
    <w:rsid w:val="00FA4542"/>
    <w:rsid w:val="00FA4810"/>
    <w:rsid w:val="00FA5D00"/>
    <w:rsid w:val="00FA6207"/>
    <w:rsid w:val="00FA6602"/>
    <w:rsid w:val="00FA72DC"/>
    <w:rsid w:val="00FA7C52"/>
    <w:rsid w:val="00FB08EC"/>
    <w:rsid w:val="00FB0D0D"/>
    <w:rsid w:val="00FB1019"/>
    <w:rsid w:val="00FB111A"/>
    <w:rsid w:val="00FB1355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421"/>
    <w:rsid w:val="00FC2A99"/>
    <w:rsid w:val="00FC31CD"/>
    <w:rsid w:val="00FC32D5"/>
    <w:rsid w:val="00FC597A"/>
    <w:rsid w:val="00FC5D12"/>
    <w:rsid w:val="00FC6239"/>
    <w:rsid w:val="00FC67FB"/>
    <w:rsid w:val="00FD0324"/>
    <w:rsid w:val="00FD052D"/>
    <w:rsid w:val="00FD0955"/>
    <w:rsid w:val="00FD0D9E"/>
    <w:rsid w:val="00FD0F11"/>
    <w:rsid w:val="00FD10D1"/>
    <w:rsid w:val="00FD16DD"/>
    <w:rsid w:val="00FD22C5"/>
    <w:rsid w:val="00FD2AEE"/>
    <w:rsid w:val="00FD3118"/>
    <w:rsid w:val="00FD4466"/>
    <w:rsid w:val="00FD4BCE"/>
    <w:rsid w:val="00FD5747"/>
    <w:rsid w:val="00FD5DC2"/>
    <w:rsid w:val="00FE0C3D"/>
    <w:rsid w:val="00FE1F2C"/>
    <w:rsid w:val="00FE249F"/>
    <w:rsid w:val="00FE2AFA"/>
    <w:rsid w:val="00FE2B91"/>
    <w:rsid w:val="00FE3E9F"/>
    <w:rsid w:val="00FE4F76"/>
    <w:rsid w:val="00FE50FC"/>
    <w:rsid w:val="00FE5D22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DD869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799</Words>
  <Characters>4463</Characters>
  <Application>Microsoft Office Word</Application>
  <DocSecurity>0</DocSecurity>
  <Lines>226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31</cp:revision>
  <cp:lastPrinted>2019-12-12T18:16:00Z</cp:lastPrinted>
  <dcterms:created xsi:type="dcterms:W3CDTF">2023-10-20T16:54:00Z</dcterms:created>
  <dcterms:modified xsi:type="dcterms:W3CDTF">2024-01-24T23:31:00Z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  <property fmtid="{D5CDD505-2E9C-101B-9397-08002B2CF9AE}" pid="3" name="GrammarlyDocumentId">
    <vt:lpwstr>148a3e2bf3050d712d78c83523b672362d3e07641642e5f2162ee952af13e987</vt:lpwstr>
  </property>
</Properties>
</file>