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1BE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8F035B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70086C61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1249A96A" w14:textId="50FCEC9F" w:rsidR="00CE0B22" w:rsidRPr="00974F8E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EF50B9E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09CB8A83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608D7C75" w14:textId="335A0949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2EEC8F8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444B5E5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1A6F6589" w14:textId="120E834E" w:rsidR="00CE0B22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  <w:p w14:paraId="3E96ED25" w14:textId="11CE8E41" w:rsidR="009F44B0" w:rsidRPr="009F44B0" w:rsidRDefault="009F44B0" w:rsidP="009F44B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3F147D0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100C840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106CFF">
              <w:rPr>
                <w:rFonts w:ascii="Calibri Light" w:hAnsi="Calibri Light" w:cs="Calibri Light"/>
              </w:rPr>
              <w:t>FA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4B31D343" w14:textId="4ECE075A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1829F8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1B30123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1E374C4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4A751AA7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098C459F" w14:textId="0BF0757D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6557AD24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6F9A29BF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08408544" w14:textId="22D7ED5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2E45455D" w14:textId="77777777" w:rsidR="00106CFF" w:rsidRDefault="00106CFF" w:rsidP="00106CF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282DB73" w14:textId="77777777" w:rsidR="005365F5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61299C5F" w14:textId="20231129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1460E14D" w14:textId="77777777" w:rsidR="00106CFF" w:rsidRPr="00535007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63AFF2F4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CE0B22" w:rsidRPr="00974F8E" w14:paraId="479C68CB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0E32BB1B" w14:textId="157C0639" w:rsidR="00CE0B22" w:rsidRPr="00974F8E" w:rsidRDefault="00907AF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B40A3A5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09D2CA8F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76B18CB7" w14:textId="56CB200C" w:rsidR="00CE0B22" w:rsidRPr="00032665" w:rsidRDefault="00C67E1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35" w:type="dxa"/>
            <w:vAlign w:val="center"/>
          </w:tcPr>
          <w:p w14:paraId="14702E3C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2EAA810D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5E258D9D" w14:textId="51CFFE42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61B69B3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356DB5B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4CE12FC8" w14:textId="04827C8A" w:rsidR="00CE0B22" w:rsidRPr="00032665" w:rsidRDefault="007A635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35" w:type="dxa"/>
            <w:vAlign w:val="center"/>
          </w:tcPr>
          <w:p w14:paraId="75F2E09F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01A03338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79D99DC4" w14:textId="7C560AFD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2C8671C6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3CC78AD4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4E25AEF2" w14:textId="50B8ED88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16B56224" w14:textId="77777777" w:rsidR="00106CFF" w:rsidRPr="00032665" w:rsidRDefault="00106CFF" w:rsidP="00106CF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4782CBF4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7FD7376A" w14:textId="1CF07148" w:rsidR="00CE0B22" w:rsidRPr="00032665" w:rsidRDefault="007A635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7E75CD4C" w14:textId="0CF01EA2" w:rsidR="00106CFF" w:rsidRDefault="007F4250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Janet Jiang</w:t>
            </w:r>
          </w:p>
          <w:p w14:paraId="0851DD1D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974F8E" w14:paraId="0BB8D291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566D039E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2F30B65E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AD0F23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3CE80490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2C03DC29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2B21CE30" w14:textId="77777777" w:rsidR="00CE0B22" w:rsidRPr="00032665" w:rsidRDefault="00CE0B22" w:rsidP="006B1D9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4AEFD13E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6D3B0E23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0D9A5405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74960EA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3BBDA192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74EC23C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22262712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2CB5AEFD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5106E465" w14:textId="77777777" w:rsidR="00CE0B22" w:rsidRPr="00032665" w:rsidRDefault="00106CF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1074D148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6C8D81C8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4C72B05C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66E48F4A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6959E9D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734133" w:rsidRPr="00974F8E" w14:paraId="187BA3FE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396DB746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411CD92A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0AC3E6D8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EA24AC" w:rsidRPr="00974F8E" w14:paraId="35396E76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5A4F119A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C97FFB3" w14:textId="77777777" w:rsidR="007F4250" w:rsidRPr="007F4250" w:rsidRDefault="007F4250" w:rsidP="007D52E3">
            <w:pPr>
              <w:pStyle w:val="ListParagraph"/>
              <w:numPr>
                <w:ilvl w:val="0"/>
                <w:numId w:val="1"/>
              </w:numPr>
              <w:ind w:left="416" w:hanging="41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1. Welcome New Member</w:t>
            </w:r>
          </w:p>
          <w:p w14:paraId="31B85836" w14:textId="77777777" w:rsidR="00DF0D96" w:rsidRPr="00171E3A" w:rsidRDefault="00DF0D96" w:rsidP="00DF0D96">
            <w:pPr>
              <w:pStyle w:val="ListParagraph"/>
              <w:ind w:left="416"/>
              <w:rPr>
                <w:rFonts w:ascii="Calibri Light" w:hAnsi="Calibri Light" w:cs="Calibri Light"/>
                <w:b/>
                <w:bCs/>
              </w:rPr>
            </w:pPr>
            <w:r w:rsidRPr="00171E3A">
              <w:rPr>
                <w:rFonts w:ascii="Calibri Light" w:hAnsi="Calibri Light" w:cs="Calibri Light"/>
                <w:b/>
                <w:bCs/>
              </w:rPr>
              <w:t>2. Approval of Meeting Minutes</w:t>
            </w:r>
          </w:p>
          <w:p w14:paraId="266321FB" w14:textId="778A4523" w:rsidR="00CE0B22" w:rsidRPr="00171E3A" w:rsidRDefault="00DF0D96" w:rsidP="00DF0D96">
            <w:pPr>
              <w:pStyle w:val="ListParagraph"/>
              <w:ind w:left="416"/>
              <w:rPr>
                <w:rFonts w:ascii="Calibri Light" w:hAnsi="Calibri Light" w:cs="Calibri Light"/>
                <w:b/>
                <w:bCs/>
              </w:rPr>
            </w:pPr>
            <w:r w:rsidRPr="00171E3A">
              <w:rPr>
                <w:rFonts w:ascii="Calibri Light" w:hAnsi="Calibri Light" w:cs="Calibri Light"/>
                <w:b/>
                <w:bCs/>
              </w:rPr>
              <w:t>3. Announcement</w:t>
            </w:r>
            <w:r w:rsidR="00EB20FC" w:rsidRPr="00171E3A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441B5647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23374842" w14:textId="77777777" w:rsidR="00504ECA" w:rsidRDefault="00171E3A" w:rsidP="00171E3A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Student </w:t>
            </w:r>
            <w:r w:rsidR="00D0152D">
              <w:rPr>
                <w:rFonts w:ascii="Calibri Light" w:hAnsi="Calibri Light" w:cs="Calibri Light"/>
                <w:bCs/>
                <w:iCs/>
              </w:rPr>
              <w:t>R</w:t>
            </w:r>
            <w:r>
              <w:rPr>
                <w:rFonts w:ascii="Calibri Light" w:hAnsi="Calibri Light" w:cs="Calibri Light"/>
                <w:bCs/>
                <w:iCs/>
              </w:rPr>
              <w:t>epresentative</w:t>
            </w:r>
            <w:r w:rsidR="00D0152D">
              <w:rPr>
                <w:rFonts w:ascii="Calibri Light" w:hAnsi="Calibri Light" w:cs="Calibri Light"/>
                <w:bCs/>
                <w:iCs/>
              </w:rPr>
              <w:t>: Janet Jiang</w:t>
            </w:r>
          </w:p>
          <w:p w14:paraId="129D5B02" w14:textId="1802A9C2" w:rsidR="00D0152D" w:rsidRDefault="00D0152D" w:rsidP="00171E3A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10/12/23 Meeting Minutes </w:t>
            </w:r>
          </w:p>
          <w:p w14:paraId="3937446E" w14:textId="446E4E16" w:rsidR="00C312F6" w:rsidRDefault="00C312F6" w:rsidP="00C312F6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Minutes </w:t>
            </w:r>
            <w:r w:rsidR="00556E71">
              <w:rPr>
                <w:rFonts w:ascii="Calibri Light" w:hAnsi="Calibri Light" w:cs="Calibri Light"/>
                <w:bCs/>
                <w:iCs/>
              </w:rPr>
              <w:t>voted on and approved</w:t>
            </w:r>
          </w:p>
          <w:p w14:paraId="56B66906" w14:textId="0A299578" w:rsidR="00556E71" w:rsidRDefault="00556E71" w:rsidP="00C312F6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Dalia and Tamra abstained </w:t>
            </w:r>
          </w:p>
          <w:p w14:paraId="10A82656" w14:textId="77777777" w:rsidR="00424E47" w:rsidRDefault="00424E47" w:rsidP="00171E3A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Campus Safety Forum (2:30-4:00)</w:t>
            </w:r>
          </w:p>
          <w:p w14:paraId="3F52DCFE" w14:textId="20B3400B" w:rsidR="00FA7016" w:rsidRPr="00171E3A" w:rsidRDefault="00FA7016" w:rsidP="00FA7016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C67E15">
              <w:rPr>
                <w:rFonts w:ascii="Calibri Light" w:hAnsi="Calibri Light" w:cs="Calibri Light"/>
                <w:bCs/>
                <w:iCs/>
              </w:rPr>
              <w:t xml:space="preserve">council agreed that it was </w:t>
            </w:r>
            <w:r w:rsidR="004F0979">
              <w:rPr>
                <w:rFonts w:ascii="Calibri Light" w:hAnsi="Calibri Light" w:cs="Calibri Light"/>
                <w:bCs/>
                <w:iCs/>
              </w:rPr>
              <w:t>okay</w:t>
            </w:r>
            <w:r w:rsidR="00C67E15">
              <w:rPr>
                <w:rFonts w:ascii="Calibri Light" w:hAnsi="Calibri Light" w:cs="Calibri Light"/>
                <w:bCs/>
                <w:iCs/>
              </w:rPr>
              <w:t xml:space="preserve"> to end the </w:t>
            </w:r>
            <w:r>
              <w:rPr>
                <w:rFonts w:ascii="Calibri Light" w:hAnsi="Calibri Light" w:cs="Calibri Light"/>
                <w:bCs/>
                <w:iCs/>
              </w:rPr>
              <w:t xml:space="preserve">meeting at 2:30 to allow </w:t>
            </w:r>
            <w:r w:rsidR="006B0601">
              <w:rPr>
                <w:rFonts w:ascii="Calibri Light" w:hAnsi="Calibri Light" w:cs="Calibri Light"/>
                <w:bCs/>
                <w:iCs/>
              </w:rPr>
              <w:t xml:space="preserve">members to attend the </w:t>
            </w:r>
            <w:r w:rsidR="000F1AE8">
              <w:rPr>
                <w:rFonts w:ascii="Calibri Light" w:hAnsi="Calibri Light" w:cs="Calibri Light"/>
                <w:bCs/>
                <w:iCs/>
              </w:rPr>
              <w:t>Safety F</w:t>
            </w:r>
            <w:r w:rsidR="006B0601">
              <w:rPr>
                <w:rFonts w:ascii="Calibri Light" w:hAnsi="Calibri Light" w:cs="Calibri Light"/>
                <w:bCs/>
                <w:iCs/>
              </w:rPr>
              <w:t xml:space="preserve">orum. </w:t>
            </w:r>
          </w:p>
        </w:tc>
        <w:tc>
          <w:tcPr>
            <w:tcW w:w="2560" w:type="dxa"/>
            <w:vAlign w:val="center"/>
          </w:tcPr>
          <w:p w14:paraId="68F4CF38" w14:textId="77777777" w:rsidR="00EF182B" w:rsidRDefault="00DB7D37" w:rsidP="000F1AE8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2BE741C" w14:textId="77777777" w:rsidR="00DB7D37" w:rsidRDefault="00DB7D37" w:rsidP="000F1AE8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F7904B4" w14:textId="77777777" w:rsidR="00EB660F" w:rsidRDefault="00D14702" w:rsidP="000F1AE8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50B63F83" w14:textId="77777777" w:rsidR="00D14702" w:rsidRDefault="00D14702" w:rsidP="000F1AE8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7AAF616C" w14:textId="77777777" w:rsidR="00D14702" w:rsidRPr="00974F8E" w:rsidRDefault="00D14702" w:rsidP="000F1AE8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EA24AC" w:rsidRPr="00974F8E" w14:paraId="77EEB00D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774F7304" w14:textId="77777777" w:rsidR="000B7165" w:rsidRDefault="007D52E3" w:rsidP="0095086F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3DFC4B9A" w14:textId="201F5EDE" w:rsidR="00577E51" w:rsidRDefault="00577E51" w:rsidP="00577E51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Group 1 to report out </w:t>
            </w:r>
            <w:r w:rsidR="003035B5">
              <w:rPr>
                <w:rFonts w:ascii="Calibri Light" w:hAnsi="Calibri Light" w:cs="Calibri Light"/>
                <w:b/>
                <w:bCs/>
              </w:rPr>
              <w:t>10</w:t>
            </w:r>
            <w:r>
              <w:rPr>
                <w:rFonts w:ascii="Calibri Light" w:hAnsi="Calibri Light" w:cs="Calibri Light"/>
                <w:b/>
                <w:bCs/>
              </w:rPr>
              <w:t>/</w:t>
            </w:r>
            <w:r w:rsidR="00B86D80">
              <w:rPr>
                <w:rFonts w:ascii="Calibri Light" w:hAnsi="Calibri Light" w:cs="Calibri Light"/>
                <w:b/>
                <w:bCs/>
              </w:rPr>
              <w:t>26</w:t>
            </w:r>
            <w:r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12ED2332" w14:textId="0D40B8AB" w:rsidR="003D4EDA" w:rsidRPr="00A71A5E" w:rsidRDefault="006A4AA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Flex (Tania)</w:t>
            </w:r>
          </w:p>
          <w:p w14:paraId="2E6BFD3F" w14:textId="3150670F" w:rsidR="003D4EDA" w:rsidRPr="00A71A5E" w:rsidRDefault="006A4AA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7FDF29AF" w14:textId="4816AE35" w:rsidR="003D4EDA" w:rsidRPr="00A71A5E" w:rsidRDefault="006A4AA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Confernce &amp; Travel (Lisa) </w:t>
            </w:r>
          </w:p>
          <w:p w14:paraId="2F4F0993" w14:textId="1228BD6C" w:rsidR="008E2D4B" w:rsidRDefault="006A4AA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PGI</w:t>
            </w:r>
            <w:r w:rsidR="00D60A54">
              <w:rPr>
                <w:rFonts w:ascii="Calibri Light" w:hAnsi="Calibri Light" w:cs="Calibri Light"/>
              </w:rPr>
              <w:t>/PGH (Elda)</w:t>
            </w:r>
          </w:p>
          <w:p w14:paraId="1F6CA41B" w14:textId="0AFE9A20" w:rsidR="008E2D4B" w:rsidRDefault="00D60A54" w:rsidP="00D60A5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Continuation of</w:t>
            </w:r>
            <w:r w:rsidR="008E2D4B">
              <w:rPr>
                <w:rFonts w:ascii="Calibri Light" w:hAnsi="Calibri Light" w:cs="Calibri Light"/>
                <w:b/>
                <w:bCs/>
              </w:rPr>
              <w:t xml:space="preserve"> 10/</w:t>
            </w:r>
            <w:r>
              <w:rPr>
                <w:rFonts w:ascii="Calibri Light" w:hAnsi="Calibri Light" w:cs="Calibri Light"/>
                <w:b/>
                <w:bCs/>
              </w:rPr>
              <w:t>12</w:t>
            </w:r>
            <w:r w:rsidR="008E2D4B">
              <w:rPr>
                <w:rFonts w:ascii="Calibri Light" w:hAnsi="Calibri Light" w:cs="Calibri Light"/>
                <w:b/>
                <w:bCs/>
              </w:rPr>
              <w:t>/23</w:t>
            </w:r>
            <w:r>
              <w:rPr>
                <w:rFonts w:ascii="Calibri Light" w:hAnsi="Calibri Light" w:cs="Calibri Light"/>
                <w:b/>
                <w:bCs/>
              </w:rPr>
              <w:t xml:space="preserve"> Meeting</w:t>
            </w:r>
          </w:p>
          <w:p w14:paraId="720BDAA9" w14:textId="77777777" w:rsidR="00734133" w:rsidRDefault="00734133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Salary &amp; Leaves (Tamra)</w:t>
            </w:r>
          </w:p>
          <w:p w14:paraId="25E06ABD" w14:textId="6AA5B489" w:rsidR="008E2D4B" w:rsidRPr="00A71A5E" w:rsidRDefault="00D60A54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Distance Learning (Carol)</w:t>
            </w:r>
          </w:p>
          <w:p w14:paraId="7DFB53C8" w14:textId="6B3CE654" w:rsidR="00D60A54" w:rsidRPr="00CF07C9" w:rsidRDefault="00D60A54" w:rsidP="00D60A54">
            <w:pPr>
              <w:rPr>
                <w:rFonts w:ascii="Calibri Light" w:hAnsi="Calibri Light" w:cs="Calibri Light"/>
                <w:b/>
                <w:bCs/>
              </w:rPr>
            </w:pPr>
            <w:r w:rsidRPr="00CF07C9">
              <w:rPr>
                <w:rFonts w:ascii="Calibri Light" w:hAnsi="Calibri Light" w:cs="Calibri Light"/>
                <w:b/>
                <w:bCs/>
              </w:rPr>
              <w:t>Group 2 to report out 11/9/23</w:t>
            </w:r>
          </w:p>
          <w:p w14:paraId="1A5D2253" w14:textId="2DEA399F" w:rsidR="00D60A54" w:rsidRDefault="00D60A54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Noncredi</w:t>
            </w:r>
            <w:r w:rsidR="00CF07C9">
              <w:rPr>
                <w:rFonts w:ascii="Calibri Light" w:hAnsi="Calibri Light" w:cs="Calibri Light"/>
              </w:rPr>
              <w:t>t (Dalia)</w:t>
            </w:r>
          </w:p>
          <w:p w14:paraId="0DB15CAF" w14:textId="234D004D" w:rsidR="00CF07C9" w:rsidRDefault="00CF07C9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 (Rita)</w:t>
            </w:r>
          </w:p>
          <w:p w14:paraId="5C11458A" w14:textId="6F36784F" w:rsidR="00CF07C9" w:rsidRDefault="00CF07C9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Distance Learning (Carol)</w:t>
            </w:r>
          </w:p>
          <w:p w14:paraId="17B26F81" w14:textId="1F2A3888" w:rsidR="00CF07C9" w:rsidRPr="00D60A54" w:rsidRDefault="00CF07C9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Salary &amp; Leaves (Tamra)</w:t>
            </w:r>
          </w:p>
          <w:p w14:paraId="6E18F37D" w14:textId="77777777" w:rsidR="007D52E3" w:rsidRPr="00223393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7E650CFF" w14:textId="1CC12365" w:rsidR="00CE17A1" w:rsidRDefault="00E640DD" w:rsidP="000F1AE8">
            <w:pPr>
              <w:pStyle w:val="ListParagraph"/>
              <w:numPr>
                <w:ilvl w:val="1"/>
                <w:numId w:val="9"/>
              </w:numPr>
              <w:ind w:left="70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Li</w:t>
            </w:r>
            <w:r w:rsidR="009D110D">
              <w:rPr>
                <w:rFonts w:ascii="Calibri Light" w:hAnsi="Calibri Light" w:cs="Calibri Light"/>
                <w:bCs/>
                <w:iCs/>
              </w:rPr>
              <w:t xml:space="preserve">zbet reported on behalf of </w:t>
            </w:r>
            <w:r w:rsidR="00E53D50">
              <w:rPr>
                <w:rFonts w:ascii="Calibri Light" w:hAnsi="Calibri Light" w:cs="Calibri Light"/>
                <w:bCs/>
                <w:iCs/>
              </w:rPr>
              <w:t>Tania</w:t>
            </w:r>
            <w:r w:rsidR="000F1AE8">
              <w:rPr>
                <w:rFonts w:ascii="Calibri Light" w:hAnsi="Calibri Light" w:cs="Calibri Light"/>
                <w:bCs/>
                <w:iCs/>
              </w:rPr>
              <w:t xml:space="preserve">: </w:t>
            </w:r>
            <w:r w:rsidR="009D110D">
              <w:rPr>
                <w:rFonts w:ascii="Calibri Light" w:hAnsi="Calibri Light" w:cs="Calibri Light"/>
                <w:bCs/>
                <w:iCs/>
              </w:rPr>
              <w:t>Flex</w:t>
            </w:r>
            <w:r w:rsidR="00335118">
              <w:rPr>
                <w:rFonts w:ascii="Calibri Light" w:hAnsi="Calibri Light" w:cs="Calibri Light"/>
                <w:bCs/>
                <w:iCs/>
              </w:rPr>
              <w:t xml:space="preserve"> proposals</w:t>
            </w:r>
            <w:r w:rsidR="000F1AE8">
              <w:rPr>
                <w:rFonts w:ascii="Calibri Light" w:hAnsi="Calibri Light" w:cs="Calibri Light"/>
                <w:bCs/>
                <w:iCs/>
              </w:rPr>
              <w:t xml:space="preserve"> will be</w:t>
            </w:r>
            <w:r w:rsidR="00335118">
              <w:rPr>
                <w:rFonts w:ascii="Calibri Light" w:hAnsi="Calibri Light" w:cs="Calibri Light"/>
                <w:bCs/>
                <w:iCs/>
              </w:rPr>
              <w:t xml:space="preserve"> going out soon</w:t>
            </w:r>
            <w:r w:rsidR="00E82044">
              <w:rPr>
                <w:rFonts w:ascii="Calibri Light" w:hAnsi="Calibri Light" w:cs="Calibri Light"/>
                <w:bCs/>
                <w:iCs/>
              </w:rPr>
              <w:t xml:space="preserve"> for </w:t>
            </w:r>
            <w:r w:rsidR="000F1AE8">
              <w:rPr>
                <w:rFonts w:ascii="Calibri Light" w:hAnsi="Calibri Light" w:cs="Calibri Light"/>
                <w:bCs/>
                <w:iCs/>
              </w:rPr>
              <w:t>S</w:t>
            </w:r>
            <w:r w:rsidR="00E82044">
              <w:rPr>
                <w:rFonts w:ascii="Calibri Light" w:hAnsi="Calibri Light" w:cs="Calibri Light"/>
                <w:bCs/>
                <w:iCs/>
              </w:rPr>
              <w:t xml:space="preserve">pring </w:t>
            </w:r>
            <w:r w:rsidR="000F1AE8">
              <w:rPr>
                <w:rFonts w:ascii="Calibri Light" w:hAnsi="Calibri Light" w:cs="Calibri Light"/>
                <w:bCs/>
                <w:iCs/>
              </w:rPr>
              <w:t xml:space="preserve">2024 </w:t>
            </w:r>
            <w:r w:rsidR="00E82044">
              <w:rPr>
                <w:rFonts w:ascii="Calibri Light" w:hAnsi="Calibri Light" w:cs="Calibri Light"/>
                <w:bCs/>
                <w:iCs/>
              </w:rPr>
              <w:t>Flex Day; these will be due 11/</w:t>
            </w:r>
            <w:r w:rsidR="008812EB">
              <w:rPr>
                <w:rFonts w:ascii="Calibri Light" w:hAnsi="Calibri Light" w:cs="Calibri Light"/>
                <w:bCs/>
                <w:iCs/>
              </w:rPr>
              <w:t>19/23</w:t>
            </w:r>
            <w:r w:rsidR="00335118">
              <w:rPr>
                <w:rFonts w:ascii="Calibri Light" w:hAnsi="Calibri Light" w:cs="Calibri Light"/>
                <w:bCs/>
                <w:iCs/>
              </w:rPr>
              <w:t>.</w:t>
            </w:r>
            <w:r w:rsidR="00752C6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52C67">
              <w:rPr>
                <w:rFonts w:ascii="Calibri Light" w:hAnsi="Calibri Light" w:cs="Calibri Light"/>
                <w:bCs/>
                <w:iCs/>
              </w:rPr>
              <w:lastRenderedPageBreak/>
              <w:t xml:space="preserve">The theme is </w:t>
            </w:r>
            <w:r w:rsidR="000F1AE8">
              <w:rPr>
                <w:rFonts w:ascii="Calibri Light" w:hAnsi="Calibri Light" w:cs="Calibri Light"/>
                <w:bCs/>
                <w:iCs/>
              </w:rPr>
              <w:t>focused</w:t>
            </w:r>
            <w:r w:rsidR="00752C67">
              <w:rPr>
                <w:rFonts w:ascii="Calibri Light" w:hAnsi="Calibri Light" w:cs="Calibri Light"/>
                <w:bCs/>
                <w:iCs/>
              </w:rPr>
              <w:t xml:space="preserve"> on </w:t>
            </w:r>
            <w:r w:rsidR="00ED7977">
              <w:rPr>
                <w:rFonts w:ascii="Calibri Light" w:hAnsi="Calibri Light" w:cs="Calibri Light"/>
                <w:bCs/>
                <w:iCs/>
              </w:rPr>
              <w:t xml:space="preserve">faculty </w:t>
            </w:r>
            <w:r w:rsidR="00D448C7">
              <w:rPr>
                <w:rFonts w:ascii="Calibri Light" w:hAnsi="Calibri Light" w:cs="Calibri Light"/>
                <w:bCs/>
                <w:iCs/>
              </w:rPr>
              <w:t>self</w:t>
            </w:r>
            <w:r w:rsidR="00ED7977">
              <w:rPr>
                <w:rFonts w:ascii="Calibri Light" w:hAnsi="Calibri Light" w:cs="Calibri Light"/>
                <w:bCs/>
                <w:iCs/>
              </w:rPr>
              <w:t>-</w:t>
            </w:r>
            <w:r w:rsidR="00D448C7">
              <w:rPr>
                <w:rFonts w:ascii="Calibri Light" w:hAnsi="Calibri Light" w:cs="Calibri Light"/>
                <w:bCs/>
                <w:iCs/>
              </w:rPr>
              <w:t xml:space="preserve">care and campus safety. </w:t>
            </w:r>
            <w:r w:rsidR="002C189D">
              <w:rPr>
                <w:rFonts w:ascii="Calibri Light" w:hAnsi="Calibri Light" w:cs="Calibri Light"/>
                <w:bCs/>
                <w:iCs/>
              </w:rPr>
              <w:t>Spring Flex will be online</w:t>
            </w:r>
            <w:r w:rsidR="00F95F13">
              <w:rPr>
                <w:rFonts w:ascii="Calibri Light" w:hAnsi="Calibri Light" w:cs="Calibri Light"/>
                <w:bCs/>
                <w:iCs/>
              </w:rPr>
              <w:t xml:space="preserve">, but a Flex professional development opportunity </w:t>
            </w:r>
            <w:r w:rsidR="004544E1">
              <w:rPr>
                <w:rFonts w:ascii="Calibri Light" w:hAnsi="Calibri Light" w:cs="Calibri Light"/>
                <w:bCs/>
                <w:iCs/>
              </w:rPr>
              <w:t>will be avai</w:t>
            </w:r>
            <w:r w:rsidR="00553424">
              <w:rPr>
                <w:rFonts w:ascii="Calibri Light" w:hAnsi="Calibri Light" w:cs="Calibri Light"/>
                <w:bCs/>
                <w:iCs/>
              </w:rPr>
              <w:t>la</w:t>
            </w:r>
            <w:r w:rsidR="004544E1">
              <w:rPr>
                <w:rFonts w:ascii="Calibri Light" w:hAnsi="Calibri Light" w:cs="Calibri Light"/>
                <w:bCs/>
                <w:iCs/>
              </w:rPr>
              <w:t>ble the day before; this one is hands-on first aid focus</w:t>
            </w:r>
            <w:r w:rsidR="00553424">
              <w:rPr>
                <w:rFonts w:ascii="Calibri Light" w:hAnsi="Calibri Light" w:cs="Calibri Light"/>
                <w:bCs/>
                <w:iCs/>
              </w:rPr>
              <w:t>ed</w:t>
            </w:r>
            <w:r w:rsidR="004544E1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41CD886F" w14:textId="38779124" w:rsidR="007A635C" w:rsidRDefault="007A635C" w:rsidP="000F1AE8">
            <w:pPr>
              <w:pStyle w:val="ListParagraph"/>
              <w:numPr>
                <w:ilvl w:val="1"/>
                <w:numId w:val="9"/>
              </w:numPr>
              <w:ind w:left="70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Lisa reported that POD will have a grand</w:t>
            </w:r>
            <w:r w:rsidR="00F25D08">
              <w:rPr>
                <w:rFonts w:ascii="Calibri Light" w:hAnsi="Calibri Light" w:cs="Calibri Light"/>
                <w:bCs/>
                <w:iCs/>
              </w:rPr>
              <w:t xml:space="preserve"> re-opening on 11/6/23 </w:t>
            </w:r>
            <w:r w:rsidR="000F1AE8">
              <w:rPr>
                <w:rFonts w:ascii="Calibri Light" w:hAnsi="Calibri Light" w:cs="Calibri Light"/>
                <w:bCs/>
                <w:iCs/>
              </w:rPr>
              <w:t xml:space="preserve">from </w:t>
            </w:r>
            <w:r w:rsidR="00F25D08">
              <w:rPr>
                <w:rFonts w:ascii="Calibri Light" w:hAnsi="Calibri Light" w:cs="Calibri Light"/>
                <w:bCs/>
                <w:iCs/>
              </w:rPr>
              <w:t>12:00-4:00, all are welcome to attend.</w:t>
            </w:r>
          </w:p>
          <w:p w14:paraId="2AFBDBD9" w14:textId="77777777" w:rsidR="000F1AE8" w:rsidRDefault="00B8660D" w:rsidP="000F1AE8">
            <w:pPr>
              <w:pStyle w:val="ListParagraph"/>
              <w:numPr>
                <w:ilvl w:val="1"/>
                <w:numId w:val="9"/>
              </w:numPr>
              <w:ind w:left="70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Lisa reported that classified/confidential travel is at -$429</w:t>
            </w:r>
            <w:r w:rsidR="00F309D7">
              <w:rPr>
                <w:rFonts w:ascii="Calibri Light" w:hAnsi="Calibri Light" w:cs="Calibri Light"/>
                <w:bCs/>
                <w:iCs/>
              </w:rPr>
              <w:t xml:space="preserve">, PDC is working on fixing that. </w:t>
            </w:r>
            <w:r w:rsidR="00DB4ACB">
              <w:rPr>
                <w:rFonts w:ascii="Calibri Light" w:hAnsi="Calibri Light" w:cs="Calibri Light"/>
                <w:bCs/>
                <w:iCs/>
              </w:rPr>
              <w:t xml:space="preserve">PDC is looking at different approaches, like </w:t>
            </w:r>
            <w:r w:rsidR="00DA52DA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CB77AE">
              <w:rPr>
                <w:rFonts w:ascii="Calibri Light" w:hAnsi="Calibri Light" w:cs="Calibri Light"/>
                <w:bCs/>
                <w:iCs/>
              </w:rPr>
              <w:t xml:space="preserve">first come first serve </w:t>
            </w:r>
            <w:r w:rsidR="00DA52DA">
              <w:rPr>
                <w:rFonts w:ascii="Calibri Light" w:hAnsi="Calibri Light" w:cs="Calibri Light"/>
                <w:bCs/>
                <w:iCs/>
              </w:rPr>
              <w:t>basis, also repeat customers who’ve attended 5 years in a row.</w:t>
            </w:r>
            <w:r w:rsidR="006F28F5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61D66290" w14:textId="77777777" w:rsidR="000F1AE8" w:rsidRDefault="006F28F5" w:rsidP="00ED6822">
            <w:pPr>
              <w:pStyle w:val="ListParagraph"/>
              <w:numPr>
                <w:ilvl w:val="2"/>
                <w:numId w:val="9"/>
              </w:numPr>
              <w:ind w:left="1426" w:hanging="270"/>
              <w:rPr>
                <w:rFonts w:ascii="Calibri Light" w:hAnsi="Calibri Light" w:cs="Calibri Light"/>
                <w:bCs/>
                <w:iCs/>
              </w:rPr>
            </w:pPr>
            <w:r w:rsidRPr="000F1AE8">
              <w:rPr>
                <w:rFonts w:ascii="Calibri Light" w:hAnsi="Calibri Light" w:cs="Calibri Light"/>
                <w:bCs/>
                <w:iCs/>
              </w:rPr>
              <w:t>Faculty revised budget was $124,000</w:t>
            </w:r>
            <w:r w:rsidR="0058153D" w:rsidRPr="000F1AE8">
              <w:rPr>
                <w:rFonts w:ascii="Calibri Light" w:hAnsi="Calibri Light" w:cs="Calibri Light"/>
                <w:bCs/>
                <w:iCs/>
              </w:rPr>
              <w:t xml:space="preserve"> (that is without the rollover account added)</w:t>
            </w:r>
            <w:r w:rsidR="002D21F2" w:rsidRPr="000F1AE8">
              <w:rPr>
                <w:rFonts w:ascii="Calibri Light" w:hAnsi="Calibri Light" w:cs="Calibri Light"/>
                <w:bCs/>
                <w:iCs/>
              </w:rPr>
              <w:t>, with a $51,000 remaining balance</w:t>
            </w:r>
            <w:r w:rsidR="009719C1" w:rsidRPr="000F1AE8">
              <w:rPr>
                <w:rFonts w:ascii="Calibri Light" w:hAnsi="Calibri Light" w:cs="Calibri Light"/>
                <w:bCs/>
                <w:iCs/>
              </w:rPr>
              <w:t xml:space="preserve"> and there’s $8,000 pending approval</w:t>
            </w:r>
            <w:r w:rsidR="009022FE" w:rsidRPr="000F1AE8">
              <w:rPr>
                <w:rFonts w:ascii="Calibri Light" w:hAnsi="Calibri Light" w:cs="Calibri Light"/>
                <w:bCs/>
                <w:iCs/>
              </w:rPr>
              <w:t>, once approved would be about $80,000</w:t>
            </w:r>
            <w:r w:rsidR="0058153D" w:rsidRPr="000F1AE8">
              <w:rPr>
                <w:rFonts w:ascii="Calibri Light" w:hAnsi="Calibri Light" w:cs="Calibri Light"/>
                <w:bCs/>
                <w:iCs/>
              </w:rPr>
              <w:t>.</w:t>
            </w:r>
            <w:r w:rsidR="009022FE" w:rsidRPr="000F1AE8">
              <w:rPr>
                <w:rFonts w:ascii="Calibri Light" w:hAnsi="Calibri Light" w:cs="Calibri Light"/>
                <w:bCs/>
                <w:iCs/>
              </w:rPr>
              <w:t xml:space="preserve"> Management is at $6,000</w:t>
            </w:r>
            <w:r w:rsidR="000429DC" w:rsidRPr="000F1AE8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183A377D" w14:textId="49FBF442" w:rsidR="00B4112C" w:rsidRPr="000F1AE8" w:rsidRDefault="00B4112C" w:rsidP="000F1AE8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 w:rsidRPr="000F1AE8">
              <w:rPr>
                <w:rFonts w:ascii="Calibri Light" w:hAnsi="Calibri Light" w:cs="Calibri Light"/>
                <w:bCs/>
                <w:iCs/>
              </w:rPr>
              <w:t xml:space="preserve">The unused rollover account is at </w:t>
            </w:r>
            <w:r w:rsidR="008508DE" w:rsidRPr="000F1AE8">
              <w:rPr>
                <w:rFonts w:ascii="Calibri Light" w:hAnsi="Calibri Light" w:cs="Calibri Light"/>
                <w:bCs/>
                <w:iCs/>
              </w:rPr>
              <w:t xml:space="preserve">$229,000, </w:t>
            </w:r>
            <w:r w:rsidR="00423CEC" w:rsidRPr="000F1AE8">
              <w:rPr>
                <w:rFonts w:ascii="Calibri Light" w:hAnsi="Calibri Light" w:cs="Calibri Light"/>
                <w:bCs/>
                <w:iCs/>
              </w:rPr>
              <w:t>for</w:t>
            </w:r>
            <w:r w:rsidR="008508DE" w:rsidRPr="000F1AE8">
              <w:rPr>
                <w:rFonts w:ascii="Calibri Light" w:hAnsi="Calibri Light" w:cs="Calibri Light"/>
                <w:bCs/>
                <w:iCs/>
              </w:rPr>
              <w:t xml:space="preserve"> a balance of $300,</w:t>
            </w:r>
            <w:r w:rsidR="00423CEC" w:rsidRPr="000F1AE8">
              <w:rPr>
                <w:rFonts w:ascii="Calibri Light" w:hAnsi="Calibri Light" w:cs="Calibri Light"/>
                <w:bCs/>
                <w:iCs/>
              </w:rPr>
              <w:t>490.</w:t>
            </w:r>
          </w:p>
          <w:p w14:paraId="1BB26FD4" w14:textId="77777777" w:rsidR="00B8660D" w:rsidRDefault="000429DC" w:rsidP="003D1C4F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The revised budget is $180,000 and the amount approved is $101,</w:t>
            </w:r>
            <w:r w:rsidR="00682350">
              <w:rPr>
                <w:rFonts w:ascii="Calibri Light" w:hAnsi="Calibri Light" w:cs="Calibri Light"/>
                <w:bCs/>
                <w:iCs/>
              </w:rPr>
              <w:t>729, remaining balance is $78,271, pending approval $8,735.</w:t>
            </w:r>
            <w:r w:rsidR="0058153D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0D60CD92" w14:textId="77777777" w:rsidR="008D1EA9" w:rsidRDefault="00C4193E" w:rsidP="00ED6822">
            <w:pPr>
              <w:pStyle w:val="ListParagraph"/>
              <w:numPr>
                <w:ilvl w:val="2"/>
                <w:numId w:val="9"/>
              </w:numPr>
              <w:ind w:left="1426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Approved c</w:t>
            </w:r>
            <w:r w:rsidR="008D1EA9">
              <w:rPr>
                <w:rFonts w:ascii="Calibri Light" w:hAnsi="Calibri Light" w:cs="Calibri Light"/>
                <w:bCs/>
                <w:iCs/>
              </w:rPr>
              <w:t xml:space="preserve">onference &amp; travel for </w:t>
            </w:r>
            <w:r>
              <w:rPr>
                <w:rFonts w:ascii="Calibri Light" w:hAnsi="Calibri Light" w:cs="Calibri Light"/>
                <w:bCs/>
                <w:iCs/>
              </w:rPr>
              <w:t xml:space="preserve">classified- 31, </w:t>
            </w:r>
            <w:r w:rsidR="00440ADD">
              <w:rPr>
                <w:rFonts w:ascii="Calibri Light" w:hAnsi="Calibri Light" w:cs="Calibri Light"/>
                <w:bCs/>
                <w:iCs/>
              </w:rPr>
              <w:t xml:space="preserve">faculty- 24, adjunct- 10, management- 0. </w:t>
            </w:r>
          </w:p>
          <w:p w14:paraId="1316E0AF" w14:textId="4F4C833A" w:rsidR="00440ADD" w:rsidRDefault="00440ADD" w:rsidP="00ED6822">
            <w:pPr>
              <w:pStyle w:val="ListParagraph"/>
              <w:numPr>
                <w:ilvl w:val="2"/>
                <w:numId w:val="9"/>
              </w:numPr>
              <w:ind w:left="1426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She shared with </w:t>
            </w:r>
            <w:r w:rsidR="004F0979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>
              <w:rPr>
                <w:rFonts w:ascii="Calibri Light" w:hAnsi="Calibri Light" w:cs="Calibri Light"/>
                <w:bCs/>
                <w:iCs/>
              </w:rPr>
              <w:t xml:space="preserve">president’s advisory that the majority of </w:t>
            </w:r>
            <w:r w:rsidR="007C08F8">
              <w:rPr>
                <w:rFonts w:ascii="Calibri Light" w:hAnsi="Calibri Light" w:cs="Calibri Light"/>
                <w:bCs/>
                <w:iCs/>
              </w:rPr>
              <w:t>requests for travel fall under diversity, cultural compe</w:t>
            </w:r>
            <w:r w:rsidR="008116F5">
              <w:rPr>
                <w:rFonts w:ascii="Calibri Light" w:hAnsi="Calibri Light" w:cs="Calibri Light"/>
                <w:bCs/>
                <w:iCs/>
              </w:rPr>
              <w:t xml:space="preserve">tence, instructional </w:t>
            </w:r>
            <w:r w:rsidR="004F0979">
              <w:rPr>
                <w:rFonts w:ascii="Calibri Light" w:hAnsi="Calibri Light" w:cs="Calibri Light"/>
                <w:bCs/>
                <w:iCs/>
              </w:rPr>
              <w:t>excellence</w:t>
            </w:r>
            <w:r w:rsidR="008116F5">
              <w:rPr>
                <w:rFonts w:ascii="Calibri Light" w:hAnsi="Calibri Light" w:cs="Calibri Light"/>
                <w:bCs/>
                <w:iCs/>
              </w:rPr>
              <w:t xml:space="preserve">, and supporting student achievement. </w:t>
            </w:r>
          </w:p>
          <w:p w14:paraId="2AB77606" w14:textId="23321A0B" w:rsidR="00A620EA" w:rsidRDefault="007D4E38" w:rsidP="00ED6822">
            <w:pPr>
              <w:pStyle w:val="ListParagraph"/>
              <w:numPr>
                <w:ilvl w:val="1"/>
                <w:numId w:val="9"/>
              </w:numPr>
              <w:ind w:left="70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Lizbet reported on behalf of Elda- she reported that </w:t>
            </w:r>
            <w:r w:rsidR="00784A47">
              <w:rPr>
                <w:rFonts w:ascii="Calibri Light" w:hAnsi="Calibri Light" w:cs="Calibri Light"/>
                <w:bCs/>
                <w:iCs/>
              </w:rPr>
              <w:t>27</w:t>
            </w:r>
            <w:r w:rsidR="00B974E2">
              <w:rPr>
                <w:rFonts w:ascii="Calibri Light" w:hAnsi="Calibri Light" w:cs="Calibri Light"/>
                <w:bCs/>
                <w:iCs/>
              </w:rPr>
              <w:t xml:space="preserve"> workshops </w:t>
            </w:r>
            <w:r w:rsidR="00820906">
              <w:rPr>
                <w:rFonts w:ascii="Calibri Light" w:hAnsi="Calibri Light" w:cs="Calibri Light"/>
                <w:bCs/>
                <w:iCs/>
              </w:rPr>
              <w:t>since</w:t>
            </w:r>
            <w:r w:rsidR="00B974E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D83B27">
              <w:rPr>
                <w:rFonts w:ascii="Calibri Light" w:hAnsi="Calibri Light" w:cs="Calibri Light"/>
                <w:bCs/>
                <w:iCs/>
              </w:rPr>
              <w:t xml:space="preserve">November 2021 </w:t>
            </w:r>
            <w:r w:rsidR="00820906">
              <w:rPr>
                <w:rFonts w:ascii="Calibri Light" w:hAnsi="Calibri Light" w:cs="Calibri Light"/>
                <w:bCs/>
                <w:iCs/>
              </w:rPr>
              <w:t>have been sent to S&amp;L, and are still</w:t>
            </w:r>
            <w:r w:rsidR="00777E5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0F3E24">
              <w:rPr>
                <w:rFonts w:ascii="Calibri Light" w:hAnsi="Calibri Light" w:cs="Calibri Light"/>
                <w:bCs/>
                <w:iCs/>
              </w:rPr>
              <w:t>a</w:t>
            </w:r>
            <w:r w:rsidR="00777E55">
              <w:rPr>
                <w:rFonts w:ascii="Calibri Light" w:hAnsi="Calibri Light" w:cs="Calibri Light"/>
                <w:bCs/>
                <w:iCs/>
              </w:rPr>
              <w:t xml:space="preserve">waiting approval. </w:t>
            </w:r>
            <w:r w:rsidR="00D83B2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974E2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750DEFA5" w14:textId="7BF2CC50" w:rsidR="00AA03A3" w:rsidRDefault="00AA03A3" w:rsidP="00ED6822">
            <w:pPr>
              <w:pStyle w:val="ListParagraph"/>
              <w:numPr>
                <w:ilvl w:val="2"/>
                <w:numId w:val="9"/>
              </w:numPr>
              <w:ind w:left="133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Tamra </w:t>
            </w:r>
            <w:r w:rsidR="001D6170">
              <w:rPr>
                <w:rFonts w:ascii="Calibri Light" w:hAnsi="Calibri Light" w:cs="Calibri Light"/>
                <w:bCs/>
                <w:iCs/>
              </w:rPr>
              <w:t xml:space="preserve">was </w:t>
            </w:r>
            <w:r w:rsidR="006D33B6">
              <w:rPr>
                <w:rFonts w:ascii="Calibri Light" w:hAnsi="Calibri Light" w:cs="Calibri Light"/>
                <w:bCs/>
                <w:iCs/>
              </w:rPr>
              <w:t xml:space="preserve">asked </w:t>
            </w:r>
            <w:r w:rsidR="00892D97">
              <w:rPr>
                <w:rFonts w:ascii="Calibri Light" w:hAnsi="Calibri Light" w:cs="Calibri Light"/>
                <w:bCs/>
                <w:iCs/>
              </w:rPr>
              <w:t xml:space="preserve">the status </w:t>
            </w:r>
            <w:r w:rsidR="00812310">
              <w:rPr>
                <w:rFonts w:ascii="Calibri Light" w:hAnsi="Calibri Light" w:cs="Calibri Light"/>
                <w:bCs/>
                <w:iCs/>
              </w:rPr>
              <w:t xml:space="preserve">of </w:t>
            </w:r>
            <w:r w:rsidR="007F0FA5">
              <w:rPr>
                <w:rFonts w:ascii="Calibri Light" w:hAnsi="Calibri Light" w:cs="Calibri Light"/>
                <w:bCs/>
                <w:iCs/>
              </w:rPr>
              <w:t>these pending submission</w:t>
            </w:r>
            <w:r w:rsidR="00AD4141">
              <w:rPr>
                <w:rFonts w:ascii="Calibri Light" w:hAnsi="Calibri Light" w:cs="Calibri Light"/>
                <w:bCs/>
                <w:iCs/>
              </w:rPr>
              <w:t>s</w:t>
            </w:r>
            <w:r w:rsidR="00812310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BF2E47">
              <w:rPr>
                <w:rFonts w:ascii="Calibri Light" w:hAnsi="Calibri Light" w:cs="Calibri Light"/>
                <w:bCs/>
                <w:iCs/>
              </w:rPr>
              <w:t xml:space="preserve">she </w:t>
            </w:r>
            <w:r w:rsidR="00F372DB">
              <w:rPr>
                <w:rFonts w:ascii="Calibri Light" w:hAnsi="Calibri Light" w:cs="Calibri Light"/>
                <w:bCs/>
                <w:iCs/>
              </w:rPr>
              <w:t>said</w:t>
            </w:r>
            <w:r>
              <w:rPr>
                <w:rFonts w:ascii="Calibri Light" w:hAnsi="Calibri Light" w:cs="Calibri Light"/>
                <w:bCs/>
                <w:iCs/>
              </w:rPr>
              <w:t xml:space="preserve"> that </w:t>
            </w:r>
            <w:r w:rsidR="00BF2E47">
              <w:rPr>
                <w:rFonts w:ascii="Calibri Light" w:hAnsi="Calibri Light" w:cs="Calibri Light"/>
                <w:bCs/>
                <w:iCs/>
              </w:rPr>
              <w:t>S&amp;L was</w:t>
            </w:r>
            <w:r>
              <w:rPr>
                <w:rFonts w:ascii="Calibri Light" w:hAnsi="Calibri Light" w:cs="Calibri Light"/>
                <w:bCs/>
                <w:iCs/>
              </w:rPr>
              <w:t xml:space="preserve"> waiting to he</w:t>
            </w:r>
            <w:r w:rsidR="00BF2E47">
              <w:rPr>
                <w:rFonts w:ascii="Calibri Light" w:hAnsi="Calibri Light" w:cs="Calibri Light"/>
                <w:bCs/>
                <w:iCs/>
              </w:rPr>
              <w:t>a</w:t>
            </w:r>
            <w:r>
              <w:rPr>
                <w:rFonts w:ascii="Calibri Light" w:hAnsi="Calibri Light" w:cs="Calibri Light"/>
                <w:bCs/>
                <w:iCs/>
              </w:rPr>
              <w:t xml:space="preserve">r from </w:t>
            </w:r>
            <w:r w:rsidR="00820906">
              <w:rPr>
                <w:rFonts w:ascii="Calibri Light" w:hAnsi="Calibri Light" w:cs="Calibri Light"/>
                <w:bCs/>
                <w:iCs/>
              </w:rPr>
              <w:t>FPDC</w:t>
            </w:r>
            <w:r w:rsidR="00F372DB">
              <w:rPr>
                <w:rFonts w:ascii="Calibri Light" w:hAnsi="Calibri Light" w:cs="Calibri Light"/>
                <w:bCs/>
                <w:iCs/>
              </w:rPr>
              <w:t xml:space="preserve"> and waiting for FPDC to </w:t>
            </w:r>
            <w:r w:rsidR="00FB2DF4">
              <w:rPr>
                <w:rFonts w:ascii="Calibri Light" w:hAnsi="Calibri Light" w:cs="Calibri Light"/>
                <w:bCs/>
                <w:iCs/>
              </w:rPr>
              <w:t xml:space="preserve">change their purpose and function. </w:t>
            </w:r>
          </w:p>
          <w:p w14:paraId="543FD12E" w14:textId="38947DB8" w:rsidR="005C3D4E" w:rsidRDefault="00F90775" w:rsidP="00F90775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Tamra is </w:t>
            </w:r>
            <w:r w:rsidR="00D831F3">
              <w:rPr>
                <w:rFonts w:ascii="Calibri Light" w:hAnsi="Calibri Light" w:cs="Calibri Light"/>
                <w:bCs/>
                <w:iCs/>
              </w:rPr>
              <w:t xml:space="preserve">asking </w:t>
            </w:r>
            <w:r w:rsidR="005F6077">
              <w:rPr>
                <w:rFonts w:ascii="Calibri Light" w:hAnsi="Calibri Light" w:cs="Calibri Light"/>
                <w:bCs/>
                <w:iCs/>
              </w:rPr>
              <w:t xml:space="preserve">for </w:t>
            </w:r>
            <w:r w:rsidR="00D831F3">
              <w:rPr>
                <w:rFonts w:ascii="Calibri Light" w:hAnsi="Calibri Light" w:cs="Calibri Light"/>
                <w:bCs/>
                <w:iCs/>
              </w:rPr>
              <w:t xml:space="preserve">Elda </w:t>
            </w:r>
            <w:r w:rsidR="004954ED">
              <w:rPr>
                <w:rFonts w:ascii="Calibri Light" w:hAnsi="Calibri Light" w:cs="Calibri Light"/>
                <w:bCs/>
                <w:iCs/>
              </w:rPr>
              <w:t xml:space="preserve">to clearly indicate </w:t>
            </w:r>
            <w:r w:rsidR="00D831F3">
              <w:rPr>
                <w:rFonts w:ascii="Calibri Light" w:hAnsi="Calibri Light" w:cs="Calibri Light"/>
                <w:bCs/>
                <w:iCs/>
              </w:rPr>
              <w:t xml:space="preserve">in the </w:t>
            </w:r>
            <w:r w:rsidR="004470EC">
              <w:rPr>
                <w:rFonts w:ascii="Calibri Light" w:hAnsi="Calibri Light" w:cs="Calibri Light"/>
                <w:bCs/>
                <w:iCs/>
              </w:rPr>
              <w:t xml:space="preserve">PGI/PGH submissions </w:t>
            </w:r>
            <w:r w:rsidR="00D831F3">
              <w:rPr>
                <w:rFonts w:ascii="Calibri Light" w:hAnsi="Calibri Light" w:cs="Calibri Light"/>
                <w:bCs/>
                <w:iCs/>
              </w:rPr>
              <w:t>document</w:t>
            </w:r>
            <w:r w:rsidR="005F6077">
              <w:rPr>
                <w:rFonts w:ascii="Calibri Light" w:hAnsi="Calibri Light" w:cs="Calibri Light"/>
                <w:bCs/>
                <w:iCs/>
              </w:rPr>
              <w:t xml:space="preserve">, which </w:t>
            </w:r>
            <w:r w:rsidR="004954ED">
              <w:rPr>
                <w:rFonts w:ascii="Calibri Light" w:hAnsi="Calibri Light" w:cs="Calibri Light"/>
                <w:bCs/>
                <w:iCs/>
              </w:rPr>
              <w:t>workshops</w:t>
            </w:r>
            <w:r w:rsidR="006C53A9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F30220">
              <w:rPr>
                <w:rFonts w:ascii="Calibri Light" w:hAnsi="Calibri Light" w:cs="Calibri Light"/>
                <w:bCs/>
                <w:iCs/>
              </w:rPr>
              <w:t xml:space="preserve">have been approved </w:t>
            </w:r>
            <w:r w:rsidR="006C53A9">
              <w:rPr>
                <w:rFonts w:ascii="Calibri Light" w:hAnsi="Calibri Light" w:cs="Calibri Light"/>
                <w:bCs/>
                <w:iCs/>
              </w:rPr>
              <w:t>by FPDC</w:t>
            </w:r>
            <w:r w:rsidR="00812897">
              <w:rPr>
                <w:rFonts w:ascii="Calibri Light" w:hAnsi="Calibri Light" w:cs="Calibri Light"/>
                <w:bCs/>
                <w:iCs/>
              </w:rPr>
              <w:t xml:space="preserve"> and which ones are pending FPDC approval. </w:t>
            </w:r>
          </w:p>
          <w:p w14:paraId="4F3DE3A0" w14:textId="40815867" w:rsidR="00C30510" w:rsidRDefault="00C30510" w:rsidP="00F90775">
            <w:pPr>
              <w:pStyle w:val="ListParagraph"/>
              <w:numPr>
                <w:ilvl w:val="3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8851A2">
              <w:rPr>
                <w:rFonts w:ascii="Calibri Light" w:hAnsi="Calibri Light" w:cs="Calibri Light"/>
                <w:bCs/>
                <w:iCs/>
              </w:rPr>
              <w:t>purpose</w:t>
            </w:r>
            <w:r>
              <w:rPr>
                <w:rFonts w:ascii="Calibri Light" w:hAnsi="Calibri Light" w:cs="Calibri Light"/>
                <w:bCs/>
                <w:iCs/>
              </w:rPr>
              <w:t xml:space="preserve"> &amp; function has been sent to Academic </w:t>
            </w:r>
            <w:r w:rsidR="008851A2">
              <w:rPr>
                <w:rFonts w:ascii="Calibri Light" w:hAnsi="Calibri Light" w:cs="Calibri Light"/>
                <w:bCs/>
                <w:iCs/>
              </w:rPr>
              <w:t>Senate</w:t>
            </w:r>
            <w:r>
              <w:rPr>
                <w:rFonts w:ascii="Calibri Light" w:hAnsi="Calibri Light" w:cs="Calibri Light"/>
                <w:bCs/>
                <w:iCs/>
              </w:rPr>
              <w:t xml:space="preserve">, now it just needs to be approved by </w:t>
            </w:r>
            <w:r w:rsidR="008A2703">
              <w:rPr>
                <w:rFonts w:ascii="Calibri Light" w:hAnsi="Calibri Light" w:cs="Calibri Light"/>
                <w:bCs/>
                <w:iCs/>
              </w:rPr>
              <w:t>PAC</w:t>
            </w:r>
            <w:r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54B59672" w14:textId="22A018BD" w:rsidR="00F90775" w:rsidRDefault="00BE23B9" w:rsidP="00ED6822">
            <w:pPr>
              <w:pStyle w:val="ListParagraph"/>
              <w:numPr>
                <w:ilvl w:val="1"/>
                <w:numId w:val="9"/>
              </w:numPr>
              <w:ind w:left="70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Tamra</w:t>
            </w:r>
            <w:r w:rsidR="00E07AFB">
              <w:rPr>
                <w:rFonts w:ascii="Calibri Light" w:hAnsi="Calibri Light" w:cs="Calibri Light"/>
                <w:bCs/>
                <w:iCs/>
              </w:rPr>
              <w:t xml:space="preserve"> reported that</w:t>
            </w:r>
            <w:r w:rsidR="00AD104F">
              <w:rPr>
                <w:rFonts w:ascii="Calibri Light" w:hAnsi="Calibri Light" w:cs="Calibri Light"/>
                <w:bCs/>
                <w:iCs/>
              </w:rPr>
              <w:t xml:space="preserve"> S&amp;L </w:t>
            </w:r>
            <w:r w:rsidR="00A30D49">
              <w:rPr>
                <w:rFonts w:ascii="Calibri Light" w:hAnsi="Calibri Light" w:cs="Calibri Light"/>
                <w:bCs/>
                <w:iCs/>
              </w:rPr>
              <w:t xml:space="preserve">has been </w:t>
            </w:r>
            <w:r w:rsidR="00CD5E84">
              <w:rPr>
                <w:rFonts w:ascii="Calibri Light" w:hAnsi="Calibri Light" w:cs="Calibri Light"/>
                <w:bCs/>
                <w:iCs/>
              </w:rPr>
              <w:t>reviewing</w:t>
            </w:r>
            <w:r w:rsidR="008851A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A30D49">
              <w:rPr>
                <w:rFonts w:ascii="Calibri Light" w:hAnsi="Calibri Light" w:cs="Calibri Light"/>
                <w:bCs/>
                <w:iCs/>
              </w:rPr>
              <w:t>sabbaticals</w:t>
            </w:r>
            <w:r w:rsidR="00CE45C3">
              <w:rPr>
                <w:rFonts w:ascii="Calibri Light" w:hAnsi="Calibri Light" w:cs="Calibri Light"/>
                <w:bCs/>
                <w:iCs/>
              </w:rPr>
              <w:t xml:space="preserve"> and PGI petitions</w:t>
            </w:r>
            <w:r w:rsidR="00A30D49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D5E84">
              <w:rPr>
                <w:rFonts w:ascii="Calibri Light" w:hAnsi="Calibri Light" w:cs="Calibri Light"/>
                <w:bCs/>
                <w:iCs/>
              </w:rPr>
              <w:t>as quickly as possible</w:t>
            </w:r>
            <w:r w:rsidR="00AF0805">
              <w:rPr>
                <w:rFonts w:ascii="Calibri Light" w:hAnsi="Calibri Light" w:cs="Calibri Light"/>
                <w:bCs/>
                <w:iCs/>
              </w:rPr>
              <w:t xml:space="preserve">. She stated that </w:t>
            </w:r>
            <w:r w:rsidR="006379B2">
              <w:rPr>
                <w:rFonts w:ascii="Calibri Light" w:hAnsi="Calibri Light" w:cs="Calibri Light"/>
                <w:bCs/>
                <w:iCs/>
              </w:rPr>
              <w:t xml:space="preserve">communication </w:t>
            </w:r>
            <w:r w:rsidR="00502554">
              <w:rPr>
                <w:rFonts w:ascii="Calibri Light" w:hAnsi="Calibri Light" w:cs="Calibri Light"/>
                <w:bCs/>
                <w:iCs/>
              </w:rPr>
              <w:t xml:space="preserve">is going to be much better </w:t>
            </w:r>
            <w:r w:rsidR="00C65A0D">
              <w:rPr>
                <w:rFonts w:ascii="Calibri Light" w:hAnsi="Calibri Light" w:cs="Calibri Light"/>
                <w:bCs/>
                <w:iCs/>
              </w:rPr>
              <w:t xml:space="preserve">and will flow better </w:t>
            </w:r>
            <w:r w:rsidR="00502554">
              <w:rPr>
                <w:rFonts w:ascii="Calibri Light" w:hAnsi="Calibri Light" w:cs="Calibri Light"/>
                <w:bCs/>
                <w:iCs/>
              </w:rPr>
              <w:t xml:space="preserve">with </w:t>
            </w:r>
            <w:r w:rsidR="00AF0805">
              <w:rPr>
                <w:rFonts w:ascii="Calibri Light" w:hAnsi="Calibri Light" w:cs="Calibri Light"/>
                <w:bCs/>
                <w:iCs/>
              </w:rPr>
              <w:t xml:space="preserve">the new </w:t>
            </w:r>
            <w:r w:rsidR="00502554">
              <w:rPr>
                <w:rFonts w:ascii="Calibri Light" w:hAnsi="Calibri Light" w:cs="Calibri Light"/>
                <w:bCs/>
                <w:iCs/>
              </w:rPr>
              <w:t>restructuring</w:t>
            </w:r>
            <w:r w:rsidR="00AF0805">
              <w:rPr>
                <w:rFonts w:ascii="Calibri Light" w:hAnsi="Calibri Light" w:cs="Calibri Light"/>
                <w:bCs/>
                <w:iCs/>
              </w:rPr>
              <w:t xml:space="preserve"> and approval process</w:t>
            </w:r>
            <w:r w:rsidR="001C6404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238043B6" w14:textId="676E7147" w:rsidR="001C6404" w:rsidRDefault="001C6404" w:rsidP="00ED6822">
            <w:pPr>
              <w:pStyle w:val="ListParagraph"/>
              <w:numPr>
                <w:ilvl w:val="1"/>
                <w:numId w:val="9"/>
              </w:numPr>
              <w:ind w:left="70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Carol reported that there is a managing exams and </w:t>
            </w:r>
            <w:r w:rsidR="00AC1969">
              <w:rPr>
                <w:rFonts w:ascii="Calibri Light" w:hAnsi="Calibri Light" w:cs="Calibri Light"/>
                <w:bCs/>
                <w:iCs/>
              </w:rPr>
              <w:t>quizzes in Canva</w:t>
            </w:r>
            <w:r w:rsidR="008851A2">
              <w:rPr>
                <w:rFonts w:ascii="Calibri Light" w:hAnsi="Calibri Light" w:cs="Calibri Light"/>
                <w:bCs/>
                <w:iCs/>
              </w:rPr>
              <w:t>s</w:t>
            </w:r>
            <w:r w:rsidR="00AC1969">
              <w:rPr>
                <w:rFonts w:ascii="Calibri Light" w:hAnsi="Calibri Light" w:cs="Calibri Light"/>
                <w:bCs/>
                <w:iCs/>
              </w:rPr>
              <w:t>, that will count towards S</w:t>
            </w:r>
            <w:r w:rsidR="00231B9C">
              <w:rPr>
                <w:rFonts w:ascii="Calibri Light" w:hAnsi="Calibri Light" w:cs="Calibri Light"/>
                <w:bCs/>
                <w:iCs/>
              </w:rPr>
              <w:t>POT</w:t>
            </w:r>
            <w:r w:rsidR="00AC1969">
              <w:rPr>
                <w:rFonts w:ascii="Calibri Light" w:hAnsi="Calibri Light" w:cs="Calibri Light"/>
                <w:bCs/>
                <w:iCs/>
              </w:rPr>
              <w:t xml:space="preserve"> recertification. FCLT is planning a distance learning week, November </w:t>
            </w:r>
            <w:r w:rsidR="006E54F4">
              <w:rPr>
                <w:rFonts w:ascii="Calibri Light" w:hAnsi="Calibri Light" w:cs="Calibri Light"/>
                <w:bCs/>
                <w:iCs/>
              </w:rPr>
              <w:t>6</w:t>
            </w:r>
            <w:r w:rsidR="006E54F4" w:rsidRPr="006E54F4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="006E54F4">
              <w:rPr>
                <w:rFonts w:ascii="Calibri Light" w:hAnsi="Calibri Light" w:cs="Calibri Light"/>
                <w:bCs/>
                <w:iCs/>
              </w:rPr>
              <w:t>-9</w:t>
            </w:r>
            <w:r w:rsidR="006E54F4" w:rsidRPr="006E54F4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="006E54F4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565D2A">
              <w:rPr>
                <w:rFonts w:ascii="Calibri Light" w:hAnsi="Calibri Light" w:cs="Calibri Light"/>
                <w:bCs/>
                <w:iCs/>
              </w:rPr>
              <w:t>There is a S</w:t>
            </w:r>
            <w:r w:rsidR="00231B9C">
              <w:rPr>
                <w:rFonts w:ascii="Calibri Light" w:hAnsi="Calibri Light" w:cs="Calibri Light"/>
                <w:bCs/>
                <w:iCs/>
              </w:rPr>
              <w:t>POT</w:t>
            </w:r>
            <w:r w:rsidR="00565D2A">
              <w:rPr>
                <w:rFonts w:ascii="Calibri Light" w:hAnsi="Calibri Light" w:cs="Calibri Light"/>
                <w:bCs/>
                <w:iCs/>
              </w:rPr>
              <w:t xml:space="preserve"> recertification webpage</w:t>
            </w:r>
            <w:r w:rsidR="00166BDF">
              <w:rPr>
                <w:rFonts w:ascii="Calibri Light" w:hAnsi="Calibri Light" w:cs="Calibri Light"/>
                <w:bCs/>
                <w:iCs/>
              </w:rPr>
              <w:t xml:space="preserve"> where people can check </w:t>
            </w:r>
            <w:r w:rsidR="0075010C">
              <w:rPr>
                <w:rFonts w:ascii="Calibri Light" w:hAnsi="Calibri Light" w:cs="Calibri Light"/>
                <w:bCs/>
                <w:iCs/>
              </w:rPr>
              <w:t>for</w:t>
            </w:r>
            <w:r w:rsidR="00166BDF">
              <w:rPr>
                <w:rFonts w:ascii="Calibri Light" w:hAnsi="Calibri Light" w:cs="Calibri Light"/>
                <w:bCs/>
                <w:iCs/>
              </w:rPr>
              <w:t xml:space="preserve"> recertification opportunities. </w:t>
            </w:r>
          </w:p>
          <w:p w14:paraId="7C0E8F62" w14:textId="2E87C28F" w:rsidR="00364D81" w:rsidRPr="00BA5DDB" w:rsidRDefault="003077BF" w:rsidP="00ED6822">
            <w:pPr>
              <w:pStyle w:val="ListParagraph"/>
              <w:numPr>
                <w:ilvl w:val="2"/>
                <w:numId w:val="9"/>
              </w:numPr>
              <w:ind w:left="1336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 </w:t>
            </w:r>
            <w:r w:rsidR="00EA24AC">
              <w:rPr>
                <w:rFonts w:ascii="Calibri Light" w:hAnsi="Calibri Light" w:cs="Calibri Light"/>
                <w:bCs/>
                <w:iCs/>
              </w:rPr>
              <w:t xml:space="preserve">council </w:t>
            </w:r>
            <w:r>
              <w:rPr>
                <w:rFonts w:ascii="Calibri Light" w:hAnsi="Calibri Light" w:cs="Calibri Light"/>
                <w:bCs/>
                <w:iCs/>
              </w:rPr>
              <w:t xml:space="preserve">member asked </w:t>
            </w:r>
            <w:r w:rsidR="00364D81">
              <w:rPr>
                <w:rFonts w:ascii="Calibri Light" w:hAnsi="Calibri Light" w:cs="Calibri Light"/>
                <w:bCs/>
                <w:iCs/>
              </w:rPr>
              <w:t xml:space="preserve">Carol </w:t>
            </w:r>
            <w:r>
              <w:rPr>
                <w:rFonts w:ascii="Calibri Light" w:hAnsi="Calibri Light" w:cs="Calibri Light"/>
                <w:bCs/>
                <w:iCs/>
              </w:rPr>
              <w:t xml:space="preserve">what happens if </w:t>
            </w:r>
            <w:r w:rsidR="00EA24AC">
              <w:rPr>
                <w:rFonts w:ascii="Calibri Light" w:hAnsi="Calibri Light" w:cs="Calibri Light"/>
                <w:bCs/>
                <w:iCs/>
              </w:rPr>
              <w:t xml:space="preserve">a faculty member does not complete their Spot Recertification, can they no longer teach online for Mt. SAC? Carol </w:t>
            </w:r>
            <w:r w:rsidR="00364D81">
              <w:rPr>
                <w:rFonts w:ascii="Calibri Light" w:hAnsi="Calibri Light" w:cs="Calibri Light"/>
                <w:bCs/>
                <w:iCs/>
              </w:rPr>
              <w:t xml:space="preserve">stated that </w:t>
            </w:r>
            <w:r w:rsidR="00231B9C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>
              <w:rPr>
                <w:rFonts w:ascii="Calibri Light" w:hAnsi="Calibri Light" w:cs="Calibri Light"/>
                <w:bCs/>
                <w:iCs/>
              </w:rPr>
              <w:t>Academic Senate approved, at DLC suggestion</w:t>
            </w:r>
            <w:r w:rsidR="00CF400F">
              <w:rPr>
                <w:rFonts w:ascii="Calibri Light" w:hAnsi="Calibri Light" w:cs="Calibri Light"/>
                <w:bCs/>
                <w:iCs/>
              </w:rPr>
              <w:t>, that their name is removed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F400F">
              <w:rPr>
                <w:rFonts w:ascii="Calibri Light" w:hAnsi="Calibri Light" w:cs="Calibri Light"/>
                <w:bCs/>
                <w:iCs/>
              </w:rPr>
              <w:t xml:space="preserve">from the </w:t>
            </w:r>
            <w:r w:rsidR="0074223E">
              <w:rPr>
                <w:rFonts w:ascii="Calibri Light" w:hAnsi="Calibri Light" w:cs="Calibri Light"/>
                <w:bCs/>
                <w:iCs/>
              </w:rPr>
              <w:t>SPOT</w:t>
            </w:r>
            <w:r w:rsidR="00CF400F">
              <w:rPr>
                <w:rFonts w:ascii="Calibri Light" w:hAnsi="Calibri Light" w:cs="Calibri Light"/>
                <w:bCs/>
                <w:iCs/>
              </w:rPr>
              <w:t xml:space="preserve"> recertification list </w:t>
            </w:r>
            <w:r w:rsidR="00CF400F">
              <w:rPr>
                <w:rFonts w:ascii="Calibri Light" w:hAnsi="Calibri Light" w:cs="Calibri Light"/>
                <w:bCs/>
                <w:iCs/>
              </w:rPr>
              <w:lastRenderedPageBreak/>
              <w:t xml:space="preserve">and </w:t>
            </w:r>
            <w:r w:rsidR="00E670DF">
              <w:rPr>
                <w:rFonts w:ascii="Calibri Light" w:hAnsi="Calibri Light" w:cs="Calibri Light"/>
                <w:bCs/>
                <w:iCs/>
              </w:rPr>
              <w:t>they can take those 4 hours, up to 4 years later</w:t>
            </w:r>
            <w:r w:rsidR="00C46DDB">
              <w:rPr>
                <w:rFonts w:ascii="Calibri Light" w:hAnsi="Calibri Light" w:cs="Calibri Light"/>
                <w:bCs/>
                <w:iCs/>
              </w:rPr>
              <w:t xml:space="preserve"> and get put back on the list</w:t>
            </w:r>
            <w:r w:rsidR="00571808">
              <w:rPr>
                <w:rFonts w:ascii="Calibri Light" w:hAnsi="Calibri Light" w:cs="Calibri Light"/>
                <w:bCs/>
                <w:iCs/>
              </w:rPr>
              <w:t xml:space="preserve">, they are not allowed extra time. </w:t>
            </w:r>
          </w:p>
        </w:tc>
        <w:tc>
          <w:tcPr>
            <w:tcW w:w="2560" w:type="dxa"/>
            <w:vAlign w:val="center"/>
          </w:tcPr>
          <w:p w14:paraId="559FA55A" w14:textId="77777777" w:rsidR="00DA6087" w:rsidRDefault="00D322C3" w:rsidP="000F1AE8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6897462F" w14:textId="77777777" w:rsidR="00D322C3" w:rsidRDefault="00D322C3" w:rsidP="000F1AE8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E6C66C6" w14:textId="77777777" w:rsidR="00D322C3" w:rsidRDefault="00D322C3" w:rsidP="000F1AE8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</w:t>
            </w:r>
            <w:r w:rsidR="00F26F37">
              <w:rPr>
                <w:rFonts w:ascii="Calibri Light" w:hAnsi="Calibri Light" w:cs="Calibri Light"/>
                <w:bCs/>
                <w:iCs/>
              </w:rPr>
              <w:t>A.1</w:t>
            </w:r>
          </w:p>
          <w:p w14:paraId="6FAF6A68" w14:textId="77777777" w:rsidR="00F26F37" w:rsidRDefault="00F26F37" w:rsidP="000F1AE8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79205A1" w14:textId="77777777" w:rsidR="00F26F37" w:rsidRDefault="00F26F37" w:rsidP="000F1AE8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4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EA24AC" w:rsidRPr="00974F8E" w14:paraId="05BD99F8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1AE4D644" w14:textId="77777777" w:rsidR="00651038" w:rsidRPr="007B4C76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</w:p>
          <w:p w14:paraId="57FCA5C6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12708A2E" w14:textId="77777777" w:rsidR="00E71CCA" w:rsidRDefault="00FA4542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0271B3BF" w14:textId="77777777" w:rsidR="004C61D7" w:rsidRPr="00E46808" w:rsidRDefault="004C61D7" w:rsidP="00FA4542">
            <w:pPr>
              <w:pStyle w:val="ListParagraph"/>
              <w:ind w:left="1783"/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5F09603B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EA24AC" w:rsidRPr="00974F8E" w14:paraId="24398727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55C8841A" w14:textId="77777777" w:rsidR="00CE0B22" w:rsidRPr="00974F8E" w:rsidRDefault="00747D96" w:rsidP="007D52E3">
            <w:pPr>
              <w:pStyle w:val="ListParagraph"/>
              <w:numPr>
                <w:ilvl w:val="0"/>
                <w:numId w:val="1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</w:t>
            </w:r>
            <w:r w:rsidR="008D5EDC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484E7CA5" w14:textId="6CF7F05E" w:rsidR="00C44491" w:rsidRPr="00CF07C9" w:rsidRDefault="009B45B1" w:rsidP="0074223E">
            <w:pPr>
              <w:pStyle w:val="ListParagraph"/>
              <w:numPr>
                <w:ilvl w:val="0"/>
                <w:numId w:val="8"/>
              </w:numPr>
              <w:ind w:left="796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action items</w:t>
            </w:r>
            <w:r w:rsidR="000F1137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07E62C2E" w14:textId="79BA2265" w:rsidR="005E1872" w:rsidRPr="003078D9" w:rsidRDefault="005E1872" w:rsidP="00B76534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  <w:highlight w:val="yellow"/>
              </w:rPr>
            </w:pPr>
          </w:p>
        </w:tc>
      </w:tr>
      <w:tr w:rsidR="00EA24AC" w:rsidRPr="00974F8E" w14:paraId="73510915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4E029D9D" w14:textId="77777777" w:rsidR="00CE0B22" w:rsidRPr="002C6D26" w:rsidRDefault="00747D96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55655D96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0235E58F" w14:textId="77777777" w:rsidR="00ED3EEF" w:rsidRPr="00F04780" w:rsidRDefault="009B45B1" w:rsidP="0074223E">
            <w:pPr>
              <w:pStyle w:val="ListParagraph"/>
              <w:numPr>
                <w:ilvl w:val="0"/>
                <w:numId w:val="7"/>
              </w:numPr>
              <w:ind w:left="886" w:hanging="450"/>
              <w:rPr>
                <w:rFonts w:ascii="Calibri Light" w:hAnsi="Calibri Light" w:cs="Calibri Light"/>
                <w:color w:val="000000" w:themeColor="text1"/>
              </w:rPr>
            </w:pPr>
            <w:r w:rsidRPr="00F04780">
              <w:rPr>
                <w:rFonts w:ascii="Calibri Light" w:hAnsi="Calibri Light" w:cs="Calibri Light"/>
                <w:color w:val="000000" w:themeColor="text1"/>
              </w:rPr>
              <w:t>Council goals</w:t>
            </w:r>
            <w:r w:rsidR="0054691D" w:rsidRPr="00F0478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0E61E4D7" w14:textId="7B27F1C5" w:rsidR="00B76534" w:rsidRPr="00F04780" w:rsidRDefault="004D3B6D" w:rsidP="00ED6822">
            <w:pPr>
              <w:pStyle w:val="ListParagraph"/>
              <w:numPr>
                <w:ilvl w:val="1"/>
                <w:numId w:val="7"/>
              </w:numPr>
              <w:ind w:left="1336"/>
              <w:rPr>
                <w:rFonts w:ascii="Calibri Light" w:hAnsi="Calibri Light" w:cs="Calibri Light"/>
                <w:color w:val="000000" w:themeColor="text1"/>
              </w:rPr>
            </w:pPr>
            <w:r w:rsidRPr="00F04780">
              <w:rPr>
                <w:rFonts w:ascii="Calibri Light" w:hAnsi="Calibri Light" w:cs="Calibri Light"/>
                <w:color w:val="000000" w:themeColor="text1"/>
              </w:rPr>
              <w:t xml:space="preserve">A member suggested that </w:t>
            </w:r>
            <w:r w:rsidR="00B80C56" w:rsidRPr="00F04780">
              <w:rPr>
                <w:rFonts w:ascii="Calibri Light" w:hAnsi="Calibri Light" w:cs="Calibri Light"/>
                <w:color w:val="000000" w:themeColor="text1"/>
              </w:rPr>
              <w:t xml:space="preserve">in </w:t>
            </w:r>
            <w:r w:rsidRPr="00F04780">
              <w:rPr>
                <w:rFonts w:ascii="Calibri Light" w:hAnsi="Calibri Light" w:cs="Calibri Light"/>
                <w:color w:val="000000" w:themeColor="text1"/>
              </w:rPr>
              <w:t>column</w:t>
            </w:r>
            <w:r w:rsidR="00B80C56" w:rsidRPr="00F04780">
              <w:rPr>
                <w:rFonts w:ascii="Calibri Light" w:hAnsi="Calibri Light" w:cs="Calibri Light"/>
                <w:color w:val="000000" w:themeColor="text1"/>
              </w:rPr>
              <w:t xml:space="preserve"> 4</w:t>
            </w:r>
            <w:r w:rsidR="00440411" w:rsidRPr="00F04780">
              <w:rPr>
                <w:rFonts w:ascii="Calibri Light" w:hAnsi="Calibri Light" w:cs="Calibri Light"/>
                <w:color w:val="000000" w:themeColor="text1"/>
              </w:rPr>
              <w:t xml:space="preserve"> of the goals document</w:t>
            </w:r>
            <w:r w:rsidR="00B80C56" w:rsidRPr="00F04780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 w:rsidR="00440411" w:rsidRPr="00F04780">
              <w:rPr>
                <w:rFonts w:ascii="Calibri Light" w:hAnsi="Calibri Light" w:cs="Calibri Light"/>
                <w:color w:val="000000" w:themeColor="text1"/>
              </w:rPr>
              <w:t>suggestions on how to accomplish that goal during the year</w:t>
            </w:r>
            <w:r w:rsidR="004D1533" w:rsidRPr="00F04780">
              <w:rPr>
                <w:rFonts w:ascii="Calibri Light" w:hAnsi="Calibri Light" w:cs="Calibri Light"/>
                <w:color w:val="000000" w:themeColor="text1"/>
              </w:rPr>
              <w:t>,</w:t>
            </w:r>
            <w:r w:rsidRPr="00F04780">
              <w:rPr>
                <w:rFonts w:ascii="Calibri Light" w:hAnsi="Calibri Light" w:cs="Calibri Light"/>
                <w:color w:val="000000" w:themeColor="text1"/>
              </w:rPr>
              <w:t xml:space="preserve"> be added</w:t>
            </w:r>
            <w:r w:rsidR="009D69C0" w:rsidRPr="00F04780">
              <w:rPr>
                <w:rFonts w:ascii="Calibri Light" w:hAnsi="Calibri Light" w:cs="Calibri Light"/>
                <w:color w:val="000000" w:themeColor="text1"/>
              </w:rPr>
              <w:t xml:space="preserve"> in. </w:t>
            </w:r>
          </w:p>
          <w:p w14:paraId="7AA337AD" w14:textId="0731AC01" w:rsidR="006A0069" w:rsidRPr="00F04780" w:rsidRDefault="0098136F" w:rsidP="00ED6822">
            <w:pPr>
              <w:pStyle w:val="ListParagraph"/>
              <w:numPr>
                <w:ilvl w:val="1"/>
                <w:numId w:val="7"/>
              </w:numPr>
              <w:ind w:left="1336"/>
              <w:rPr>
                <w:rFonts w:ascii="Calibri Light" w:hAnsi="Calibri Light" w:cs="Calibri Light"/>
                <w:color w:val="000000" w:themeColor="text1"/>
              </w:rPr>
            </w:pPr>
            <w:r w:rsidRPr="00F04780">
              <w:rPr>
                <w:rFonts w:ascii="Calibri Light" w:hAnsi="Calibri Light" w:cs="Calibri Light"/>
                <w:color w:val="000000" w:themeColor="text1"/>
              </w:rPr>
              <w:t xml:space="preserve">Goal #2 </w:t>
            </w:r>
            <w:r w:rsidR="008814A2" w:rsidRPr="00F04780">
              <w:rPr>
                <w:rFonts w:ascii="Calibri Light" w:hAnsi="Calibri Light" w:cs="Calibri Light"/>
                <w:color w:val="000000" w:themeColor="text1"/>
              </w:rPr>
              <w:t xml:space="preserve">outcomes was updated to </w:t>
            </w:r>
            <w:r w:rsidR="0072594A" w:rsidRPr="00F04780">
              <w:rPr>
                <w:rFonts w:ascii="Calibri Light" w:hAnsi="Calibri Light" w:cs="Calibri Light"/>
                <w:color w:val="000000" w:themeColor="text1"/>
              </w:rPr>
              <w:t>include</w:t>
            </w:r>
            <w:r w:rsidR="008814A2" w:rsidRPr="00F04780">
              <w:rPr>
                <w:rFonts w:ascii="Calibri Light" w:hAnsi="Calibri Light" w:cs="Calibri Light"/>
                <w:color w:val="000000" w:themeColor="text1"/>
              </w:rPr>
              <w:t>: “</w:t>
            </w:r>
            <w:r w:rsidR="0072594A" w:rsidRPr="00F04780">
              <w:rPr>
                <w:rFonts w:ascii="Calibri Light" w:hAnsi="Calibri Light" w:cs="Calibri Light"/>
                <w:color w:val="000000" w:themeColor="text1"/>
              </w:rPr>
              <w:t xml:space="preserve">Israel Correas to provide </w:t>
            </w:r>
            <w:r w:rsidR="008814A2" w:rsidRPr="00F04780">
              <w:rPr>
                <w:rFonts w:ascii="Calibri Light" w:hAnsi="Calibri Light" w:cs="Calibri Light"/>
                <w:color w:val="000000" w:themeColor="text1"/>
              </w:rPr>
              <w:t>Outlook training</w:t>
            </w:r>
            <w:r w:rsidR="0072594A" w:rsidRPr="00F04780">
              <w:rPr>
                <w:rFonts w:ascii="Calibri Light" w:hAnsi="Calibri Light" w:cs="Calibri Light"/>
                <w:color w:val="000000" w:themeColor="text1"/>
              </w:rPr>
              <w:t xml:space="preserve"> for faculty.”</w:t>
            </w:r>
          </w:p>
        </w:tc>
        <w:tc>
          <w:tcPr>
            <w:tcW w:w="2560" w:type="dxa"/>
            <w:vAlign w:val="center"/>
          </w:tcPr>
          <w:p w14:paraId="629BEBB8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2AEE610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ABC9CB9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10D545CB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60E33564" w14:textId="77777777" w:rsidR="006B1C4A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07842376" w14:textId="77777777" w:rsidR="008C4472" w:rsidRPr="00F04780" w:rsidRDefault="008C4472" w:rsidP="00F04780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EA24AC" w:rsidRPr="00974F8E" w14:paraId="4DAC425C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06D652B5" w14:textId="77777777" w:rsidR="00CE0B22" w:rsidRPr="002D0BA4" w:rsidRDefault="002D0BA4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672FA8C4" w14:textId="0DD7B59C" w:rsidR="00CA49FC" w:rsidRPr="00656793" w:rsidRDefault="009B45B1" w:rsidP="0065679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POD Loft Open House: Monday</w:t>
            </w:r>
            <w:r w:rsidR="00CE4D8C">
              <w:rPr>
                <w:rFonts w:ascii="Calibri Light" w:hAnsi="Calibri Light" w:cs="Calibri Light"/>
                <w:color w:val="000000" w:themeColor="text1"/>
              </w:rPr>
              <w:t>, November 6, 2023, from 12:00-4:00</w:t>
            </w:r>
            <w:r w:rsidR="000F1AE8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4223E">
              <w:rPr>
                <w:rFonts w:ascii="Calibri Light" w:hAnsi="Calibri Light" w:cs="Calibri Light"/>
                <w:color w:val="000000" w:themeColor="text1"/>
              </w:rPr>
              <w:t>p.m</w:t>
            </w:r>
            <w:r w:rsidR="00CE4D8C">
              <w:rPr>
                <w:rFonts w:ascii="Calibri Light" w:hAnsi="Calibri Light" w:cs="Calibri Light"/>
                <w:color w:val="000000" w:themeColor="text1"/>
              </w:rPr>
              <w:t xml:space="preserve">. Open House will include live demos of training room capabilities. </w:t>
            </w:r>
            <w:r w:rsidR="00747D9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2A6A5E31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647AA4FA" w14:textId="2B84AD61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0E1519">
        <w:rPr>
          <w:rFonts w:ascii="Calibri Light" w:hAnsi="Calibri Light" w:cs="Calibri Light"/>
          <w:b/>
          <w:bCs/>
          <w:iCs/>
        </w:rPr>
        <w:t xml:space="preserve">Thursday, </w:t>
      </w:r>
      <w:r w:rsidR="007F4250">
        <w:rPr>
          <w:rFonts w:ascii="Calibri Light" w:hAnsi="Calibri Light" w:cs="Calibri Light"/>
          <w:b/>
          <w:bCs/>
          <w:iCs/>
        </w:rPr>
        <w:t>November</w:t>
      </w:r>
      <w:r w:rsidR="000E1519">
        <w:rPr>
          <w:rFonts w:ascii="Calibri Light" w:hAnsi="Calibri Light" w:cs="Calibri Light"/>
          <w:b/>
          <w:bCs/>
          <w:iCs/>
        </w:rPr>
        <w:t xml:space="preserve"> </w:t>
      </w:r>
      <w:r w:rsidR="007F4250">
        <w:rPr>
          <w:rFonts w:ascii="Calibri Light" w:hAnsi="Calibri Light" w:cs="Calibri Light"/>
          <w:b/>
          <w:bCs/>
          <w:iCs/>
        </w:rPr>
        <w:t>9</w:t>
      </w:r>
      <w:r w:rsidR="000E1519">
        <w:rPr>
          <w:rFonts w:ascii="Calibri Light" w:hAnsi="Calibri Light" w:cs="Calibri Light"/>
          <w:b/>
          <w:bCs/>
          <w:iCs/>
        </w:rPr>
        <w:t>, 2023</w:t>
      </w:r>
    </w:p>
    <w:p w14:paraId="5017F7B1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42861838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2D5BEACC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3A4B4E67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60BAB64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DE80" w14:textId="77777777" w:rsidR="002D4184" w:rsidRDefault="002D4184">
      <w:r>
        <w:separator/>
      </w:r>
    </w:p>
  </w:endnote>
  <w:endnote w:type="continuationSeparator" w:id="0">
    <w:p w14:paraId="65048BCB" w14:textId="77777777" w:rsidR="002D4184" w:rsidRDefault="002D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12A3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531A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D7CD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9829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4728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57D6" w14:textId="77777777" w:rsidR="002D4184" w:rsidRDefault="002D4184">
      <w:r>
        <w:separator/>
      </w:r>
    </w:p>
  </w:footnote>
  <w:footnote w:type="continuationSeparator" w:id="0">
    <w:p w14:paraId="6DC797AE" w14:textId="77777777" w:rsidR="002D4184" w:rsidRDefault="002D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FEF1" w14:textId="582997A4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7F63B148" wp14:editId="2E950EA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39805F7C" w14:textId="272ACA1F" w:rsidR="00CE0B22" w:rsidRPr="00903AEE" w:rsidRDefault="007542FF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10</w:t>
    </w:r>
    <w:r w:rsidR="000E1519">
      <w:rPr>
        <w:rFonts w:ascii="Calibri Light" w:hAnsi="Calibri Light" w:cs="Calibri Light"/>
      </w:rPr>
      <w:t>/</w:t>
    </w:r>
    <w:r w:rsidR="007F4250">
      <w:rPr>
        <w:rFonts w:ascii="Calibri Light" w:hAnsi="Calibri Light" w:cs="Calibri Light"/>
      </w:rPr>
      <w:t>26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0CDBDC4F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99F8861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882D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2F9A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760852C" wp14:editId="3CE1B4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3377D82D" w14:textId="630C619A" w:rsidR="00330DF4" w:rsidRPr="00903AEE" w:rsidRDefault="007542F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10</w:t>
    </w:r>
    <w:r w:rsidR="000E1519">
      <w:rPr>
        <w:rFonts w:ascii="Calibri Light" w:hAnsi="Calibri Light" w:cs="Calibri Light"/>
      </w:rPr>
      <w:t>/</w:t>
    </w:r>
    <w:r w:rsidR="007F4250">
      <w:rPr>
        <w:rFonts w:ascii="Calibri Light" w:hAnsi="Calibri Light" w:cs="Calibri Light"/>
      </w:rPr>
      <w:t>26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330DF4" w:rsidRPr="00903AEE">
      <w:rPr>
        <w:rFonts w:ascii="Calibri Light" w:hAnsi="Calibri Light" w:cs="Calibri Light"/>
      </w:rPr>
      <w:t xml:space="preserve"> 1:30-3:00 pm</w:t>
    </w:r>
  </w:p>
  <w:p w14:paraId="17ACF6CA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1845EF3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3449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18F"/>
    <w:multiLevelType w:val="hybridMultilevel"/>
    <w:tmpl w:val="0E26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0AB6"/>
    <w:multiLevelType w:val="hybridMultilevel"/>
    <w:tmpl w:val="0DF49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21"/>
    <w:multiLevelType w:val="hybridMultilevel"/>
    <w:tmpl w:val="442E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163"/>
    <w:multiLevelType w:val="hybridMultilevel"/>
    <w:tmpl w:val="7DA213DC"/>
    <w:lvl w:ilvl="0" w:tplc="D3E0B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1D0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A3A6B"/>
    <w:multiLevelType w:val="hybridMultilevel"/>
    <w:tmpl w:val="BC1E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040213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E0DDD"/>
    <w:multiLevelType w:val="hybridMultilevel"/>
    <w:tmpl w:val="4632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0B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7AA6A26">
      <w:start w:val="1"/>
      <w:numFmt w:val="lowerLetter"/>
      <w:lvlText w:val="%3."/>
      <w:lvlJc w:val="right"/>
      <w:pPr>
        <w:ind w:left="2160" w:hanging="180"/>
      </w:pPr>
      <w:rPr>
        <w:rFonts w:ascii="Calibri Light" w:eastAsia="Times New Roman" w:hAnsi="Calibri Light" w:cs="Calibri Ligh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E42"/>
    <w:multiLevelType w:val="hybridMultilevel"/>
    <w:tmpl w:val="13CE3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65B93B97"/>
    <w:multiLevelType w:val="hybridMultilevel"/>
    <w:tmpl w:val="9616356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28050CC">
      <w:start w:val="1"/>
      <w:numFmt w:val="lowerLetter"/>
      <w:lvlText w:val="%2."/>
      <w:lvlJc w:val="left"/>
      <w:pPr>
        <w:ind w:left="2160" w:hanging="360"/>
      </w:pPr>
      <w:rPr>
        <w:rFonts w:ascii="Calibri Light" w:eastAsia="Times New Roman" w:hAnsi="Calibri Light" w:cs="Calibri Ligh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7D4CA8"/>
    <w:multiLevelType w:val="hybridMultilevel"/>
    <w:tmpl w:val="0602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662252">
    <w:abstractNumId w:val="3"/>
  </w:num>
  <w:num w:numId="2" w16cid:durableId="1336298297">
    <w:abstractNumId w:val="15"/>
  </w:num>
  <w:num w:numId="3" w16cid:durableId="1098984967">
    <w:abstractNumId w:val="10"/>
  </w:num>
  <w:num w:numId="4" w16cid:durableId="1345865369">
    <w:abstractNumId w:val="18"/>
  </w:num>
  <w:num w:numId="5" w16cid:durableId="440614509">
    <w:abstractNumId w:val="14"/>
  </w:num>
  <w:num w:numId="6" w16cid:durableId="1088311216">
    <w:abstractNumId w:val="6"/>
  </w:num>
  <w:num w:numId="7" w16cid:durableId="1019965837">
    <w:abstractNumId w:val="16"/>
  </w:num>
  <w:num w:numId="8" w16cid:durableId="1389501107">
    <w:abstractNumId w:val="0"/>
  </w:num>
  <w:num w:numId="9" w16cid:durableId="1067339309">
    <w:abstractNumId w:val="12"/>
  </w:num>
  <w:num w:numId="10" w16cid:durableId="1217624053">
    <w:abstractNumId w:val="11"/>
  </w:num>
  <w:num w:numId="11" w16cid:durableId="1714887262">
    <w:abstractNumId w:val="5"/>
  </w:num>
  <w:num w:numId="12" w16cid:durableId="1155561247">
    <w:abstractNumId w:val="17"/>
  </w:num>
  <w:num w:numId="13" w16cid:durableId="783042835">
    <w:abstractNumId w:val="8"/>
  </w:num>
  <w:num w:numId="14" w16cid:durableId="496194242">
    <w:abstractNumId w:val="4"/>
  </w:num>
  <w:num w:numId="15" w16cid:durableId="534081430">
    <w:abstractNumId w:val="13"/>
  </w:num>
  <w:num w:numId="16" w16cid:durableId="1171918714">
    <w:abstractNumId w:val="7"/>
  </w:num>
  <w:num w:numId="17" w16cid:durableId="1564020409">
    <w:abstractNumId w:val="9"/>
  </w:num>
  <w:num w:numId="18" w16cid:durableId="1373965279">
    <w:abstractNumId w:val="2"/>
  </w:num>
  <w:num w:numId="19" w16cid:durableId="94191035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884"/>
    <w:rsid w:val="00000C43"/>
    <w:rsid w:val="00000F47"/>
    <w:rsid w:val="000018B7"/>
    <w:rsid w:val="00001D33"/>
    <w:rsid w:val="000030AA"/>
    <w:rsid w:val="00003409"/>
    <w:rsid w:val="00004EEA"/>
    <w:rsid w:val="000050AE"/>
    <w:rsid w:val="00007326"/>
    <w:rsid w:val="0001005A"/>
    <w:rsid w:val="000108F1"/>
    <w:rsid w:val="000111C1"/>
    <w:rsid w:val="00011738"/>
    <w:rsid w:val="000117B3"/>
    <w:rsid w:val="00012780"/>
    <w:rsid w:val="000139D0"/>
    <w:rsid w:val="00013E5C"/>
    <w:rsid w:val="0001436B"/>
    <w:rsid w:val="000150FA"/>
    <w:rsid w:val="00015E61"/>
    <w:rsid w:val="0001671A"/>
    <w:rsid w:val="00020410"/>
    <w:rsid w:val="000208D2"/>
    <w:rsid w:val="00020A6F"/>
    <w:rsid w:val="00022E83"/>
    <w:rsid w:val="00024C61"/>
    <w:rsid w:val="00024D66"/>
    <w:rsid w:val="00024F4E"/>
    <w:rsid w:val="00024F62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611A"/>
    <w:rsid w:val="00036440"/>
    <w:rsid w:val="000364B2"/>
    <w:rsid w:val="0003690F"/>
    <w:rsid w:val="00036C47"/>
    <w:rsid w:val="00041369"/>
    <w:rsid w:val="00041A64"/>
    <w:rsid w:val="000429DC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5082E"/>
    <w:rsid w:val="00050B21"/>
    <w:rsid w:val="00050BB7"/>
    <w:rsid w:val="00050EBE"/>
    <w:rsid w:val="0005381B"/>
    <w:rsid w:val="000545D8"/>
    <w:rsid w:val="00054CD5"/>
    <w:rsid w:val="000557FC"/>
    <w:rsid w:val="000559AF"/>
    <w:rsid w:val="00057B69"/>
    <w:rsid w:val="00057BB1"/>
    <w:rsid w:val="00060B2B"/>
    <w:rsid w:val="00060B73"/>
    <w:rsid w:val="00060D73"/>
    <w:rsid w:val="00061C18"/>
    <w:rsid w:val="00061FE5"/>
    <w:rsid w:val="00062385"/>
    <w:rsid w:val="00062DDD"/>
    <w:rsid w:val="0006358F"/>
    <w:rsid w:val="0006414F"/>
    <w:rsid w:val="0006429A"/>
    <w:rsid w:val="000645AE"/>
    <w:rsid w:val="0006523F"/>
    <w:rsid w:val="00065847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80B"/>
    <w:rsid w:val="00077DE8"/>
    <w:rsid w:val="00077EAE"/>
    <w:rsid w:val="00077FA3"/>
    <w:rsid w:val="000809EC"/>
    <w:rsid w:val="00080C85"/>
    <w:rsid w:val="00081AE9"/>
    <w:rsid w:val="00082323"/>
    <w:rsid w:val="000824BB"/>
    <w:rsid w:val="000837FC"/>
    <w:rsid w:val="00084DD5"/>
    <w:rsid w:val="00084FA0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58A8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069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6A3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7CE8"/>
    <w:rsid w:val="000D7D57"/>
    <w:rsid w:val="000E0455"/>
    <w:rsid w:val="000E1519"/>
    <w:rsid w:val="000E1810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137"/>
    <w:rsid w:val="000F152B"/>
    <w:rsid w:val="000F16E5"/>
    <w:rsid w:val="000F1AE8"/>
    <w:rsid w:val="000F2631"/>
    <w:rsid w:val="000F3E24"/>
    <w:rsid w:val="000F3F6D"/>
    <w:rsid w:val="000F424D"/>
    <w:rsid w:val="000F4432"/>
    <w:rsid w:val="000F4EFE"/>
    <w:rsid w:val="000F51B1"/>
    <w:rsid w:val="000F57A3"/>
    <w:rsid w:val="000F5E2B"/>
    <w:rsid w:val="000F611E"/>
    <w:rsid w:val="000F75AC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8C6"/>
    <w:rsid w:val="00106CFF"/>
    <w:rsid w:val="00106D7C"/>
    <w:rsid w:val="00107025"/>
    <w:rsid w:val="001071FF"/>
    <w:rsid w:val="001077DF"/>
    <w:rsid w:val="00110260"/>
    <w:rsid w:val="001104F3"/>
    <w:rsid w:val="0011054C"/>
    <w:rsid w:val="00110E2B"/>
    <w:rsid w:val="00110E6F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43D1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113"/>
    <w:rsid w:val="00121A55"/>
    <w:rsid w:val="00121BA0"/>
    <w:rsid w:val="0012215A"/>
    <w:rsid w:val="0012385B"/>
    <w:rsid w:val="0012491C"/>
    <w:rsid w:val="001249BE"/>
    <w:rsid w:val="00124A3C"/>
    <w:rsid w:val="00125AED"/>
    <w:rsid w:val="00125BE6"/>
    <w:rsid w:val="00126101"/>
    <w:rsid w:val="00126B5C"/>
    <w:rsid w:val="0013091A"/>
    <w:rsid w:val="001309F2"/>
    <w:rsid w:val="00131CAB"/>
    <w:rsid w:val="00132718"/>
    <w:rsid w:val="00133560"/>
    <w:rsid w:val="00134148"/>
    <w:rsid w:val="00134C2C"/>
    <w:rsid w:val="00135290"/>
    <w:rsid w:val="00135477"/>
    <w:rsid w:val="0013581B"/>
    <w:rsid w:val="001359F3"/>
    <w:rsid w:val="00135CE4"/>
    <w:rsid w:val="001364F5"/>
    <w:rsid w:val="0013657D"/>
    <w:rsid w:val="001404F0"/>
    <w:rsid w:val="00140615"/>
    <w:rsid w:val="00141CEA"/>
    <w:rsid w:val="00141FD1"/>
    <w:rsid w:val="001429D7"/>
    <w:rsid w:val="00143901"/>
    <w:rsid w:val="00144094"/>
    <w:rsid w:val="00146112"/>
    <w:rsid w:val="001469C0"/>
    <w:rsid w:val="00146EA7"/>
    <w:rsid w:val="00147ADA"/>
    <w:rsid w:val="001502B5"/>
    <w:rsid w:val="0015049E"/>
    <w:rsid w:val="001514AD"/>
    <w:rsid w:val="00151B5F"/>
    <w:rsid w:val="001520AD"/>
    <w:rsid w:val="001537E4"/>
    <w:rsid w:val="00153A8E"/>
    <w:rsid w:val="00154297"/>
    <w:rsid w:val="00154B6D"/>
    <w:rsid w:val="001555DC"/>
    <w:rsid w:val="00160150"/>
    <w:rsid w:val="001603B4"/>
    <w:rsid w:val="00160CD7"/>
    <w:rsid w:val="0016157C"/>
    <w:rsid w:val="00162264"/>
    <w:rsid w:val="0016294B"/>
    <w:rsid w:val="00162962"/>
    <w:rsid w:val="001642BA"/>
    <w:rsid w:val="0016431A"/>
    <w:rsid w:val="001645ED"/>
    <w:rsid w:val="00165828"/>
    <w:rsid w:val="00165BBC"/>
    <w:rsid w:val="00166657"/>
    <w:rsid w:val="0016674E"/>
    <w:rsid w:val="00166BDF"/>
    <w:rsid w:val="00166D09"/>
    <w:rsid w:val="00167A58"/>
    <w:rsid w:val="00167ED8"/>
    <w:rsid w:val="00170E2C"/>
    <w:rsid w:val="00171A1C"/>
    <w:rsid w:val="00171E3A"/>
    <w:rsid w:val="00173746"/>
    <w:rsid w:val="00174987"/>
    <w:rsid w:val="00174D32"/>
    <w:rsid w:val="00174EB0"/>
    <w:rsid w:val="00175671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12C4"/>
    <w:rsid w:val="00183911"/>
    <w:rsid w:val="0018399B"/>
    <w:rsid w:val="00183A41"/>
    <w:rsid w:val="00183A52"/>
    <w:rsid w:val="00185429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B99"/>
    <w:rsid w:val="00192D49"/>
    <w:rsid w:val="00193184"/>
    <w:rsid w:val="00193833"/>
    <w:rsid w:val="0019597F"/>
    <w:rsid w:val="00195C19"/>
    <w:rsid w:val="001963F9"/>
    <w:rsid w:val="001966E1"/>
    <w:rsid w:val="001A000B"/>
    <w:rsid w:val="001A0056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69D1"/>
    <w:rsid w:val="001A7BF6"/>
    <w:rsid w:val="001B046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51"/>
    <w:rsid w:val="001C23F9"/>
    <w:rsid w:val="001C3B7D"/>
    <w:rsid w:val="001C43D0"/>
    <w:rsid w:val="001C4985"/>
    <w:rsid w:val="001C5945"/>
    <w:rsid w:val="001C6404"/>
    <w:rsid w:val="001C6903"/>
    <w:rsid w:val="001C783D"/>
    <w:rsid w:val="001D060C"/>
    <w:rsid w:val="001D0D7A"/>
    <w:rsid w:val="001D1151"/>
    <w:rsid w:val="001D11A6"/>
    <w:rsid w:val="001D14BF"/>
    <w:rsid w:val="001D1C5A"/>
    <w:rsid w:val="001D3323"/>
    <w:rsid w:val="001D3562"/>
    <w:rsid w:val="001D41FF"/>
    <w:rsid w:val="001D578E"/>
    <w:rsid w:val="001D6170"/>
    <w:rsid w:val="001D64FD"/>
    <w:rsid w:val="001D68DE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BCA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176D"/>
    <w:rsid w:val="001F25A6"/>
    <w:rsid w:val="001F2E3E"/>
    <w:rsid w:val="001F3EFF"/>
    <w:rsid w:val="001F472C"/>
    <w:rsid w:val="001F4791"/>
    <w:rsid w:val="001F510D"/>
    <w:rsid w:val="001F573B"/>
    <w:rsid w:val="001F5790"/>
    <w:rsid w:val="001F6516"/>
    <w:rsid w:val="001F6E48"/>
    <w:rsid w:val="00200220"/>
    <w:rsid w:val="0020065C"/>
    <w:rsid w:val="00200F2B"/>
    <w:rsid w:val="002012AF"/>
    <w:rsid w:val="0020214B"/>
    <w:rsid w:val="002021F7"/>
    <w:rsid w:val="00202C7C"/>
    <w:rsid w:val="00204640"/>
    <w:rsid w:val="00205201"/>
    <w:rsid w:val="00206C7A"/>
    <w:rsid w:val="0020722E"/>
    <w:rsid w:val="002079BF"/>
    <w:rsid w:val="00207E98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97A"/>
    <w:rsid w:val="00220BD2"/>
    <w:rsid w:val="00221001"/>
    <w:rsid w:val="00221027"/>
    <w:rsid w:val="00221D84"/>
    <w:rsid w:val="00222540"/>
    <w:rsid w:val="00222DBB"/>
    <w:rsid w:val="00223393"/>
    <w:rsid w:val="00223F31"/>
    <w:rsid w:val="00224296"/>
    <w:rsid w:val="002242A5"/>
    <w:rsid w:val="0022460B"/>
    <w:rsid w:val="0022549C"/>
    <w:rsid w:val="00225B99"/>
    <w:rsid w:val="00225FC4"/>
    <w:rsid w:val="002263FE"/>
    <w:rsid w:val="00226A76"/>
    <w:rsid w:val="00226EC4"/>
    <w:rsid w:val="002279AE"/>
    <w:rsid w:val="00227EB1"/>
    <w:rsid w:val="00231B9C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495"/>
    <w:rsid w:val="002409E7"/>
    <w:rsid w:val="00240BD6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47B64"/>
    <w:rsid w:val="00250645"/>
    <w:rsid w:val="002527B0"/>
    <w:rsid w:val="00252F68"/>
    <w:rsid w:val="00253CA3"/>
    <w:rsid w:val="00254201"/>
    <w:rsid w:val="00254284"/>
    <w:rsid w:val="0025442B"/>
    <w:rsid w:val="00254A07"/>
    <w:rsid w:val="00255010"/>
    <w:rsid w:val="0025727D"/>
    <w:rsid w:val="00257421"/>
    <w:rsid w:val="0026084A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6330"/>
    <w:rsid w:val="00266E90"/>
    <w:rsid w:val="002672BD"/>
    <w:rsid w:val="002702CF"/>
    <w:rsid w:val="00270FCF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1CCF"/>
    <w:rsid w:val="0029202D"/>
    <w:rsid w:val="002927C9"/>
    <w:rsid w:val="00293473"/>
    <w:rsid w:val="002934AF"/>
    <w:rsid w:val="0029378F"/>
    <w:rsid w:val="00294099"/>
    <w:rsid w:val="00294DA0"/>
    <w:rsid w:val="00295883"/>
    <w:rsid w:val="00295AFC"/>
    <w:rsid w:val="00296377"/>
    <w:rsid w:val="00296430"/>
    <w:rsid w:val="00296520"/>
    <w:rsid w:val="00297289"/>
    <w:rsid w:val="00297809"/>
    <w:rsid w:val="00297B26"/>
    <w:rsid w:val="00297F2A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850"/>
    <w:rsid w:val="002A5A2D"/>
    <w:rsid w:val="002A6D2C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085"/>
    <w:rsid w:val="002B3630"/>
    <w:rsid w:val="002B4056"/>
    <w:rsid w:val="002B4F1B"/>
    <w:rsid w:val="002B52D5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89D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21F2"/>
    <w:rsid w:val="002D3C13"/>
    <w:rsid w:val="002D4055"/>
    <w:rsid w:val="002D4184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576"/>
    <w:rsid w:val="002F2D7B"/>
    <w:rsid w:val="002F3C3E"/>
    <w:rsid w:val="002F512A"/>
    <w:rsid w:val="002F5374"/>
    <w:rsid w:val="002F5914"/>
    <w:rsid w:val="002F64F4"/>
    <w:rsid w:val="002F6698"/>
    <w:rsid w:val="002F6C9C"/>
    <w:rsid w:val="002F7832"/>
    <w:rsid w:val="002F7F7F"/>
    <w:rsid w:val="0030011E"/>
    <w:rsid w:val="003002BA"/>
    <w:rsid w:val="0030078B"/>
    <w:rsid w:val="00301A3B"/>
    <w:rsid w:val="00301BA0"/>
    <w:rsid w:val="00301D8E"/>
    <w:rsid w:val="00302DB2"/>
    <w:rsid w:val="00302E41"/>
    <w:rsid w:val="00302F85"/>
    <w:rsid w:val="0030308A"/>
    <w:rsid w:val="003035B5"/>
    <w:rsid w:val="00303739"/>
    <w:rsid w:val="00305183"/>
    <w:rsid w:val="00305DCE"/>
    <w:rsid w:val="003068D0"/>
    <w:rsid w:val="00307739"/>
    <w:rsid w:val="003077BF"/>
    <w:rsid w:val="003078D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C1C"/>
    <w:rsid w:val="00321D6D"/>
    <w:rsid w:val="00322CF9"/>
    <w:rsid w:val="00322FF3"/>
    <w:rsid w:val="0032308D"/>
    <w:rsid w:val="003233D0"/>
    <w:rsid w:val="00323459"/>
    <w:rsid w:val="00323B8F"/>
    <w:rsid w:val="00324483"/>
    <w:rsid w:val="00324840"/>
    <w:rsid w:val="00324D0D"/>
    <w:rsid w:val="00325AAE"/>
    <w:rsid w:val="003261AB"/>
    <w:rsid w:val="00327525"/>
    <w:rsid w:val="003277AA"/>
    <w:rsid w:val="00330255"/>
    <w:rsid w:val="00330315"/>
    <w:rsid w:val="00330925"/>
    <w:rsid w:val="00330DF4"/>
    <w:rsid w:val="003313D7"/>
    <w:rsid w:val="0033151B"/>
    <w:rsid w:val="00331F34"/>
    <w:rsid w:val="00332493"/>
    <w:rsid w:val="003331E7"/>
    <w:rsid w:val="0033397B"/>
    <w:rsid w:val="00333D27"/>
    <w:rsid w:val="00333E12"/>
    <w:rsid w:val="003341D9"/>
    <w:rsid w:val="00334A17"/>
    <w:rsid w:val="00335118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462"/>
    <w:rsid w:val="00350582"/>
    <w:rsid w:val="00350FA3"/>
    <w:rsid w:val="0035256B"/>
    <w:rsid w:val="00353715"/>
    <w:rsid w:val="00353D17"/>
    <w:rsid w:val="00354F3D"/>
    <w:rsid w:val="003554A1"/>
    <w:rsid w:val="0035560C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3EAE"/>
    <w:rsid w:val="003640A4"/>
    <w:rsid w:val="00364D81"/>
    <w:rsid w:val="00364EBF"/>
    <w:rsid w:val="003655AA"/>
    <w:rsid w:val="0036569B"/>
    <w:rsid w:val="003670B3"/>
    <w:rsid w:val="00367379"/>
    <w:rsid w:val="003676FC"/>
    <w:rsid w:val="00367B2A"/>
    <w:rsid w:val="00370501"/>
    <w:rsid w:val="003707AB"/>
    <w:rsid w:val="00371583"/>
    <w:rsid w:val="00371A1B"/>
    <w:rsid w:val="00372A47"/>
    <w:rsid w:val="00373527"/>
    <w:rsid w:val="00374F8B"/>
    <w:rsid w:val="0037534C"/>
    <w:rsid w:val="0037719B"/>
    <w:rsid w:val="00377232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721"/>
    <w:rsid w:val="00392EA1"/>
    <w:rsid w:val="00393DAC"/>
    <w:rsid w:val="00394451"/>
    <w:rsid w:val="00394C1D"/>
    <w:rsid w:val="003960FA"/>
    <w:rsid w:val="003A0089"/>
    <w:rsid w:val="003A1116"/>
    <w:rsid w:val="003A2890"/>
    <w:rsid w:val="003A2BEA"/>
    <w:rsid w:val="003A308B"/>
    <w:rsid w:val="003A3143"/>
    <w:rsid w:val="003A3A5E"/>
    <w:rsid w:val="003A4B97"/>
    <w:rsid w:val="003A4CFB"/>
    <w:rsid w:val="003A52E4"/>
    <w:rsid w:val="003A56C4"/>
    <w:rsid w:val="003A6AD6"/>
    <w:rsid w:val="003B02A0"/>
    <w:rsid w:val="003B167E"/>
    <w:rsid w:val="003B176B"/>
    <w:rsid w:val="003B21E6"/>
    <w:rsid w:val="003B479B"/>
    <w:rsid w:val="003B5F22"/>
    <w:rsid w:val="003B5F7C"/>
    <w:rsid w:val="003B74A6"/>
    <w:rsid w:val="003B7838"/>
    <w:rsid w:val="003B7CA4"/>
    <w:rsid w:val="003C06BA"/>
    <w:rsid w:val="003C071F"/>
    <w:rsid w:val="003C2EFB"/>
    <w:rsid w:val="003C36EF"/>
    <w:rsid w:val="003C4473"/>
    <w:rsid w:val="003C6274"/>
    <w:rsid w:val="003C6F5A"/>
    <w:rsid w:val="003D1C4F"/>
    <w:rsid w:val="003D1E14"/>
    <w:rsid w:val="003D255C"/>
    <w:rsid w:val="003D2CD7"/>
    <w:rsid w:val="003D2D7D"/>
    <w:rsid w:val="003D3A1B"/>
    <w:rsid w:val="003D3B71"/>
    <w:rsid w:val="003D3F8B"/>
    <w:rsid w:val="003D4EDA"/>
    <w:rsid w:val="003D5176"/>
    <w:rsid w:val="003D58BC"/>
    <w:rsid w:val="003D5F89"/>
    <w:rsid w:val="003D615B"/>
    <w:rsid w:val="003E00D4"/>
    <w:rsid w:val="003E31A8"/>
    <w:rsid w:val="003E35EA"/>
    <w:rsid w:val="003E43D7"/>
    <w:rsid w:val="003E5BB1"/>
    <w:rsid w:val="003E707C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40033C"/>
    <w:rsid w:val="0040134A"/>
    <w:rsid w:val="00401845"/>
    <w:rsid w:val="00402285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8A5"/>
    <w:rsid w:val="00413E92"/>
    <w:rsid w:val="00414A08"/>
    <w:rsid w:val="00415103"/>
    <w:rsid w:val="0041730A"/>
    <w:rsid w:val="0041772D"/>
    <w:rsid w:val="0042014D"/>
    <w:rsid w:val="004202B6"/>
    <w:rsid w:val="00420875"/>
    <w:rsid w:val="00421524"/>
    <w:rsid w:val="004224FF"/>
    <w:rsid w:val="00423CEC"/>
    <w:rsid w:val="00424B28"/>
    <w:rsid w:val="00424E47"/>
    <w:rsid w:val="00425627"/>
    <w:rsid w:val="00425B06"/>
    <w:rsid w:val="00425B36"/>
    <w:rsid w:val="0042673F"/>
    <w:rsid w:val="00427316"/>
    <w:rsid w:val="00427ABB"/>
    <w:rsid w:val="00427DC6"/>
    <w:rsid w:val="00430A86"/>
    <w:rsid w:val="0043105E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0411"/>
    <w:rsid w:val="00440ADD"/>
    <w:rsid w:val="00441A0B"/>
    <w:rsid w:val="00441EC5"/>
    <w:rsid w:val="00443227"/>
    <w:rsid w:val="004434A0"/>
    <w:rsid w:val="00443CDB"/>
    <w:rsid w:val="00444769"/>
    <w:rsid w:val="004447C6"/>
    <w:rsid w:val="00445665"/>
    <w:rsid w:val="00445BA4"/>
    <w:rsid w:val="00446562"/>
    <w:rsid w:val="00446698"/>
    <w:rsid w:val="004466E0"/>
    <w:rsid w:val="004470EC"/>
    <w:rsid w:val="00447770"/>
    <w:rsid w:val="004506CC"/>
    <w:rsid w:val="00450B46"/>
    <w:rsid w:val="004510C0"/>
    <w:rsid w:val="004518CA"/>
    <w:rsid w:val="00451DB9"/>
    <w:rsid w:val="004529F7"/>
    <w:rsid w:val="00453D1D"/>
    <w:rsid w:val="00454146"/>
    <w:rsid w:val="004544E1"/>
    <w:rsid w:val="00454538"/>
    <w:rsid w:val="00454DAB"/>
    <w:rsid w:val="0045526D"/>
    <w:rsid w:val="00455386"/>
    <w:rsid w:val="00455624"/>
    <w:rsid w:val="00457C36"/>
    <w:rsid w:val="004603F7"/>
    <w:rsid w:val="0046076E"/>
    <w:rsid w:val="004611F6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856"/>
    <w:rsid w:val="00476CCA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06D4"/>
    <w:rsid w:val="0049357F"/>
    <w:rsid w:val="004943FE"/>
    <w:rsid w:val="004954ED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E7F"/>
    <w:rsid w:val="004B23A5"/>
    <w:rsid w:val="004B36DD"/>
    <w:rsid w:val="004B3945"/>
    <w:rsid w:val="004B3EAF"/>
    <w:rsid w:val="004B467E"/>
    <w:rsid w:val="004B4E6B"/>
    <w:rsid w:val="004B517C"/>
    <w:rsid w:val="004B59E9"/>
    <w:rsid w:val="004B676E"/>
    <w:rsid w:val="004B6F6C"/>
    <w:rsid w:val="004B727D"/>
    <w:rsid w:val="004B74A0"/>
    <w:rsid w:val="004B77DD"/>
    <w:rsid w:val="004B7A8C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5BA6"/>
    <w:rsid w:val="004C61D7"/>
    <w:rsid w:val="004C6CC9"/>
    <w:rsid w:val="004D067C"/>
    <w:rsid w:val="004D1147"/>
    <w:rsid w:val="004D13F7"/>
    <w:rsid w:val="004D1533"/>
    <w:rsid w:val="004D18DC"/>
    <w:rsid w:val="004D2029"/>
    <w:rsid w:val="004D266C"/>
    <w:rsid w:val="004D2732"/>
    <w:rsid w:val="004D39FD"/>
    <w:rsid w:val="004D3B6D"/>
    <w:rsid w:val="004D3F93"/>
    <w:rsid w:val="004D401B"/>
    <w:rsid w:val="004D4582"/>
    <w:rsid w:val="004D54CD"/>
    <w:rsid w:val="004D5EC7"/>
    <w:rsid w:val="004D6616"/>
    <w:rsid w:val="004D68CB"/>
    <w:rsid w:val="004D6A53"/>
    <w:rsid w:val="004D7548"/>
    <w:rsid w:val="004D760E"/>
    <w:rsid w:val="004D7965"/>
    <w:rsid w:val="004D7F1E"/>
    <w:rsid w:val="004E14A2"/>
    <w:rsid w:val="004E1613"/>
    <w:rsid w:val="004E2334"/>
    <w:rsid w:val="004E26E9"/>
    <w:rsid w:val="004E3D90"/>
    <w:rsid w:val="004E3E99"/>
    <w:rsid w:val="004E4280"/>
    <w:rsid w:val="004E4CFD"/>
    <w:rsid w:val="004E5FAC"/>
    <w:rsid w:val="004E621D"/>
    <w:rsid w:val="004E7008"/>
    <w:rsid w:val="004E79C3"/>
    <w:rsid w:val="004E7AC4"/>
    <w:rsid w:val="004F0979"/>
    <w:rsid w:val="004F2065"/>
    <w:rsid w:val="004F22F7"/>
    <w:rsid w:val="004F2802"/>
    <w:rsid w:val="004F2A19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554"/>
    <w:rsid w:val="00502C6C"/>
    <w:rsid w:val="005032BB"/>
    <w:rsid w:val="00503C8B"/>
    <w:rsid w:val="005048CF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17134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36F3D"/>
    <w:rsid w:val="00537049"/>
    <w:rsid w:val="005375F2"/>
    <w:rsid w:val="005413A6"/>
    <w:rsid w:val="00542417"/>
    <w:rsid w:val="005428A6"/>
    <w:rsid w:val="005428C9"/>
    <w:rsid w:val="005429AE"/>
    <w:rsid w:val="00544594"/>
    <w:rsid w:val="005449D2"/>
    <w:rsid w:val="00545728"/>
    <w:rsid w:val="005458F2"/>
    <w:rsid w:val="00545ABC"/>
    <w:rsid w:val="00546180"/>
    <w:rsid w:val="00546455"/>
    <w:rsid w:val="0054691D"/>
    <w:rsid w:val="00546D75"/>
    <w:rsid w:val="005470F5"/>
    <w:rsid w:val="00551CE7"/>
    <w:rsid w:val="00552926"/>
    <w:rsid w:val="005529BE"/>
    <w:rsid w:val="00553238"/>
    <w:rsid w:val="00553424"/>
    <w:rsid w:val="00554090"/>
    <w:rsid w:val="00555C40"/>
    <w:rsid w:val="005565A8"/>
    <w:rsid w:val="00556AE3"/>
    <w:rsid w:val="00556AFF"/>
    <w:rsid w:val="00556E44"/>
    <w:rsid w:val="00556E71"/>
    <w:rsid w:val="005570CA"/>
    <w:rsid w:val="0056174D"/>
    <w:rsid w:val="00561776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D2A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08"/>
    <w:rsid w:val="00571876"/>
    <w:rsid w:val="00572839"/>
    <w:rsid w:val="00572A43"/>
    <w:rsid w:val="005754BF"/>
    <w:rsid w:val="00576724"/>
    <w:rsid w:val="0057722F"/>
    <w:rsid w:val="00577E51"/>
    <w:rsid w:val="005807A7"/>
    <w:rsid w:val="00581067"/>
    <w:rsid w:val="005810FA"/>
    <w:rsid w:val="0058153D"/>
    <w:rsid w:val="00581919"/>
    <w:rsid w:val="00582818"/>
    <w:rsid w:val="0058284B"/>
    <w:rsid w:val="00582F45"/>
    <w:rsid w:val="0058335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4F40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A45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3A89"/>
    <w:rsid w:val="005C3D4E"/>
    <w:rsid w:val="005C56D7"/>
    <w:rsid w:val="005C5A00"/>
    <w:rsid w:val="005C6133"/>
    <w:rsid w:val="005C6E74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1872"/>
    <w:rsid w:val="005E24D5"/>
    <w:rsid w:val="005E4459"/>
    <w:rsid w:val="005E4F0E"/>
    <w:rsid w:val="005E5CD1"/>
    <w:rsid w:val="005E6617"/>
    <w:rsid w:val="005F0D3D"/>
    <w:rsid w:val="005F2A64"/>
    <w:rsid w:val="005F3C96"/>
    <w:rsid w:val="005F4D6B"/>
    <w:rsid w:val="005F4EE1"/>
    <w:rsid w:val="005F6077"/>
    <w:rsid w:val="005F62F6"/>
    <w:rsid w:val="005F64A8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063C0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4B8B"/>
    <w:rsid w:val="00615839"/>
    <w:rsid w:val="00615CD2"/>
    <w:rsid w:val="006164DC"/>
    <w:rsid w:val="00616543"/>
    <w:rsid w:val="006165AE"/>
    <w:rsid w:val="00616CE8"/>
    <w:rsid w:val="0061747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545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79B2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47574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5C54"/>
    <w:rsid w:val="00656304"/>
    <w:rsid w:val="006564C6"/>
    <w:rsid w:val="00656793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E63"/>
    <w:rsid w:val="00667FF0"/>
    <w:rsid w:val="006701F2"/>
    <w:rsid w:val="0067026E"/>
    <w:rsid w:val="00670A56"/>
    <w:rsid w:val="00670E18"/>
    <w:rsid w:val="00670FD8"/>
    <w:rsid w:val="006712A3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A6F"/>
    <w:rsid w:val="00676C40"/>
    <w:rsid w:val="00677961"/>
    <w:rsid w:val="006813DA"/>
    <w:rsid w:val="006822DB"/>
    <w:rsid w:val="00682350"/>
    <w:rsid w:val="006829E0"/>
    <w:rsid w:val="0068341B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550C"/>
    <w:rsid w:val="006960BA"/>
    <w:rsid w:val="00696186"/>
    <w:rsid w:val="00696D0C"/>
    <w:rsid w:val="00696DBD"/>
    <w:rsid w:val="006977BB"/>
    <w:rsid w:val="006A0069"/>
    <w:rsid w:val="006A07C3"/>
    <w:rsid w:val="006A09B2"/>
    <w:rsid w:val="006A1167"/>
    <w:rsid w:val="006A18A3"/>
    <w:rsid w:val="006A1C89"/>
    <w:rsid w:val="006A2B2B"/>
    <w:rsid w:val="006A349F"/>
    <w:rsid w:val="006A3506"/>
    <w:rsid w:val="006A4AAA"/>
    <w:rsid w:val="006A52B4"/>
    <w:rsid w:val="006A6255"/>
    <w:rsid w:val="006A6776"/>
    <w:rsid w:val="006A6ECE"/>
    <w:rsid w:val="006B012D"/>
    <w:rsid w:val="006B0441"/>
    <w:rsid w:val="006B0601"/>
    <w:rsid w:val="006B1045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6445"/>
    <w:rsid w:val="006B7340"/>
    <w:rsid w:val="006C045F"/>
    <w:rsid w:val="006C15A4"/>
    <w:rsid w:val="006C1F6B"/>
    <w:rsid w:val="006C21FE"/>
    <w:rsid w:val="006C2590"/>
    <w:rsid w:val="006C30E1"/>
    <w:rsid w:val="006C37AA"/>
    <w:rsid w:val="006C3D96"/>
    <w:rsid w:val="006C53A9"/>
    <w:rsid w:val="006C5855"/>
    <w:rsid w:val="006C6414"/>
    <w:rsid w:val="006C667C"/>
    <w:rsid w:val="006C723D"/>
    <w:rsid w:val="006C7916"/>
    <w:rsid w:val="006C79AE"/>
    <w:rsid w:val="006D23EB"/>
    <w:rsid w:val="006D2831"/>
    <w:rsid w:val="006D2F45"/>
    <w:rsid w:val="006D33B6"/>
    <w:rsid w:val="006D4BA2"/>
    <w:rsid w:val="006D4C52"/>
    <w:rsid w:val="006D4CE9"/>
    <w:rsid w:val="006D4D84"/>
    <w:rsid w:val="006D6EF7"/>
    <w:rsid w:val="006D735B"/>
    <w:rsid w:val="006D7679"/>
    <w:rsid w:val="006E070D"/>
    <w:rsid w:val="006E08FE"/>
    <w:rsid w:val="006E0B22"/>
    <w:rsid w:val="006E14CF"/>
    <w:rsid w:val="006E2A30"/>
    <w:rsid w:val="006E3410"/>
    <w:rsid w:val="006E3791"/>
    <w:rsid w:val="006E40A0"/>
    <w:rsid w:val="006E54F4"/>
    <w:rsid w:val="006E5972"/>
    <w:rsid w:val="006E6157"/>
    <w:rsid w:val="006E653D"/>
    <w:rsid w:val="006E76BB"/>
    <w:rsid w:val="006E772A"/>
    <w:rsid w:val="006F0128"/>
    <w:rsid w:val="006F0598"/>
    <w:rsid w:val="006F1358"/>
    <w:rsid w:val="006F1958"/>
    <w:rsid w:val="006F28F5"/>
    <w:rsid w:val="006F29ED"/>
    <w:rsid w:val="006F2E54"/>
    <w:rsid w:val="006F31B9"/>
    <w:rsid w:val="006F3CD6"/>
    <w:rsid w:val="006F4177"/>
    <w:rsid w:val="006F56F4"/>
    <w:rsid w:val="006F70E3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4E2B"/>
    <w:rsid w:val="007077D8"/>
    <w:rsid w:val="007077F2"/>
    <w:rsid w:val="00707C4E"/>
    <w:rsid w:val="00710D42"/>
    <w:rsid w:val="00711C3A"/>
    <w:rsid w:val="00712BB6"/>
    <w:rsid w:val="00713268"/>
    <w:rsid w:val="00713D56"/>
    <w:rsid w:val="00715099"/>
    <w:rsid w:val="0071543C"/>
    <w:rsid w:val="00715BD2"/>
    <w:rsid w:val="00716AD5"/>
    <w:rsid w:val="00717168"/>
    <w:rsid w:val="007173C1"/>
    <w:rsid w:val="00717B65"/>
    <w:rsid w:val="007201F3"/>
    <w:rsid w:val="007203AE"/>
    <w:rsid w:val="00720DAD"/>
    <w:rsid w:val="007217BF"/>
    <w:rsid w:val="0072270D"/>
    <w:rsid w:val="007229C6"/>
    <w:rsid w:val="00723D9A"/>
    <w:rsid w:val="00723E6A"/>
    <w:rsid w:val="0072495A"/>
    <w:rsid w:val="00724A4F"/>
    <w:rsid w:val="00724FAD"/>
    <w:rsid w:val="00725425"/>
    <w:rsid w:val="00725646"/>
    <w:rsid w:val="0072594A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4A1"/>
    <w:rsid w:val="00733719"/>
    <w:rsid w:val="007337BE"/>
    <w:rsid w:val="00733E3D"/>
    <w:rsid w:val="00734133"/>
    <w:rsid w:val="007343E6"/>
    <w:rsid w:val="00735E77"/>
    <w:rsid w:val="0073605A"/>
    <w:rsid w:val="0073615A"/>
    <w:rsid w:val="00737B95"/>
    <w:rsid w:val="00740620"/>
    <w:rsid w:val="0074223E"/>
    <w:rsid w:val="00742B42"/>
    <w:rsid w:val="00742FC4"/>
    <w:rsid w:val="0074347B"/>
    <w:rsid w:val="0074383E"/>
    <w:rsid w:val="007439EF"/>
    <w:rsid w:val="00744762"/>
    <w:rsid w:val="007449A3"/>
    <w:rsid w:val="00744E2E"/>
    <w:rsid w:val="00745297"/>
    <w:rsid w:val="007452EF"/>
    <w:rsid w:val="00745469"/>
    <w:rsid w:val="00745532"/>
    <w:rsid w:val="007461D8"/>
    <w:rsid w:val="00746EB0"/>
    <w:rsid w:val="007479C0"/>
    <w:rsid w:val="00747D96"/>
    <w:rsid w:val="0075010C"/>
    <w:rsid w:val="0075096B"/>
    <w:rsid w:val="00750E38"/>
    <w:rsid w:val="00751097"/>
    <w:rsid w:val="00751764"/>
    <w:rsid w:val="00751E2E"/>
    <w:rsid w:val="007520D6"/>
    <w:rsid w:val="00752C67"/>
    <w:rsid w:val="00753BAC"/>
    <w:rsid w:val="00753E15"/>
    <w:rsid w:val="00754106"/>
    <w:rsid w:val="007542FF"/>
    <w:rsid w:val="00754D63"/>
    <w:rsid w:val="00754EF1"/>
    <w:rsid w:val="00754FFC"/>
    <w:rsid w:val="00756F01"/>
    <w:rsid w:val="00757BD2"/>
    <w:rsid w:val="00757C82"/>
    <w:rsid w:val="00760C5B"/>
    <w:rsid w:val="00760CD5"/>
    <w:rsid w:val="007614E1"/>
    <w:rsid w:val="0076161A"/>
    <w:rsid w:val="00762807"/>
    <w:rsid w:val="00763E5C"/>
    <w:rsid w:val="0076461D"/>
    <w:rsid w:val="007646A4"/>
    <w:rsid w:val="00764CB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79BA"/>
    <w:rsid w:val="00777BB2"/>
    <w:rsid w:val="00777D0D"/>
    <w:rsid w:val="00777E55"/>
    <w:rsid w:val="007803EC"/>
    <w:rsid w:val="00780FB7"/>
    <w:rsid w:val="00781590"/>
    <w:rsid w:val="00781958"/>
    <w:rsid w:val="00782C09"/>
    <w:rsid w:val="00782CCF"/>
    <w:rsid w:val="00783731"/>
    <w:rsid w:val="00783891"/>
    <w:rsid w:val="00783AA8"/>
    <w:rsid w:val="00784A47"/>
    <w:rsid w:val="00785F13"/>
    <w:rsid w:val="00786547"/>
    <w:rsid w:val="007870A6"/>
    <w:rsid w:val="00787813"/>
    <w:rsid w:val="00787B1F"/>
    <w:rsid w:val="00787C3F"/>
    <w:rsid w:val="00787F82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A03B1"/>
    <w:rsid w:val="007A2D89"/>
    <w:rsid w:val="007A3029"/>
    <w:rsid w:val="007A35C7"/>
    <w:rsid w:val="007A37D3"/>
    <w:rsid w:val="007A4921"/>
    <w:rsid w:val="007A5290"/>
    <w:rsid w:val="007A53EF"/>
    <w:rsid w:val="007A59CE"/>
    <w:rsid w:val="007A5BB5"/>
    <w:rsid w:val="007A635C"/>
    <w:rsid w:val="007A65A5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52AE"/>
    <w:rsid w:val="007B7EA8"/>
    <w:rsid w:val="007C0803"/>
    <w:rsid w:val="007C08F8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CFA"/>
    <w:rsid w:val="007D265E"/>
    <w:rsid w:val="007D26EE"/>
    <w:rsid w:val="007D2DB8"/>
    <w:rsid w:val="007D3512"/>
    <w:rsid w:val="007D38FA"/>
    <w:rsid w:val="007D4069"/>
    <w:rsid w:val="007D4171"/>
    <w:rsid w:val="007D444E"/>
    <w:rsid w:val="007D45C5"/>
    <w:rsid w:val="007D4E38"/>
    <w:rsid w:val="007D4FD9"/>
    <w:rsid w:val="007D52E3"/>
    <w:rsid w:val="007D5B3B"/>
    <w:rsid w:val="007D6928"/>
    <w:rsid w:val="007D6AF1"/>
    <w:rsid w:val="007D7F49"/>
    <w:rsid w:val="007E23B1"/>
    <w:rsid w:val="007E490F"/>
    <w:rsid w:val="007E4C47"/>
    <w:rsid w:val="007E4E7B"/>
    <w:rsid w:val="007E4EA8"/>
    <w:rsid w:val="007E5083"/>
    <w:rsid w:val="007E58E2"/>
    <w:rsid w:val="007E5AD1"/>
    <w:rsid w:val="007E68CF"/>
    <w:rsid w:val="007F0AB1"/>
    <w:rsid w:val="007F0E0B"/>
    <w:rsid w:val="007F0E29"/>
    <w:rsid w:val="007F0FA5"/>
    <w:rsid w:val="007F1BD6"/>
    <w:rsid w:val="007F1D11"/>
    <w:rsid w:val="007F1D36"/>
    <w:rsid w:val="007F34B6"/>
    <w:rsid w:val="007F385D"/>
    <w:rsid w:val="007F4250"/>
    <w:rsid w:val="007F46B3"/>
    <w:rsid w:val="007F5031"/>
    <w:rsid w:val="007F6167"/>
    <w:rsid w:val="007F651B"/>
    <w:rsid w:val="007F7214"/>
    <w:rsid w:val="007F7E9D"/>
    <w:rsid w:val="00800653"/>
    <w:rsid w:val="00800D1D"/>
    <w:rsid w:val="0080100B"/>
    <w:rsid w:val="008015FF"/>
    <w:rsid w:val="008020D7"/>
    <w:rsid w:val="0080257A"/>
    <w:rsid w:val="008025EC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6F5"/>
    <w:rsid w:val="00811ABF"/>
    <w:rsid w:val="00812310"/>
    <w:rsid w:val="00812897"/>
    <w:rsid w:val="008129AC"/>
    <w:rsid w:val="00812FA5"/>
    <w:rsid w:val="008130FC"/>
    <w:rsid w:val="00813C1E"/>
    <w:rsid w:val="008156CC"/>
    <w:rsid w:val="00815E8E"/>
    <w:rsid w:val="00816543"/>
    <w:rsid w:val="00817566"/>
    <w:rsid w:val="00820906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6CCE"/>
    <w:rsid w:val="00827354"/>
    <w:rsid w:val="008275C6"/>
    <w:rsid w:val="008300C9"/>
    <w:rsid w:val="0083046A"/>
    <w:rsid w:val="00830799"/>
    <w:rsid w:val="008314F4"/>
    <w:rsid w:val="008317E7"/>
    <w:rsid w:val="0083239E"/>
    <w:rsid w:val="00832EED"/>
    <w:rsid w:val="00833584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2CB4"/>
    <w:rsid w:val="00843399"/>
    <w:rsid w:val="008436C1"/>
    <w:rsid w:val="00844CB9"/>
    <w:rsid w:val="00844F31"/>
    <w:rsid w:val="008450E9"/>
    <w:rsid w:val="00847917"/>
    <w:rsid w:val="008508DE"/>
    <w:rsid w:val="008508FA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3A9C"/>
    <w:rsid w:val="008647A0"/>
    <w:rsid w:val="00864BD8"/>
    <w:rsid w:val="008650C5"/>
    <w:rsid w:val="0086510E"/>
    <w:rsid w:val="00867493"/>
    <w:rsid w:val="00867925"/>
    <w:rsid w:val="00870000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76C14"/>
    <w:rsid w:val="00877382"/>
    <w:rsid w:val="00881113"/>
    <w:rsid w:val="008812EB"/>
    <w:rsid w:val="008814A2"/>
    <w:rsid w:val="00882EE7"/>
    <w:rsid w:val="0088303E"/>
    <w:rsid w:val="00884467"/>
    <w:rsid w:val="008851A2"/>
    <w:rsid w:val="0088601C"/>
    <w:rsid w:val="00887A64"/>
    <w:rsid w:val="00887E70"/>
    <w:rsid w:val="008904DB"/>
    <w:rsid w:val="008905ED"/>
    <w:rsid w:val="00890634"/>
    <w:rsid w:val="00892D97"/>
    <w:rsid w:val="00893C73"/>
    <w:rsid w:val="0089400C"/>
    <w:rsid w:val="008943FF"/>
    <w:rsid w:val="00894A93"/>
    <w:rsid w:val="00895293"/>
    <w:rsid w:val="0089610B"/>
    <w:rsid w:val="00896177"/>
    <w:rsid w:val="0089691E"/>
    <w:rsid w:val="00896B04"/>
    <w:rsid w:val="00897B59"/>
    <w:rsid w:val="008A03C3"/>
    <w:rsid w:val="008A2703"/>
    <w:rsid w:val="008A4E67"/>
    <w:rsid w:val="008A50C1"/>
    <w:rsid w:val="008A51A4"/>
    <w:rsid w:val="008A5477"/>
    <w:rsid w:val="008A58B0"/>
    <w:rsid w:val="008A777B"/>
    <w:rsid w:val="008B02B7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C00B7"/>
    <w:rsid w:val="008C0D2A"/>
    <w:rsid w:val="008C0DD5"/>
    <w:rsid w:val="008C2893"/>
    <w:rsid w:val="008C33B5"/>
    <w:rsid w:val="008C3581"/>
    <w:rsid w:val="008C4472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EB8"/>
    <w:rsid w:val="008D1652"/>
    <w:rsid w:val="008D1EA9"/>
    <w:rsid w:val="008D2316"/>
    <w:rsid w:val="008D2459"/>
    <w:rsid w:val="008D293E"/>
    <w:rsid w:val="008D29C2"/>
    <w:rsid w:val="008D310F"/>
    <w:rsid w:val="008D4BFC"/>
    <w:rsid w:val="008D501E"/>
    <w:rsid w:val="008D55A4"/>
    <w:rsid w:val="008D56D3"/>
    <w:rsid w:val="008D5BB0"/>
    <w:rsid w:val="008D5EDC"/>
    <w:rsid w:val="008D7ABA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2D4B"/>
    <w:rsid w:val="008E32B4"/>
    <w:rsid w:val="008E3428"/>
    <w:rsid w:val="008E45AD"/>
    <w:rsid w:val="008E4C9E"/>
    <w:rsid w:val="008E5D75"/>
    <w:rsid w:val="008E6259"/>
    <w:rsid w:val="008E6376"/>
    <w:rsid w:val="008E6470"/>
    <w:rsid w:val="008E6E0A"/>
    <w:rsid w:val="008E6F10"/>
    <w:rsid w:val="008E721A"/>
    <w:rsid w:val="008F0596"/>
    <w:rsid w:val="008F1BA2"/>
    <w:rsid w:val="008F24C0"/>
    <w:rsid w:val="008F25A4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86F"/>
    <w:rsid w:val="008F6F7A"/>
    <w:rsid w:val="00900467"/>
    <w:rsid w:val="00901FDA"/>
    <w:rsid w:val="009022FE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07AF3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1F1"/>
    <w:rsid w:val="00922769"/>
    <w:rsid w:val="00922A54"/>
    <w:rsid w:val="009238E2"/>
    <w:rsid w:val="00923CFF"/>
    <w:rsid w:val="00924AAD"/>
    <w:rsid w:val="009260B7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3799"/>
    <w:rsid w:val="009341F4"/>
    <w:rsid w:val="00934C30"/>
    <w:rsid w:val="00934C81"/>
    <w:rsid w:val="009352AF"/>
    <w:rsid w:val="00935A1C"/>
    <w:rsid w:val="0093668D"/>
    <w:rsid w:val="00937082"/>
    <w:rsid w:val="00937B69"/>
    <w:rsid w:val="00937B76"/>
    <w:rsid w:val="00937D89"/>
    <w:rsid w:val="00940387"/>
    <w:rsid w:val="0094045C"/>
    <w:rsid w:val="00940E3C"/>
    <w:rsid w:val="00941277"/>
    <w:rsid w:val="009414BC"/>
    <w:rsid w:val="00941676"/>
    <w:rsid w:val="00941BD3"/>
    <w:rsid w:val="00941E90"/>
    <w:rsid w:val="0094385A"/>
    <w:rsid w:val="009438DC"/>
    <w:rsid w:val="00944A1D"/>
    <w:rsid w:val="009450E2"/>
    <w:rsid w:val="009459DB"/>
    <w:rsid w:val="00945DBC"/>
    <w:rsid w:val="0094673A"/>
    <w:rsid w:val="00946A6D"/>
    <w:rsid w:val="00946AE3"/>
    <w:rsid w:val="00946BF7"/>
    <w:rsid w:val="00947460"/>
    <w:rsid w:val="009479CF"/>
    <w:rsid w:val="0095086F"/>
    <w:rsid w:val="00950B3C"/>
    <w:rsid w:val="00950F85"/>
    <w:rsid w:val="00951DD5"/>
    <w:rsid w:val="009537B9"/>
    <w:rsid w:val="009537CB"/>
    <w:rsid w:val="00953C17"/>
    <w:rsid w:val="00953DBF"/>
    <w:rsid w:val="00953E0C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2E1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566"/>
    <w:rsid w:val="00966A43"/>
    <w:rsid w:val="00966E5C"/>
    <w:rsid w:val="00967257"/>
    <w:rsid w:val="009675A3"/>
    <w:rsid w:val="00967C06"/>
    <w:rsid w:val="0097121D"/>
    <w:rsid w:val="00971925"/>
    <w:rsid w:val="009719C1"/>
    <w:rsid w:val="00971EB4"/>
    <w:rsid w:val="00972075"/>
    <w:rsid w:val="00972E0B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802D2"/>
    <w:rsid w:val="0098088C"/>
    <w:rsid w:val="00980AC2"/>
    <w:rsid w:val="0098133C"/>
    <w:rsid w:val="0098136F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1DB"/>
    <w:rsid w:val="009A1E9A"/>
    <w:rsid w:val="009A2937"/>
    <w:rsid w:val="009A359C"/>
    <w:rsid w:val="009A39F5"/>
    <w:rsid w:val="009A488F"/>
    <w:rsid w:val="009A4C8C"/>
    <w:rsid w:val="009A50D2"/>
    <w:rsid w:val="009A5E10"/>
    <w:rsid w:val="009A5FEC"/>
    <w:rsid w:val="009A65EF"/>
    <w:rsid w:val="009A6C55"/>
    <w:rsid w:val="009B0AE5"/>
    <w:rsid w:val="009B1209"/>
    <w:rsid w:val="009B271B"/>
    <w:rsid w:val="009B2920"/>
    <w:rsid w:val="009B2B0D"/>
    <w:rsid w:val="009B3621"/>
    <w:rsid w:val="009B3AC0"/>
    <w:rsid w:val="009B3CCE"/>
    <w:rsid w:val="009B44DE"/>
    <w:rsid w:val="009B45B1"/>
    <w:rsid w:val="009B46EB"/>
    <w:rsid w:val="009B47FE"/>
    <w:rsid w:val="009B4B4F"/>
    <w:rsid w:val="009B4BCA"/>
    <w:rsid w:val="009B64A8"/>
    <w:rsid w:val="009B6695"/>
    <w:rsid w:val="009B7E28"/>
    <w:rsid w:val="009C039E"/>
    <w:rsid w:val="009C11DB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DF3"/>
    <w:rsid w:val="009C6759"/>
    <w:rsid w:val="009C6FB6"/>
    <w:rsid w:val="009C7F1D"/>
    <w:rsid w:val="009C7F2B"/>
    <w:rsid w:val="009D110D"/>
    <w:rsid w:val="009D173C"/>
    <w:rsid w:val="009D29B2"/>
    <w:rsid w:val="009D4990"/>
    <w:rsid w:val="009D55DD"/>
    <w:rsid w:val="009D5877"/>
    <w:rsid w:val="009D5C6A"/>
    <w:rsid w:val="009D5E8B"/>
    <w:rsid w:val="009D6696"/>
    <w:rsid w:val="009D6812"/>
    <w:rsid w:val="009D69C0"/>
    <w:rsid w:val="009D7297"/>
    <w:rsid w:val="009E06EE"/>
    <w:rsid w:val="009E0DB0"/>
    <w:rsid w:val="009E141C"/>
    <w:rsid w:val="009E21C3"/>
    <w:rsid w:val="009E29D5"/>
    <w:rsid w:val="009E31A8"/>
    <w:rsid w:val="009E4B8B"/>
    <w:rsid w:val="009E4BFB"/>
    <w:rsid w:val="009E60CF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1BC"/>
    <w:rsid w:val="009F4402"/>
    <w:rsid w:val="009F44B0"/>
    <w:rsid w:val="009F469F"/>
    <w:rsid w:val="009F5002"/>
    <w:rsid w:val="009F5485"/>
    <w:rsid w:val="009F580C"/>
    <w:rsid w:val="009F5A8B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3B34"/>
    <w:rsid w:val="00A04854"/>
    <w:rsid w:val="00A04E2D"/>
    <w:rsid w:val="00A05C63"/>
    <w:rsid w:val="00A05FB9"/>
    <w:rsid w:val="00A063C7"/>
    <w:rsid w:val="00A065A9"/>
    <w:rsid w:val="00A068A7"/>
    <w:rsid w:val="00A06EF7"/>
    <w:rsid w:val="00A07109"/>
    <w:rsid w:val="00A072C6"/>
    <w:rsid w:val="00A10700"/>
    <w:rsid w:val="00A10B64"/>
    <w:rsid w:val="00A11143"/>
    <w:rsid w:val="00A111F7"/>
    <w:rsid w:val="00A134C3"/>
    <w:rsid w:val="00A13C24"/>
    <w:rsid w:val="00A14274"/>
    <w:rsid w:val="00A160DD"/>
    <w:rsid w:val="00A160F2"/>
    <w:rsid w:val="00A1610F"/>
    <w:rsid w:val="00A1649A"/>
    <w:rsid w:val="00A17DAA"/>
    <w:rsid w:val="00A21096"/>
    <w:rsid w:val="00A232C6"/>
    <w:rsid w:val="00A236B3"/>
    <w:rsid w:val="00A24365"/>
    <w:rsid w:val="00A24910"/>
    <w:rsid w:val="00A25986"/>
    <w:rsid w:val="00A266E4"/>
    <w:rsid w:val="00A268DF"/>
    <w:rsid w:val="00A26D48"/>
    <w:rsid w:val="00A271F9"/>
    <w:rsid w:val="00A306FB"/>
    <w:rsid w:val="00A3086A"/>
    <w:rsid w:val="00A30D49"/>
    <w:rsid w:val="00A30DF8"/>
    <w:rsid w:val="00A31C4A"/>
    <w:rsid w:val="00A31FD8"/>
    <w:rsid w:val="00A32042"/>
    <w:rsid w:val="00A325B0"/>
    <w:rsid w:val="00A325B6"/>
    <w:rsid w:val="00A325E4"/>
    <w:rsid w:val="00A3436C"/>
    <w:rsid w:val="00A36B66"/>
    <w:rsid w:val="00A36F12"/>
    <w:rsid w:val="00A37DFA"/>
    <w:rsid w:val="00A404DE"/>
    <w:rsid w:val="00A411C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CB6"/>
    <w:rsid w:val="00A47E05"/>
    <w:rsid w:val="00A50379"/>
    <w:rsid w:val="00A50748"/>
    <w:rsid w:val="00A508E5"/>
    <w:rsid w:val="00A511BE"/>
    <w:rsid w:val="00A51B67"/>
    <w:rsid w:val="00A51F83"/>
    <w:rsid w:val="00A5215E"/>
    <w:rsid w:val="00A52878"/>
    <w:rsid w:val="00A52E59"/>
    <w:rsid w:val="00A5305E"/>
    <w:rsid w:val="00A537AA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0EA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1238"/>
    <w:rsid w:val="00A71A5E"/>
    <w:rsid w:val="00A71AC8"/>
    <w:rsid w:val="00A731E9"/>
    <w:rsid w:val="00A73E17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1BBB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3A3"/>
    <w:rsid w:val="00AA058B"/>
    <w:rsid w:val="00AA1209"/>
    <w:rsid w:val="00AA206A"/>
    <w:rsid w:val="00AA23F8"/>
    <w:rsid w:val="00AA27D6"/>
    <w:rsid w:val="00AA27EA"/>
    <w:rsid w:val="00AA31F5"/>
    <w:rsid w:val="00AA36DE"/>
    <w:rsid w:val="00AA3E0C"/>
    <w:rsid w:val="00AA55E5"/>
    <w:rsid w:val="00AA5778"/>
    <w:rsid w:val="00AA5C94"/>
    <w:rsid w:val="00AA6A47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CFC"/>
    <w:rsid w:val="00AB74F5"/>
    <w:rsid w:val="00AC0FF7"/>
    <w:rsid w:val="00AC13C1"/>
    <w:rsid w:val="00AC1969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04F"/>
    <w:rsid w:val="00AD1299"/>
    <w:rsid w:val="00AD1E4E"/>
    <w:rsid w:val="00AD32FC"/>
    <w:rsid w:val="00AD36E7"/>
    <w:rsid w:val="00AD3FE7"/>
    <w:rsid w:val="00AD4141"/>
    <w:rsid w:val="00AD47AE"/>
    <w:rsid w:val="00AD4902"/>
    <w:rsid w:val="00AD4BAD"/>
    <w:rsid w:val="00AD7949"/>
    <w:rsid w:val="00AD7A57"/>
    <w:rsid w:val="00AE0DFF"/>
    <w:rsid w:val="00AE322F"/>
    <w:rsid w:val="00AE3470"/>
    <w:rsid w:val="00AE4006"/>
    <w:rsid w:val="00AE4D71"/>
    <w:rsid w:val="00AE52DE"/>
    <w:rsid w:val="00AE6294"/>
    <w:rsid w:val="00AE6435"/>
    <w:rsid w:val="00AE702A"/>
    <w:rsid w:val="00AE7EAD"/>
    <w:rsid w:val="00AF0334"/>
    <w:rsid w:val="00AF0805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755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23D"/>
    <w:rsid w:val="00B03AAF"/>
    <w:rsid w:val="00B03E34"/>
    <w:rsid w:val="00B043D7"/>
    <w:rsid w:val="00B045BC"/>
    <w:rsid w:val="00B05061"/>
    <w:rsid w:val="00B05167"/>
    <w:rsid w:val="00B05922"/>
    <w:rsid w:val="00B05D6B"/>
    <w:rsid w:val="00B06080"/>
    <w:rsid w:val="00B061CD"/>
    <w:rsid w:val="00B0674B"/>
    <w:rsid w:val="00B06F94"/>
    <w:rsid w:val="00B07FF3"/>
    <w:rsid w:val="00B10FEC"/>
    <w:rsid w:val="00B1169C"/>
    <w:rsid w:val="00B12ED6"/>
    <w:rsid w:val="00B130BC"/>
    <w:rsid w:val="00B13499"/>
    <w:rsid w:val="00B1399E"/>
    <w:rsid w:val="00B13CEE"/>
    <w:rsid w:val="00B13E40"/>
    <w:rsid w:val="00B13EBE"/>
    <w:rsid w:val="00B1429F"/>
    <w:rsid w:val="00B14F64"/>
    <w:rsid w:val="00B14F6C"/>
    <w:rsid w:val="00B15281"/>
    <w:rsid w:val="00B15633"/>
    <w:rsid w:val="00B15B8F"/>
    <w:rsid w:val="00B15F0C"/>
    <w:rsid w:val="00B2035B"/>
    <w:rsid w:val="00B21477"/>
    <w:rsid w:val="00B224A9"/>
    <w:rsid w:val="00B226FD"/>
    <w:rsid w:val="00B22B7E"/>
    <w:rsid w:val="00B240CC"/>
    <w:rsid w:val="00B241FD"/>
    <w:rsid w:val="00B24AAE"/>
    <w:rsid w:val="00B25787"/>
    <w:rsid w:val="00B27943"/>
    <w:rsid w:val="00B3060A"/>
    <w:rsid w:val="00B30AC3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8D1"/>
    <w:rsid w:val="00B36BD6"/>
    <w:rsid w:val="00B4038F"/>
    <w:rsid w:val="00B4112C"/>
    <w:rsid w:val="00B41C0F"/>
    <w:rsid w:val="00B4218B"/>
    <w:rsid w:val="00B42282"/>
    <w:rsid w:val="00B429B2"/>
    <w:rsid w:val="00B438B1"/>
    <w:rsid w:val="00B43EFC"/>
    <w:rsid w:val="00B43F06"/>
    <w:rsid w:val="00B470A9"/>
    <w:rsid w:val="00B511C6"/>
    <w:rsid w:val="00B51371"/>
    <w:rsid w:val="00B514CE"/>
    <w:rsid w:val="00B5153D"/>
    <w:rsid w:val="00B52420"/>
    <w:rsid w:val="00B52571"/>
    <w:rsid w:val="00B532AB"/>
    <w:rsid w:val="00B5347D"/>
    <w:rsid w:val="00B539D3"/>
    <w:rsid w:val="00B54327"/>
    <w:rsid w:val="00B562F6"/>
    <w:rsid w:val="00B565A8"/>
    <w:rsid w:val="00B567B1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6D8"/>
    <w:rsid w:val="00B646DE"/>
    <w:rsid w:val="00B64E5B"/>
    <w:rsid w:val="00B65146"/>
    <w:rsid w:val="00B6634B"/>
    <w:rsid w:val="00B6679C"/>
    <w:rsid w:val="00B669A8"/>
    <w:rsid w:val="00B6704C"/>
    <w:rsid w:val="00B670E6"/>
    <w:rsid w:val="00B67520"/>
    <w:rsid w:val="00B6770B"/>
    <w:rsid w:val="00B67FD2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4BEE"/>
    <w:rsid w:val="00B755BD"/>
    <w:rsid w:val="00B7571E"/>
    <w:rsid w:val="00B757FD"/>
    <w:rsid w:val="00B76534"/>
    <w:rsid w:val="00B76AE2"/>
    <w:rsid w:val="00B772F6"/>
    <w:rsid w:val="00B7730B"/>
    <w:rsid w:val="00B77B42"/>
    <w:rsid w:val="00B77C01"/>
    <w:rsid w:val="00B80C56"/>
    <w:rsid w:val="00B813D9"/>
    <w:rsid w:val="00B814FC"/>
    <w:rsid w:val="00B81D80"/>
    <w:rsid w:val="00B84660"/>
    <w:rsid w:val="00B856EC"/>
    <w:rsid w:val="00B8599C"/>
    <w:rsid w:val="00B85EF3"/>
    <w:rsid w:val="00B86089"/>
    <w:rsid w:val="00B8612A"/>
    <w:rsid w:val="00B8660D"/>
    <w:rsid w:val="00B868A6"/>
    <w:rsid w:val="00B86B9E"/>
    <w:rsid w:val="00B86C71"/>
    <w:rsid w:val="00B86D80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AF1"/>
    <w:rsid w:val="00B95C2F"/>
    <w:rsid w:val="00B960EF"/>
    <w:rsid w:val="00B96976"/>
    <w:rsid w:val="00B96AE6"/>
    <w:rsid w:val="00B96D54"/>
    <w:rsid w:val="00B96EF2"/>
    <w:rsid w:val="00B974E2"/>
    <w:rsid w:val="00B975AB"/>
    <w:rsid w:val="00B97B31"/>
    <w:rsid w:val="00B97F0A"/>
    <w:rsid w:val="00BA1862"/>
    <w:rsid w:val="00BA1BA7"/>
    <w:rsid w:val="00BA2CAC"/>
    <w:rsid w:val="00BA40C0"/>
    <w:rsid w:val="00BA42B8"/>
    <w:rsid w:val="00BA5646"/>
    <w:rsid w:val="00BA5DDB"/>
    <w:rsid w:val="00BA5F1E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4FE"/>
    <w:rsid w:val="00BB49DF"/>
    <w:rsid w:val="00BB4D1A"/>
    <w:rsid w:val="00BB502D"/>
    <w:rsid w:val="00BB55A8"/>
    <w:rsid w:val="00BB642C"/>
    <w:rsid w:val="00BB70D2"/>
    <w:rsid w:val="00BB7C9A"/>
    <w:rsid w:val="00BC1426"/>
    <w:rsid w:val="00BC1D40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261"/>
    <w:rsid w:val="00BE23B9"/>
    <w:rsid w:val="00BE2E81"/>
    <w:rsid w:val="00BE3610"/>
    <w:rsid w:val="00BE3C3F"/>
    <w:rsid w:val="00BE3EB3"/>
    <w:rsid w:val="00BE4298"/>
    <w:rsid w:val="00BE45F6"/>
    <w:rsid w:val="00BE4A96"/>
    <w:rsid w:val="00BE550D"/>
    <w:rsid w:val="00BE555E"/>
    <w:rsid w:val="00BE5AD7"/>
    <w:rsid w:val="00BE5E5E"/>
    <w:rsid w:val="00BE62F0"/>
    <w:rsid w:val="00BE70E1"/>
    <w:rsid w:val="00BF0219"/>
    <w:rsid w:val="00BF05CE"/>
    <w:rsid w:val="00BF161C"/>
    <w:rsid w:val="00BF16C5"/>
    <w:rsid w:val="00BF1A23"/>
    <w:rsid w:val="00BF1CD9"/>
    <w:rsid w:val="00BF2A21"/>
    <w:rsid w:val="00BF2E47"/>
    <w:rsid w:val="00BF33F1"/>
    <w:rsid w:val="00BF3745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41D2"/>
    <w:rsid w:val="00C04941"/>
    <w:rsid w:val="00C05121"/>
    <w:rsid w:val="00C05179"/>
    <w:rsid w:val="00C05FC3"/>
    <w:rsid w:val="00C06938"/>
    <w:rsid w:val="00C07D79"/>
    <w:rsid w:val="00C1080C"/>
    <w:rsid w:val="00C10EAE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650"/>
    <w:rsid w:val="00C205BC"/>
    <w:rsid w:val="00C2135B"/>
    <w:rsid w:val="00C2191A"/>
    <w:rsid w:val="00C21A57"/>
    <w:rsid w:val="00C21AE7"/>
    <w:rsid w:val="00C229DF"/>
    <w:rsid w:val="00C24F50"/>
    <w:rsid w:val="00C260F9"/>
    <w:rsid w:val="00C2621A"/>
    <w:rsid w:val="00C27BFD"/>
    <w:rsid w:val="00C30510"/>
    <w:rsid w:val="00C306E3"/>
    <w:rsid w:val="00C30C03"/>
    <w:rsid w:val="00C3123D"/>
    <w:rsid w:val="00C3128B"/>
    <w:rsid w:val="00C312F6"/>
    <w:rsid w:val="00C3183C"/>
    <w:rsid w:val="00C31FFD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93E"/>
    <w:rsid w:val="00C41CE1"/>
    <w:rsid w:val="00C41FE4"/>
    <w:rsid w:val="00C4210E"/>
    <w:rsid w:val="00C42C6E"/>
    <w:rsid w:val="00C44491"/>
    <w:rsid w:val="00C4463D"/>
    <w:rsid w:val="00C4467B"/>
    <w:rsid w:val="00C45549"/>
    <w:rsid w:val="00C4563C"/>
    <w:rsid w:val="00C4608E"/>
    <w:rsid w:val="00C46577"/>
    <w:rsid w:val="00C46DDB"/>
    <w:rsid w:val="00C50312"/>
    <w:rsid w:val="00C50D3F"/>
    <w:rsid w:val="00C51601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574D0"/>
    <w:rsid w:val="00C60498"/>
    <w:rsid w:val="00C61CDF"/>
    <w:rsid w:val="00C61DBE"/>
    <w:rsid w:val="00C622AA"/>
    <w:rsid w:val="00C62BF3"/>
    <w:rsid w:val="00C62C9C"/>
    <w:rsid w:val="00C638A1"/>
    <w:rsid w:val="00C6467C"/>
    <w:rsid w:val="00C65A0D"/>
    <w:rsid w:val="00C65B70"/>
    <w:rsid w:val="00C66DD6"/>
    <w:rsid w:val="00C67238"/>
    <w:rsid w:val="00C67D71"/>
    <w:rsid w:val="00C67E15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5A4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62C"/>
    <w:rsid w:val="00C95D55"/>
    <w:rsid w:val="00C9689D"/>
    <w:rsid w:val="00C9761D"/>
    <w:rsid w:val="00C97EE1"/>
    <w:rsid w:val="00C97F6F"/>
    <w:rsid w:val="00CA061D"/>
    <w:rsid w:val="00CA083A"/>
    <w:rsid w:val="00CA19BE"/>
    <w:rsid w:val="00CA1E0F"/>
    <w:rsid w:val="00CA244E"/>
    <w:rsid w:val="00CA3190"/>
    <w:rsid w:val="00CA365D"/>
    <w:rsid w:val="00CA40E6"/>
    <w:rsid w:val="00CA4192"/>
    <w:rsid w:val="00CA4443"/>
    <w:rsid w:val="00CA49FC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1348"/>
    <w:rsid w:val="00CB25FF"/>
    <w:rsid w:val="00CB29A4"/>
    <w:rsid w:val="00CB2A3C"/>
    <w:rsid w:val="00CB2E5A"/>
    <w:rsid w:val="00CB34F2"/>
    <w:rsid w:val="00CB36A1"/>
    <w:rsid w:val="00CB39E6"/>
    <w:rsid w:val="00CB3C38"/>
    <w:rsid w:val="00CB77AE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4400"/>
    <w:rsid w:val="00CC5326"/>
    <w:rsid w:val="00CC5542"/>
    <w:rsid w:val="00CC65A9"/>
    <w:rsid w:val="00CC6814"/>
    <w:rsid w:val="00CC6D69"/>
    <w:rsid w:val="00CC785B"/>
    <w:rsid w:val="00CC7965"/>
    <w:rsid w:val="00CC7B8D"/>
    <w:rsid w:val="00CD0601"/>
    <w:rsid w:val="00CD14B1"/>
    <w:rsid w:val="00CD236B"/>
    <w:rsid w:val="00CD26F0"/>
    <w:rsid w:val="00CD31A3"/>
    <w:rsid w:val="00CD328F"/>
    <w:rsid w:val="00CD566B"/>
    <w:rsid w:val="00CD5DA8"/>
    <w:rsid w:val="00CD5E84"/>
    <w:rsid w:val="00CD6502"/>
    <w:rsid w:val="00CD789E"/>
    <w:rsid w:val="00CD7B2A"/>
    <w:rsid w:val="00CD7B49"/>
    <w:rsid w:val="00CE00FE"/>
    <w:rsid w:val="00CE0B22"/>
    <w:rsid w:val="00CE17A1"/>
    <w:rsid w:val="00CE1907"/>
    <w:rsid w:val="00CE1E9F"/>
    <w:rsid w:val="00CE2079"/>
    <w:rsid w:val="00CE2738"/>
    <w:rsid w:val="00CE315E"/>
    <w:rsid w:val="00CE36F6"/>
    <w:rsid w:val="00CE3DA7"/>
    <w:rsid w:val="00CE3F68"/>
    <w:rsid w:val="00CE45C3"/>
    <w:rsid w:val="00CE4D8C"/>
    <w:rsid w:val="00CE4FEE"/>
    <w:rsid w:val="00CE5EAD"/>
    <w:rsid w:val="00CE62D3"/>
    <w:rsid w:val="00CE6B96"/>
    <w:rsid w:val="00CE78F5"/>
    <w:rsid w:val="00CE7ECB"/>
    <w:rsid w:val="00CE7F2B"/>
    <w:rsid w:val="00CE7F3C"/>
    <w:rsid w:val="00CF03D0"/>
    <w:rsid w:val="00CF05A1"/>
    <w:rsid w:val="00CF0739"/>
    <w:rsid w:val="00CF07C9"/>
    <w:rsid w:val="00CF0F91"/>
    <w:rsid w:val="00CF1583"/>
    <w:rsid w:val="00CF1CFB"/>
    <w:rsid w:val="00CF1E5C"/>
    <w:rsid w:val="00CF3C38"/>
    <w:rsid w:val="00CF400F"/>
    <w:rsid w:val="00CF4945"/>
    <w:rsid w:val="00CF5A01"/>
    <w:rsid w:val="00CF5E8F"/>
    <w:rsid w:val="00CF7416"/>
    <w:rsid w:val="00CF74F9"/>
    <w:rsid w:val="00CF78C3"/>
    <w:rsid w:val="00CF794C"/>
    <w:rsid w:val="00CF7B1D"/>
    <w:rsid w:val="00CF7ECC"/>
    <w:rsid w:val="00D0065F"/>
    <w:rsid w:val="00D00718"/>
    <w:rsid w:val="00D00C69"/>
    <w:rsid w:val="00D014FF"/>
    <w:rsid w:val="00D0152D"/>
    <w:rsid w:val="00D01704"/>
    <w:rsid w:val="00D02475"/>
    <w:rsid w:val="00D0314C"/>
    <w:rsid w:val="00D03360"/>
    <w:rsid w:val="00D03383"/>
    <w:rsid w:val="00D03471"/>
    <w:rsid w:val="00D03C61"/>
    <w:rsid w:val="00D0578C"/>
    <w:rsid w:val="00D06E67"/>
    <w:rsid w:val="00D072A5"/>
    <w:rsid w:val="00D0745D"/>
    <w:rsid w:val="00D07958"/>
    <w:rsid w:val="00D10D4E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1C1B"/>
    <w:rsid w:val="00D22161"/>
    <w:rsid w:val="00D2282C"/>
    <w:rsid w:val="00D228BC"/>
    <w:rsid w:val="00D23575"/>
    <w:rsid w:val="00D23B1B"/>
    <w:rsid w:val="00D2492C"/>
    <w:rsid w:val="00D2578A"/>
    <w:rsid w:val="00D25A95"/>
    <w:rsid w:val="00D25C5A"/>
    <w:rsid w:val="00D265F0"/>
    <w:rsid w:val="00D2692F"/>
    <w:rsid w:val="00D26B9E"/>
    <w:rsid w:val="00D270DF"/>
    <w:rsid w:val="00D2751D"/>
    <w:rsid w:val="00D27919"/>
    <w:rsid w:val="00D279F2"/>
    <w:rsid w:val="00D27BF6"/>
    <w:rsid w:val="00D27C28"/>
    <w:rsid w:val="00D30F96"/>
    <w:rsid w:val="00D3140E"/>
    <w:rsid w:val="00D3179C"/>
    <w:rsid w:val="00D31E46"/>
    <w:rsid w:val="00D322C3"/>
    <w:rsid w:val="00D3259E"/>
    <w:rsid w:val="00D3295F"/>
    <w:rsid w:val="00D3318E"/>
    <w:rsid w:val="00D336A8"/>
    <w:rsid w:val="00D33E7E"/>
    <w:rsid w:val="00D34094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2369"/>
    <w:rsid w:val="00D426A9"/>
    <w:rsid w:val="00D42DBF"/>
    <w:rsid w:val="00D4401C"/>
    <w:rsid w:val="00D448C7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6B8"/>
    <w:rsid w:val="00D57C4A"/>
    <w:rsid w:val="00D60A54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E04"/>
    <w:rsid w:val="00D71675"/>
    <w:rsid w:val="00D72779"/>
    <w:rsid w:val="00D729B7"/>
    <w:rsid w:val="00D72C31"/>
    <w:rsid w:val="00D73A31"/>
    <w:rsid w:val="00D73E06"/>
    <w:rsid w:val="00D7411A"/>
    <w:rsid w:val="00D749B3"/>
    <w:rsid w:val="00D753AD"/>
    <w:rsid w:val="00D75652"/>
    <w:rsid w:val="00D757B0"/>
    <w:rsid w:val="00D76F75"/>
    <w:rsid w:val="00D7750B"/>
    <w:rsid w:val="00D80DB5"/>
    <w:rsid w:val="00D80FD3"/>
    <w:rsid w:val="00D8137C"/>
    <w:rsid w:val="00D81C95"/>
    <w:rsid w:val="00D831F3"/>
    <w:rsid w:val="00D837B1"/>
    <w:rsid w:val="00D838A7"/>
    <w:rsid w:val="00D83B27"/>
    <w:rsid w:val="00D83F20"/>
    <w:rsid w:val="00D8405F"/>
    <w:rsid w:val="00D843E2"/>
    <w:rsid w:val="00D84674"/>
    <w:rsid w:val="00D853D7"/>
    <w:rsid w:val="00D85BA9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2DA"/>
    <w:rsid w:val="00DA5E7B"/>
    <w:rsid w:val="00DA6087"/>
    <w:rsid w:val="00DA663F"/>
    <w:rsid w:val="00DA6CD3"/>
    <w:rsid w:val="00DB0189"/>
    <w:rsid w:val="00DB096A"/>
    <w:rsid w:val="00DB31EE"/>
    <w:rsid w:val="00DB3318"/>
    <w:rsid w:val="00DB37F5"/>
    <w:rsid w:val="00DB3A94"/>
    <w:rsid w:val="00DB448A"/>
    <w:rsid w:val="00DB473A"/>
    <w:rsid w:val="00DB4ACB"/>
    <w:rsid w:val="00DB4F09"/>
    <w:rsid w:val="00DB524D"/>
    <w:rsid w:val="00DB5981"/>
    <w:rsid w:val="00DB60E0"/>
    <w:rsid w:val="00DB661F"/>
    <w:rsid w:val="00DB66DF"/>
    <w:rsid w:val="00DB6A2F"/>
    <w:rsid w:val="00DB6A5E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EAC"/>
    <w:rsid w:val="00DD1F94"/>
    <w:rsid w:val="00DD20B7"/>
    <w:rsid w:val="00DD254F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FAA"/>
    <w:rsid w:val="00DE05EC"/>
    <w:rsid w:val="00DE07FB"/>
    <w:rsid w:val="00DE1B3A"/>
    <w:rsid w:val="00DE285B"/>
    <w:rsid w:val="00DE40E7"/>
    <w:rsid w:val="00DE4745"/>
    <w:rsid w:val="00DE4F66"/>
    <w:rsid w:val="00DE51F2"/>
    <w:rsid w:val="00DE560B"/>
    <w:rsid w:val="00DE5AF0"/>
    <w:rsid w:val="00DE5B47"/>
    <w:rsid w:val="00DE65F6"/>
    <w:rsid w:val="00DE7B5D"/>
    <w:rsid w:val="00DF0354"/>
    <w:rsid w:val="00DF03BC"/>
    <w:rsid w:val="00DF0AB0"/>
    <w:rsid w:val="00DF0D96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5352"/>
    <w:rsid w:val="00DF614E"/>
    <w:rsid w:val="00DF63D3"/>
    <w:rsid w:val="00DF660E"/>
    <w:rsid w:val="00DF6AC2"/>
    <w:rsid w:val="00DF7673"/>
    <w:rsid w:val="00DF7DDF"/>
    <w:rsid w:val="00E00E7B"/>
    <w:rsid w:val="00E01D7E"/>
    <w:rsid w:val="00E02E1A"/>
    <w:rsid w:val="00E060A1"/>
    <w:rsid w:val="00E07AFB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452"/>
    <w:rsid w:val="00E15967"/>
    <w:rsid w:val="00E171EC"/>
    <w:rsid w:val="00E17EE5"/>
    <w:rsid w:val="00E17FC2"/>
    <w:rsid w:val="00E212ED"/>
    <w:rsid w:val="00E21D01"/>
    <w:rsid w:val="00E2226A"/>
    <w:rsid w:val="00E228B0"/>
    <w:rsid w:val="00E22C01"/>
    <w:rsid w:val="00E22F82"/>
    <w:rsid w:val="00E23ED6"/>
    <w:rsid w:val="00E26343"/>
    <w:rsid w:val="00E270F5"/>
    <w:rsid w:val="00E27168"/>
    <w:rsid w:val="00E307F1"/>
    <w:rsid w:val="00E30CF0"/>
    <w:rsid w:val="00E31621"/>
    <w:rsid w:val="00E31A37"/>
    <w:rsid w:val="00E31ED8"/>
    <w:rsid w:val="00E32557"/>
    <w:rsid w:val="00E32A64"/>
    <w:rsid w:val="00E33F52"/>
    <w:rsid w:val="00E35669"/>
    <w:rsid w:val="00E36F65"/>
    <w:rsid w:val="00E37ADA"/>
    <w:rsid w:val="00E406FE"/>
    <w:rsid w:val="00E40D84"/>
    <w:rsid w:val="00E41AA5"/>
    <w:rsid w:val="00E42063"/>
    <w:rsid w:val="00E4257A"/>
    <w:rsid w:val="00E43BD2"/>
    <w:rsid w:val="00E4449C"/>
    <w:rsid w:val="00E44B7A"/>
    <w:rsid w:val="00E44BE3"/>
    <w:rsid w:val="00E45775"/>
    <w:rsid w:val="00E45C0F"/>
    <w:rsid w:val="00E46257"/>
    <w:rsid w:val="00E4676A"/>
    <w:rsid w:val="00E46808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3D50"/>
    <w:rsid w:val="00E54A48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0DD"/>
    <w:rsid w:val="00E6412D"/>
    <w:rsid w:val="00E643F1"/>
    <w:rsid w:val="00E64420"/>
    <w:rsid w:val="00E66107"/>
    <w:rsid w:val="00E6619D"/>
    <w:rsid w:val="00E670DF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DCD"/>
    <w:rsid w:val="00E81E97"/>
    <w:rsid w:val="00E82044"/>
    <w:rsid w:val="00E820DB"/>
    <w:rsid w:val="00E8229B"/>
    <w:rsid w:val="00E8365B"/>
    <w:rsid w:val="00E838B3"/>
    <w:rsid w:val="00E8457C"/>
    <w:rsid w:val="00E84A3C"/>
    <w:rsid w:val="00E86C20"/>
    <w:rsid w:val="00E86D35"/>
    <w:rsid w:val="00E873D6"/>
    <w:rsid w:val="00E90B01"/>
    <w:rsid w:val="00E90D4B"/>
    <w:rsid w:val="00E90FBD"/>
    <w:rsid w:val="00E919D2"/>
    <w:rsid w:val="00E91DD1"/>
    <w:rsid w:val="00E9258C"/>
    <w:rsid w:val="00E94905"/>
    <w:rsid w:val="00E9723B"/>
    <w:rsid w:val="00E97FFE"/>
    <w:rsid w:val="00EA0880"/>
    <w:rsid w:val="00EA0BDA"/>
    <w:rsid w:val="00EA1E7A"/>
    <w:rsid w:val="00EA24AC"/>
    <w:rsid w:val="00EA25B2"/>
    <w:rsid w:val="00EA4229"/>
    <w:rsid w:val="00EA4822"/>
    <w:rsid w:val="00EA49B7"/>
    <w:rsid w:val="00EA49B9"/>
    <w:rsid w:val="00EA4A2D"/>
    <w:rsid w:val="00EA6431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36A"/>
    <w:rsid w:val="00EB7571"/>
    <w:rsid w:val="00EC04F9"/>
    <w:rsid w:val="00EC0885"/>
    <w:rsid w:val="00EC0E55"/>
    <w:rsid w:val="00EC11FD"/>
    <w:rsid w:val="00EC1CC7"/>
    <w:rsid w:val="00EC1D40"/>
    <w:rsid w:val="00EC1F18"/>
    <w:rsid w:val="00EC2299"/>
    <w:rsid w:val="00EC3B01"/>
    <w:rsid w:val="00EC5162"/>
    <w:rsid w:val="00EC5379"/>
    <w:rsid w:val="00EC5C97"/>
    <w:rsid w:val="00EC652A"/>
    <w:rsid w:val="00ED05C8"/>
    <w:rsid w:val="00ED0809"/>
    <w:rsid w:val="00ED08E8"/>
    <w:rsid w:val="00ED0C27"/>
    <w:rsid w:val="00ED14E7"/>
    <w:rsid w:val="00ED1678"/>
    <w:rsid w:val="00ED26E3"/>
    <w:rsid w:val="00ED39A5"/>
    <w:rsid w:val="00ED3EEF"/>
    <w:rsid w:val="00ED46E4"/>
    <w:rsid w:val="00ED56AF"/>
    <w:rsid w:val="00ED5747"/>
    <w:rsid w:val="00ED6822"/>
    <w:rsid w:val="00ED7035"/>
    <w:rsid w:val="00ED7977"/>
    <w:rsid w:val="00ED7C20"/>
    <w:rsid w:val="00EE1303"/>
    <w:rsid w:val="00EE138D"/>
    <w:rsid w:val="00EE182A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F0040"/>
    <w:rsid w:val="00EF0C35"/>
    <w:rsid w:val="00EF1648"/>
    <w:rsid w:val="00EF182B"/>
    <w:rsid w:val="00EF1A04"/>
    <w:rsid w:val="00EF1D6D"/>
    <w:rsid w:val="00EF1EF5"/>
    <w:rsid w:val="00EF35B1"/>
    <w:rsid w:val="00EF43B0"/>
    <w:rsid w:val="00EF4B1B"/>
    <w:rsid w:val="00EF688F"/>
    <w:rsid w:val="00EF6BB0"/>
    <w:rsid w:val="00EF6F43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25AA"/>
    <w:rsid w:val="00F045E9"/>
    <w:rsid w:val="00F04780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6AD"/>
    <w:rsid w:val="00F17975"/>
    <w:rsid w:val="00F17A96"/>
    <w:rsid w:val="00F21502"/>
    <w:rsid w:val="00F21B77"/>
    <w:rsid w:val="00F2205D"/>
    <w:rsid w:val="00F228A8"/>
    <w:rsid w:val="00F22C7F"/>
    <w:rsid w:val="00F23B6F"/>
    <w:rsid w:val="00F24951"/>
    <w:rsid w:val="00F25696"/>
    <w:rsid w:val="00F2577E"/>
    <w:rsid w:val="00F25D08"/>
    <w:rsid w:val="00F26BFC"/>
    <w:rsid w:val="00F26ED4"/>
    <w:rsid w:val="00F26F37"/>
    <w:rsid w:val="00F26FC1"/>
    <w:rsid w:val="00F2708C"/>
    <w:rsid w:val="00F27574"/>
    <w:rsid w:val="00F30063"/>
    <w:rsid w:val="00F300A3"/>
    <w:rsid w:val="00F30220"/>
    <w:rsid w:val="00F309D7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C0E"/>
    <w:rsid w:val="00F36F3C"/>
    <w:rsid w:val="00F370EF"/>
    <w:rsid w:val="00F372DB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7F6"/>
    <w:rsid w:val="00F45A8D"/>
    <w:rsid w:val="00F46E8F"/>
    <w:rsid w:val="00F47324"/>
    <w:rsid w:val="00F47341"/>
    <w:rsid w:val="00F47408"/>
    <w:rsid w:val="00F4794E"/>
    <w:rsid w:val="00F479C3"/>
    <w:rsid w:val="00F503AD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2F9"/>
    <w:rsid w:val="00F64D2C"/>
    <w:rsid w:val="00F64F49"/>
    <w:rsid w:val="00F66385"/>
    <w:rsid w:val="00F66F20"/>
    <w:rsid w:val="00F70255"/>
    <w:rsid w:val="00F70361"/>
    <w:rsid w:val="00F704C9"/>
    <w:rsid w:val="00F70911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E65"/>
    <w:rsid w:val="00F75F00"/>
    <w:rsid w:val="00F763AC"/>
    <w:rsid w:val="00F814DF"/>
    <w:rsid w:val="00F835C1"/>
    <w:rsid w:val="00F83B13"/>
    <w:rsid w:val="00F84D7A"/>
    <w:rsid w:val="00F859C0"/>
    <w:rsid w:val="00F85B86"/>
    <w:rsid w:val="00F8615C"/>
    <w:rsid w:val="00F8655B"/>
    <w:rsid w:val="00F86946"/>
    <w:rsid w:val="00F86CD8"/>
    <w:rsid w:val="00F86DC1"/>
    <w:rsid w:val="00F87BCE"/>
    <w:rsid w:val="00F90775"/>
    <w:rsid w:val="00F918A2"/>
    <w:rsid w:val="00F91BFE"/>
    <w:rsid w:val="00F9279F"/>
    <w:rsid w:val="00F933C3"/>
    <w:rsid w:val="00F935B2"/>
    <w:rsid w:val="00F93F33"/>
    <w:rsid w:val="00F94C5E"/>
    <w:rsid w:val="00F95F13"/>
    <w:rsid w:val="00F964E2"/>
    <w:rsid w:val="00F96911"/>
    <w:rsid w:val="00F9732C"/>
    <w:rsid w:val="00FA0723"/>
    <w:rsid w:val="00FA0C81"/>
    <w:rsid w:val="00FA0D21"/>
    <w:rsid w:val="00FA180B"/>
    <w:rsid w:val="00FA1D08"/>
    <w:rsid w:val="00FA2441"/>
    <w:rsid w:val="00FA35C4"/>
    <w:rsid w:val="00FA3F2F"/>
    <w:rsid w:val="00FA4542"/>
    <w:rsid w:val="00FA4810"/>
    <w:rsid w:val="00FA5D00"/>
    <w:rsid w:val="00FA6207"/>
    <w:rsid w:val="00FA6602"/>
    <w:rsid w:val="00FA7016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2DF4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421"/>
    <w:rsid w:val="00FC2A99"/>
    <w:rsid w:val="00FC31CD"/>
    <w:rsid w:val="00FC32D5"/>
    <w:rsid w:val="00FC597A"/>
    <w:rsid w:val="00FC5D12"/>
    <w:rsid w:val="00FC6239"/>
    <w:rsid w:val="00FC67FB"/>
    <w:rsid w:val="00FD0324"/>
    <w:rsid w:val="00FD052D"/>
    <w:rsid w:val="00FD0955"/>
    <w:rsid w:val="00FD0D9E"/>
    <w:rsid w:val="00FD0F11"/>
    <w:rsid w:val="00FD10D1"/>
    <w:rsid w:val="00FD16DD"/>
    <w:rsid w:val="00FD22C5"/>
    <w:rsid w:val="00FD2AEE"/>
    <w:rsid w:val="00FD3118"/>
    <w:rsid w:val="00FD4466"/>
    <w:rsid w:val="00FD4BCE"/>
    <w:rsid w:val="00FD5747"/>
    <w:rsid w:val="00FD5DC2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5D1E34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768</Words>
  <Characters>3937</Characters>
  <Application>Microsoft Office Word</Application>
  <DocSecurity>0</DocSecurity>
  <Lines>218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141</cp:revision>
  <cp:lastPrinted>2019-12-12T18:16:00Z</cp:lastPrinted>
  <dcterms:created xsi:type="dcterms:W3CDTF">2023-11-03T18:57:00Z</dcterms:created>
  <dcterms:modified xsi:type="dcterms:W3CDTF">2024-01-24T23:33:00Z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bf799b333ead187af77c585cc2c21b9d14385e625e74dd43d8b272c3c9bc35dc</vt:lpwstr>
  </property>
</Properties>
</file>