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597EA1" w:rsidP="007B2D27">
      <w:pPr>
        <w:jc w:val="right"/>
        <w:rPr>
          <w:sz w:val="22"/>
          <w:szCs w:val="22"/>
        </w:rPr>
      </w:pPr>
      <w:r>
        <w:rPr>
          <w:sz w:val="22"/>
          <w:szCs w:val="22"/>
        </w:rPr>
        <w:t>April 1</w:t>
      </w:r>
      <w:r w:rsidR="00862AEF">
        <w:rPr>
          <w:sz w:val="22"/>
          <w:szCs w:val="22"/>
        </w:rPr>
        <w:t>3</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6E4BEC" w:rsidRDefault="006E4BEC" w:rsidP="006E4BEC">
      <w:pPr>
        <w:rPr>
          <w:rFonts w:asciiTheme="majorHAnsi" w:hAnsiTheme="majorHAnsi" w:cstheme="minorHAnsi"/>
          <w:b/>
          <w:sz w:val="18"/>
          <w:u w:val="none"/>
        </w:rPr>
      </w:pP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Pr="00E94EB6" w:rsidRDefault="00FB0803" w:rsidP="00FB0803">
      <w:pPr>
        <w:rPr>
          <w:rFonts w:asciiTheme="majorHAnsi" w:hAnsiTheme="majorHAnsi" w:cstheme="minorHAnsi"/>
          <w:b/>
          <w:sz w:val="18"/>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FB0803" w:rsidRPr="00427F3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sz w:val="22"/>
          <w:szCs w:val="22"/>
        </w:rPr>
        <w:sectPr w:rsidR="00FB08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Shiloh Blacksher</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597EA1" w:rsidP="00BF00BE">
            <w:pPr>
              <w:pStyle w:val="ListParagraph"/>
              <w:numPr>
                <w:ilvl w:val="0"/>
                <w:numId w:val="2"/>
              </w:numPr>
              <w:rPr>
                <w:rFonts w:asciiTheme="majorHAnsi" w:hAnsiTheme="majorHAnsi" w:cstheme="majorHAnsi"/>
                <w:b/>
                <w:szCs w:val="20"/>
              </w:rPr>
            </w:pPr>
            <w:r>
              <w:rPr>
                <w:rFonts w:asciiTheme="majorHAnsi" w:hAnsiTheme="majorHAnsi" w:cstheme="majorHAnsi"/>
                <w:b/>
                <w:szCs w:val="20"/>
              </w:rPr>
              <w:t>March 23</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tc>
        <w:tc>
          <w:tcPr>
            <w:tcW w:w="5130" w:type="dxa"/>
          </w:tcPr>
          <w:p w:rsidR="00BF00BE" w:rsidRPr="00063FFC" w:rsidRDefault="00BF00BE" w:rsidP="00BF00BE">
            <w:pPr>
              <w:rPr>
                <w:rFonts w:asciiTheme="minorHAnsi" w:hAnsiTheme="minorHAnsi" w:cstheme="minorHAnsi"/>
                <w:szCs w:val="20"/>
              </w:rPr>
            </w:pPr>
          </w:p>
        </w:tc>
      </w:tr>
      <w:tr w:rsidR="00BF00BE" w:rsidTr="00BF00BE">
        <w:tc>
          <w:tcPr>
            <w:tcW w:w="5755" w:type="dxa"/>
          </w:tcPr>
          <w:p w:rsidR="00BF00BE" w:rsidRPr="00597EA1" w:rsidRDefault="00676A27" w:rsidP="00597EA1">
            <w:pPr>
              <w:pStyle w:val="ListParagraph"/>
              <w:numPr>
                <w:ilvl w:val="0"/>
                <w:numId w:val="1"/>
              </w:numPr>
              <w:rPr>
                <w:rFonts w:asciiTheme="majorHAnsi" w:hAnsiTheme="majorHAnsi" w:cstheme="majorHAnsi"/>
                <w:b/>
              </w:rPr>
            </w:pPr>
            <w:r>
              <w:rPr>
                <w:rFonts w:asciiTheme="majorHAnsi" w:hAnsiTheme="majorHAnsi" w:cstheme="majorHAnsi"/>
                <w:b/>
              </w:rPr>
              <w:t>Career Cluster Academic Programs and Process</w:t>
            </w:r>
            <w:r w:rsidR="00161D23">
              <w:rPr>
                <w:rFonts w:asciiTheme="majorHAnsi" w:hAnsiTheme="majorHAnsi" w:cstheme="majorHAnsi"/>
                <w:b/>
              </w:rPr>
              <w:t xml:space="preserve"> – Patricia Maestro</w:t>
            </w:r>
            <w:bookmarkStart w:id="0" w:name="_GoBack"/>
            <w:bookmarkEnd w:id="0"/>
          </w:p>
        </w:tc>
        <w:tc>
          <w:tcPr>
            <w:tcW w:w="5130" w:type="dxa"/>
          </w:tcPr>
          <w:p w:rsidR="00BF00BE" w:rsidRDefault="00BF00BE" w:rsidP="00BF00BE">
            <w:pPr>
              <w:rPr>
                <w:rFonts w:ascii="Calibri" w:hAnsi="Calibri" w:cs="Calibri"/>
                <w:szCs w:val="20"/>
              </w:rPr>
            </w:pPr>
          </w:p>
        </w:tc>
      </w:tr>
      <w:tr w:rsidR="00391439" w:rsidTr="00BF00BE">
        <w:tc>
          <w:tcPr>
            <w:tcW w:w="5755" w:type="dxa"/>
          </w:tcPr>
          <w:p w:rsidR="00391439" w:rsidRDefault="00391439" w:rsidP="00391439">
            <w:pPr>
              <w:pStyle w:val="ListParagraph"/>
              <w:numPr>
                <w:ilvl w:val="0"/>
                <w:numId w:val="1"/>
              </w:numPr>
              <w:rPr>
                <w:rFonts w:asciiTheme="majorHAnsi" w:hAnsiTheme="majorHAnsi" w:cstheme="majorHAnsi"/>
                <w:b/>
              </w:rPr>
            </w:pPr>
            <w:r>
              <w:rPr>
                <w:rFonts w:asciiTheme="majorHAnsi" w:hAnsiTheme="majorHAnsi" w:cstheme="majorHAnsi"/>
                <w:b/>
              </w:rPr>
              <w:t>GPS Communication Tools</w:t>
            </w:r>
            <w:r w:rsidR="00161D23">
              <w:rPr>
                <w:rFonts w:asciiTheme="majorHAnsi" w:hAnsiTheme="majorHAnsi" w:cstheme="majorHAnsi"/>
                <w:b/>
              </w:rPr>
              <w:t xml:space="preserve"> – Patricia Maestro </w:t>
            </w:r>
          </w:p>
          <w:p w:rsidR="00391439" w:rsidRPr="00391439" w:rsidRDefault="00391439" w:rsidP="00391439">
            <w:pPr>
              <w:pStyle w:val="ListParagraph"/>
              <w:ind w:left="880"/>
              <w:rPr>
                <w:rFonts w:asciiTheme="majorHAnsi" w:hAnsiTheme="majorHAnsi" w:cstheme="majorHAnsi"/>
                <w:b/>
              </w:rPr>
            </w:pPr>
            <w:hyperlink r:id="rId7" w:tgtFrame="_blank" w:tooltip="Original URL: https://www.mtsac.edu/gps/news/. Click or tap if you trust this link." w:history="1">
              <w:r w:rsidRPr="00391439">
                <w:rPr>
                  <w:rStyle w:val="Hyperlink"/>
                  <w:rFonts w:ascii="Calibri" w:eastAsia="Times New Roman" w:hAnsi="Calibri" w:cs="Calibri"/>
                  <w:shd w:val="clear" w:color="auto" w:fill="FFFFFF"/>
                </w:rPr>
                <w:t>https://www.mtsac.edu/gps/news/</w:t>
              </w:r>
            </w:hyperlink>
          </w:p>
        </w:tc>
        <w:tc>
          <w:tcPr>
            <w:tcW w:w="5130" w:type="dxa"/>
          </w:tcPr>
          <w:p w:rsidR="00391439" w:rsidRDefault="00391439" w:rsidP="00BF00BE">
            <w:pPr>
              <w:rPr>
                <w:rFonts w:ascii="Calibri" w:hAnsi="Calibri" w:cs="Calibri"/>
                <w:szCs w:val="20"/>
              </w:rPr>
            </w:pPr>
          </w:p>
        </w:tc>
      </w:tr>
      <w:tr w:rsidR="00161D23" w:rsidTr="00BF00BE">
        <w:tc>
          <w:tcPr>
            <w:tcW w:w="5755" w:type="dxa"/>
          </w:tcPr>
          <w:p w:rsidR="00161D23" w:rsidRDefault="00161D23" w:rsidP="00161D23">
            <w:pPr>
              <w:pStyle w:val="ListParagraph"/>
              <w:numPr>
                <w:ilvl w:val="0"/>
                <w:numId w:val="1"/>
              </w:numPr>
              <w:rPr>
                <w:rFonts w:asciiTheme="majorHAnsi" w:hAnsiTheme="majorHAnsi" w:cstheme="majorHAnsi"/>
                <w:b/>
              </w:rPr>
            </w:pPr>
            <w:r>
              <w:rPr>
                <w:rFonts w:asciiTheme="majorHAnsi" w:hAnsiTheme="majorHAnsi" w:cstheme="majorHAnsi"/>
                <w:b/>
              </w:rPr>
              <w:t>Integrating Guided Pathways Efforts – Michelle Sampat &amp; Sara Mestas</w:t>
            </w:r>
          </w:p>
          <w:p w:rsidR="00161D23" w:rsidRDefault="00161D23" w:rsidP="00161D23">
            <w:pPr>
              <w:pStyle w:val="ListParagraph"/>
              <w:numPr>
                <w:ilvl w:val="0"/>
                <w:numId w:val="10"/>
              </w:numPr>
              <w:rPr>
                <w:rFonts w:asciiTheme="majorHAnsi" w:hAnsiTheme="majorHAnsi" w:cstheme="majorHAnsi"/>
                <w:b/>
              </w:rPr>
            </w:pPr>
            <w:r>
              <w:rPr>
                <w:rFonts w:asciiTheme="majorHAnsi" w:hAnsiTheme="majorHAnsi" w:cstheme="majorHAnsi"/>
                <w:b/>
              </w:rPr>
              <w:t>Career Coach</w:t>
            </w:r>
          </w:p>
          <w:p w:rsidR="00161D23" w:rsidRDefault="00161D23" w:rsidP="00161D23">
            <w:pPr>
              <w:pStyle w:val="ListParagraph"/>
              <w:numPr>
                <w:ilvl w:val="0"/>
                <w:numId w:val="10"/>
              </w:numPr>
              <w:rPr>
                <w:rFonts w:asciiTheme="majorHAnsi" w:hAnsiTheme="majorHAnsi" w:cstheme="majorHAnsi"/>
                <w:b/>
              </w:rPr>
            </w:pPr>
            <w:r>
              <w:rPr>
                <w:rFonts w:asciiTheme="majorHAnsi" w:hAnsiTheme="majorHAnsi" w:cstheme="majorHAnsi"/>
                <w:b/>
              </w:rPr>
              <w:t>Catalog</w:t>
            </w:r>
          </w:p>
          <w:p w:rsidR="00161D23" w:rsidRPr="00161D23" w:rsidRDefault="00161D23" w:rsidP="00161D23">
            <w:pPr>
              <w:pStyle w:val="ListParagraph"/>
              <w:numPr>
                <w:ilvl w:val="0"/>
                <w:numId w:val="10"/>
              </w:numPr>
              <w:rPr>
                <w:rFonts w:asciiTheme="majorHAnsi" w:hAnsiTheme="majorHAnsi" w:cstheme="majorHAnsi"/>
                <w:b/>
              </w:rPr>
            </w:pPr>
            <w:r>
              <w:rPr>
                <w:rFonts w:asciiTheme="majorHAnsi" w:hAnsiTheme="majorHAnsi" w:cstheme="majorHAnsi"/>
                <w:b/>
              </w:rPr>
              <w:t>Department and Program Websites</w:t>
            </w:r>
          </w:p>
        </w:tc>
        <w:tc>
          <w:tcPr>
            <w:tcW w:w="5130" w:type="dxa"/>
          </w:tcPr>
          <w:p w:rsidR="00161D23" w:rsidRDefault="00161D23"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BF00BE">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P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896105" w:rsidP="00C01598">
            <w:pPr>
              <w:tabs>
                <w:tab w:val="left" w:pos="1890"/>
              </w:tabs>
              <w:rPr>
                <w:rFonts w:ascii="Tahoma" w:hAnsi="Tahoma" w:cs="Tahoma"/>
                <w:sz w:val="14"/>
                <w:szCs w:val="16"/>
              </w:rPr>
            </w:pPr>
            <w:r>
              <w:rPr>
                <w:rFonts w:ascii="Tahoma" w:hAnsi="Tahoma" w:cs="Tahoma"/>
                <w:sz w:val="14"/>
                <w:szCs w:val="16"/>
              </w:rPr>
              <w:t>June 8</w:t>
            </w: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9"/>
  </w:num>
  <w:num w:numId="6">
    <w:abstractNumId w:val="6"/>
  </w:num>
  <w:num w:numId="7">
    <w:abstractNumId w:val="5"/>
  </w:num>
  <w:num w:numId="8">
    <w:abstractNumId w:val="4"/>
  </w:num>
  <w:num w:numId="9">
    <w:abstractNumId w:val="0"/>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61D23"/>
    <w:rsid w:val="001E14DB"/>
    <w:rsid w:val="0022122D"/>
    <w:rsid w:val="00263209"/>
    <w:rsid w:val="00273DEC"/>
    <w:rsid w:val="00291A6A"/>
    <w:rsid w:val="002B4CC3"/>
    <w:rsid w:val="00303851"/>
    <w:rsid w:val="0031629E"/>
    <w:rsid w:val="00372786"/>
    <w:rsid w:val="00382291"/>
    <w:rsid w:val="0038525F"/>
    <w:rsid w:val="00391439"/>
    <w:rsid w:val="00392650"/>
    <w:rsid w:val="003A4DEF"/>
    <w:rsid w:val="003D0A7A"/>
    <w:rsid w:val="003D260F"/>
    <w:rsid w:val="003E127D"/>
    <w:rsid w:val="003E2B20"/>
    <w:rsid w:val="003E6CF3"/>
    <w:rsid w:val="003F7C6D"/>
    <w:rsid w:val="004047C1"/>
    <w:rsid w:val="004171B1"/>
    <w:rsid w:val="00421795"/>
    <w:rsid w:val="00425FA9"/>
    <w:rsid w:val="00451C38"/>
    <w:rsid w:val="00452B00"/>
    <w:rsid w:val="00465E0E"/>
    <w:rsid w:val="0046614B"/>
    <w:rsid w:val="004857EA"/>
    <w:rsid w:val="00485E96"/>
    <w:rsid w:val="004B1463"/>
    <w:rsid w:val="004C02E7"/>
    <w:rsid w:val="00511467"/>
    <w:rsid w:val="00511D94"/>
    <w:rsid w:val="00516A92"/>
    <w:rsid w:val="005464EE"/>
    <w:rsid w:val="00565DB9"/>
    <w:rsid w:val="00597EA1"/>
    <w:rsid w:val="005A0BAA"/>
    <w:rsid w:val="005A1139"/>
    <w:rsid w:val="005B4110"/>
    <w:rsid w:val="005C5DB7"/>
    <w:rsid w:val="005F1684"/>
    <w:rsid w:val="005F5695"/>
    <w:rsid w:val="005F68F5"/>
    <w:rsid w:val="006376F5"/>
    <w:rsid w:val="00653113"/>
    <w:rsid w:val="006561A6"/>
    <w:rsid w:val="00676A27"/>
    <w:rsid w:val="006C637F"/>
    <w:rsid w:val="006E4BEC"/>
    <w:rsid w:val="006E6F53"/>
    <w:rsid w:val="00726D3C"/>
    <w:rsid w:val="00727877"/>
    <w:rsid w:val="007B2D27"/>
    <w:rsid w:val="007B6887"/>
    <w:rsid w:val="007C3617"/>
    <w:rsid w:val="007D1A79"/>
    <w:rsid w:val="007D1AFA"/>
    <w:rsid w:val="007F4A89"/>
    <w:rsid w:val="00846536"/>
    <w:rsid w:val="00861334"/>
    <w:rsid w:val="00862AEF"/>
    <w:rsid w:val="00896105"/>
    <w:rsid w:val="008C19DC"/>
    <w:rsid w:val="008E12A0"/>
    <w:rsid w:val="008F245B"/>
    <w:rsid w:val="008F5252"/>
    <w:rsid w:val="00935E90"/>
    <w:rsid w:val="00993A47"/>
    <w:rsid w:val="009A723C"/>
    <w:rsid w:val="009B61A0"/>
    <w:rsid w:val="009C36ED"/>
    <w:rsid w:val="009C3BD4"/>
    <w:rsid w:val="009C6E90"/>
    <w:rsid w:val="009D5553"/>
    <w:rsid w:val="009E528B"/>
    <w:rsid w:val="009F5B8F"/>
    <w:rsid w:val="00A1067C"/>
    <w:rsid w:val="00A179E0"/>
    <w:rsid w:val="00A26378"/>
    <w:rsid w:val="00A40986"/>
    <w:rsid w:val="00A71D84"/>
    <w:rsid w:val="00A85613"/>
    <w:rsid w:val="00AA5762"/>
    <w:rsid w:val="00AC4FCD"/>
    <w:rsid w:val="00AC51CC"/>
    <w:rsid w:val="00AD21FB"/>
    <w:rsid w:val="00AD6CCD"/>
    <w:rsid w:val="00AE194C"/>
    <w:rsid w:val="00B36CB2"/>
    <w:rsid w:val="00B43AD6"/>
    <w:rsid w:val="00B638A8"/>
    <w:rsid w:val="00BB6299"/>
    <w:rsid w:val="00BE2885"/>
    <w:rsid w:val="00BF00BE"/>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77DF"/>
    <w:rsid w:val="00E011FC"/>
    <w:rsid w:val="00E22F56"/>
    <w:rsid w:val="00E232B9"/>
    <w:rsid w:val="00E42019"/>
    <w:rsid w:val="00E645AB"/>
    <w:rsid w:val="00EA2ABC"/>
    <w:rsid w:val="00EA3F12"/>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2C8F"/>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12.safelinks.protection.outlook.com/?url=https%3A%2F%2Fwww.mtsac.edu%2Fgps%2Fnews%2F&amp;data=04%7C01%7Ckgarcia70%40mtsac.edu%7C4404836a16554595efb608d8f8b815f1%7Ccc4d4bf20a9e4240aedea7d1d688f935%7C0%7C0%7C637532816858511604%7CUnknown%7CTWFpbGZsb3d8eyJWIjoiMC4wLjAwMDAiLCJQIjoiV2luMzIiLCJBTiI6Ik1haWwiLCJXVCI6Mn0%3D%7C1000&amp;sdata=uhKL54XOaEMEDeqWsxResTEBKqR3KI6J5SnzDq5U93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AE03-6EB1-4CA7-A52C-68FC8FE7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5</cp:revision>
  <dcterms:created xsi:type="dcterms:W3CDTF">2021-04-05T22:33:00Z</dcterms:created>
  <dcterms:modified xsi:type="dcterms:W3CDTF">2021-04-06T17:30:00Z</dcterms:modified>
</cp:coreProperties>
</file>