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582C45A2" w:rsidR="004D5C4F" w:rsidRPr="0090293B" w:rsidRDefault="000F29ED" w:rsidP="004D5C4F">
      <w:pPr>
        <w:pStyle w:val="Heading1"/>
        <w:jc w:val="center"/>
        <w:rPr>
          <w:b/>
        </w:rPr>
      </w:pPr>
      <w:r>
        <w:rPr>
          <w:b/>
        </w:rPr>
        <w:t>January 9</w:t>
      </w:r>
      <w:r w:rsidR="008629AB">
        <w:rPr>
          <w:b/>
        </w:rPr>
        <w:t>, 202</w:t>
      </w:r>
      <w:r w:rsidR="00501FD8">
        <w:rPr>
          <w:b/>
        </w:rPr>
        <w:t>3</w:t>
      </w:r>
    </w:p>
    <w:p w14:paraId="2A93CFE2" w14:textId="77777777" w:rsidR="004D5C4F" w:rsidRDefault="004D5C4F" w:rsidP="004A01CB">
      <w:pPr>
        <w:spacing w:line="480" w:lineRule="auto"/>
      </w:pPr>
    </w:p>
    <w:p w14:paraId="039AE0C1" w14:textId="685EF4C6" w:rsidR="009C7A48" w:rsidRPr="00BD1DB0" w:rsidRDefault="002B4232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regarding </w:t>
      </w:r>
      <w:r w:rsidR="005951FA">
        <w:rPr>
          <w:rFonts w:ascii="Arial" w:hAnsi="Arial" w:cs="Arial"/>
          <w:sz w:val="24"/>
          <w:szCs w:val="24"/>
        </w:rPr>
        <w:t xml:space="preserve">responses to </w:t>
      </w:r>
      <w:r w:rsidR="00196AC0">
        <w:rPr>
          <w:rFonts w:ascii="Arial" w:hAnsi="Arial" w:cs="Arial"/>
          <w:sz w:val="24"/>
          <w:szCs w:val="24"/>
        </w:rPr>
        <w:t xml:space="preserve">Mental Health </w:t>
      </w:r>
      <w:r w:rsidR="005951FA">
        <w:rPr>
          <w:rFonts w:ascii="Arial" w:hAnsi="Arial" w:cs="Arial"/>
          <w:sz w:val="24"/>
          <w:szCs w:val="24"/>
        </w:rPr>
        <w:t>situations</w:t>
      </w:r>
      <w:r w:rsidR="00255F3E">
        <w:rPr>
          <w:rFonts w:ascii="Arial" w:hAnsi="Arial" w:cs="Arial"/>
          <w:sz w:val="24"/>
          <w:szCs w:val="24"/>
        </w:rPr>
        <w:t xml:space="preserve"> by the</w:t>
      </w:r>
      <w:r w:rsidR="00196AC0">
        <w:rPr>
          <w:rFonts w:ascii="Arial" w:hAnsi="Arial" w:cs="Arial"/>
          <w:sz w:val="24"/>
          <w:szCs w:val="24"/>
        </w:rPr>
        <w:t xml:space="preserve"> P</w:t>
      </w:r>
      <w:r w:rsidR="00775E37">
        <w:rPr>
          <w:rFonts w:ascii="Arial" w:hAnsi="Arial" w:cs="Arial"/>
          <w:sz w:val="24"/>
          <w:szCs w:val="24"/>
        </w:rPr>
        <w:t xml:space="preserve">olice &amp; Campus Safety Department – </w:t>
      </w:r>
      <w:r w:rsidR="00255F3E">
        <w:rPr>
          <w:rFonts w:ascii="Arial" w:hAnsi="Arial" w:cs="Arial"/>
          <w:sz w:val="24"/>
          <w:szCs w:val="24"/>
        </w:rPr>
        <w:t>Chief Williams</w:t>
      </w: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qgUAtW865SwAAAA="/>
  </w:docVars>
  <w:rsids>
    <w:rsidRoot w:val="002A173D"/>
    <w:rsid w:val="00047B7B"/>
    <w:rsid w:val="000F29ED"/>
    <w:rsid w:val="001615C3"/>
    <w:rsid w:val="00196AC0"/>
    <w:rsid w:val="001A2544"/>
    <w:rsid w:val="001A573B"/>
    <w:rsid w:val="002174D6"/>
    <w:rsid w:val="00255F3E"/>
    <w:rsid w:val="0029357E"/>
    <w:rsid w:val="002A173D"/>
    <w:rsid w:val="002B4232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01FD8"/>
    <w:rsid w:val="00564053"/>
    <w:rsid w:val="005951FA"/>
    <w:rsid w:val="00691B9A"/>
    <w:rsid w:val="006B40CE"/>
    <w:rsid w:val="006C0BB0"/>
    <w:rsid w:val="006E4A4F"/>
    <w:rsid w:val="00775E37"/>
    <w:rsid w:val="007B6239"/>
    <w:rsid w:val="00815BBE"/>
    <w:rsid w:val="008629AB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D1DB0"/>
    <w:rsid w:val="00BF5A9B"/>
    <w:rsid w:val="00CC105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8</cp:revision>
  <cp:lastPrinted>2023-01-09T17:57:00Z</cp:lastPrinted>
  <dcterms:created xsi:type="dcterms:W3CDTF">2023-01-09T17:56:00Z</dcterms:created>
  <dcterms:modified xsi:type="dcterms:W3CDTF">2023-01-09T21:51:00Z</dcterms:modified>
</cp:coreProperties>
</file>