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41F428BA" w:rsidR="004D5C4F" w:rsidRPr="0090293B" w:rsidRDefault="003A431F" w:rsidP="004D5C4F">
      <w:pPr>
        <w:pStyle w:val="Heading1"/>
        <w:jc w:val="center"/>
        <w:rPr>
          <w:b/>
        </w:rPr>
      </w:pPr>
      <w:r>
        <w:rPr>
          <w:b/>
        </w:rPr>
        <w:t>February 10</w:t>
      </w:r>
      <w:r w:rsidR="008629AB">
        <w:rPr>
          <w:b/>
        </w:rPr>
        <w:t>, 202</w:t>
      </w:r>
      <w:r w:rsidR="000F794E">
        <w:rPr>
          <w:b/>
        </w:rPr>
        <w:t>5</w:t>
      </w:r>
    </w:p>
    <w:p w14:paraId="2A93CFE2" w14:textId="77777777" w:rsidR="004D5C4F" w:rsidRDefault="004D5C4F" w:rsidP="004A01CB">
      <w:pPr>
        <w:spacing w:line="480" w:lineRule="auto"/>
      </w:pPr>
    </w:p>
    <w:p w14:paraId="02B2F5E7" w14:textId="77777777" w:rsidR="005B2075" w:rsidRDefault="005B2075" w:rsidP="004A01CB">
      <w:pPr>
        <w:spacing w:line="480" w:lineRule="auto"/>
      </w:pPr>
    </w:p>
    <w:p w14:paraId="039AE0C1" w14:textId="434B4EE5" w:rsidR="009C7A48" w:rsidRDefault="00A25FE1" w:rsidP="000B014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</w:t>
      </w:r>
      <w:r w:rsidR="00322F79">
        <w:rPr>
          <w:rFonts w:ascii="Arial" w:hAnsi="Arial" w:cs="Arial"/>
          <w:sz w:val="24"/>
          <w:szCs w:val="24"/>
        </w:rPr>
        <w:t>Policy 303 – Conducted Energy Device</w:t>
      </w:r>
    </w:p>
    <w:p w14:paraId="1D6E1464" w14:textId="77777777" w:rsidR="00322F79" w:rsidRDefault="00322F79" w:rsidP="000B01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8B8E14" w14:textId="5CE1FCC9" w:rsidR="00322F79" w:rsidRDefault="00152DD7" w:rsidP="000B014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Policy 706 – Military Equipment</w:t>
      </w:r>
    </w:p>
    <w:p w14:paraId="0573EAAF" w14:textId="77777777" w:rsidR="005B2075" w:rsidRPr="005B2075" w:rsidRDefault="005B2075" w:rsidP="000B014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A5AB8E4" w14:textId="3655472C" w:rsidR="005B2075" w:rsidRDefault="005B2075" w:rsidP="000B014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Topics</w:t>
      </w:r>
    </w:p>
    <w:p w14:paraId="66352E05" w14:textId="77777777" w:rsidR="005B2075" w:rsidRPr="005B2075" w:rsidRDefault="005B2075" w:rsidP="000B014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97C722E" w14:textId="248D4736" w:rsidR="005B2075" w:rsidRPr="00322F79" w:rsidRDefault="005B2075" w:rsidP="000B014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786">
    <w:abstractNumId w:val="1"/>
  </w:num>
  <w:num w:numId="2" w16cid:durableId="1959138379">
    <w:abstractNumId w:val="2"/>
  </w:num>
  <w:num w:numId="3" w16cid:durableId="1946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47B7B"/>
    <w:rsid w:val="000B014E"/>
    <w:rsid w:val="000F794E"/>
    <w:rsid w:val="00152DD7"/>
    <w:rsid w:val="001615C3"/>
    <w:rsid w:val="001A2544"/>
    <w:rsid w:val="001A573B"/>
    <w:rsid w:val="002174D6"/>
    <w:rsid w:val="0029357E"/>
    <w:rsid w:val="002A173D"/>
    <w:rsid w:val="002E6C9C"/>
    <w:rsid w:val="00322F79"/>
    <w:rsid w:val="00325D6B"/>
    <w:rsid w:val="003823DE"/>
    <w:rsid w:val="003A431F"/>
    <w:rsid w:val="003B5FB8"/>
    <w:rsid w:val="003E4305"/>
    <w:rsid w:val="00475A11"/>
    <w:rsid w:val="00494ACD"/>
    <w:rsid w:val="004A01CB"/>
    <w:rsid w:val="004B16ED"/>
    <w:rsid w:val="004C7F78"/>
    <w:rsid w:val="004D5C4F"/>
    <w:rsid w:val="00501FD8"/>
    <w:rsid w:val="00564053"/>
    <w:rsid w:val="005B2075"/>
    <w:rsid w:val="00691B9A"/>
    <w:rsid w:val="006B40CE"/>
    <w:rsid w:val="006C0BB0"/>
    <w:rsid w:val="006E4A4F"/>
    <w:rsid w:val="006E64B4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25FE1"/>
    <w:rsid w:val="00A548BA"/>
    <w:rsid w:val="00B0044F"/>
    <w:rsid w:val="00B8793F"/>
    <w:rsid w:val="00BD1DB0"/>
    <w:rsid w:val="00BF5A9B"/>
    <w:rsid w:val="00D538AC"/>
    <w:rsid w:val="00D54791"/>
    <w:rsid w:val="00DD11C5"/>
    <w:rsid w:val="00DE159E"/>
    <w:rsid w:val="00E213B0"/>
    <w:rsid w:val="00E60FD0"/>
    <w:rsid w:val="00E8387F"/>
    <w:rsid w:val="00ED413C"/>
    <w:rsid w:val="00EF6DE5"/>
    <w:rsid w:val="00EF7704"/>
    <w:rsid w:val="00F07FF8"/>
    <w:rsid w:val="00F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8</cp:revision>
  <cp:lastPrinted>2020-03-09T20:43:00Z</cp:lastPrinted>
  <dcterms:created xsi:type="dcterms:W3CDTF">2025-01-28T22:08:00Z</dcterms:created>
  <dcterms:modified xsi:type="dcterms:W3CDTF">2025-02-04T23:31:00Z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