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3E2CB" w14:textId="20B1889C"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A3E80B"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r w:rsidR="00B5046C">
        <w:rPr>
          <w:rFonts w:ascii="Arial Narrow" w:hAnsi="Arial Narrow" w:cs="Arial"/>
          <w:b/>
          <w:sz w:val="22"/>
          <w:szCs w:val="22"/>
          <w:u w:val="single"/>
        </w:rPr>
        <w:t xml:space="preserve"> </w:t>
      </w:r>
    </w:p>
    <w:p w14:paraId="7E860E4D" w14:textId="5F2258B1"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r w:rsidR="009E4E88">
        <w:rPr>
          <w:rFonts w:ascii="Arial Narrow" w:hAnsi="Arial Narrow" w:cs="Arial"/>
          <w:b/>
          <w:sz w:val="22"/>
          <w:szCs w:val="22"/>
        </w:rPr>
        <w:t xml:space="preserve"> [18</w:t>
      </w:r>
      <w:r w:rsidR="00444E03">
        <w:rPr>
          <w:rFonts w:ascii="Arial Narrow" w:hAnsi="Arial Narrow" w:cs="Arial"/>
          <w:b/>
          <w:sz w:val="22"/>
          <w:szCs w:val="22"/>
        </w:rPr>
        <w:t>]</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132"/>
        <w:gridCol w:w="450"/>
        <w:gridCol w:w="3078"/>
      </w:tblGrid>
      <w:tr w:rsidR="003935FE" w14:paraId="2262B0F2" w14:textId="77777777" w:rsidTr="00A36C95">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7A6880C9" w:rsidR="003935FE" w:rsidRDefault="005B334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6164C48B" w:rsidR="003935FE" w:rsidRDefault="005B334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3A48C0B0" w:rsidR="003935FE" w:rsidRDefault="006F2E2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Lance Heard, Co-Chair</w:t>
            </w:r>
          </w:p>
        </w:tc>
        <w:tc>
          <w:tcPr>
            <w:tcW w:w="360" w:type="dxa"/>
            <w:vAlign w:val="center"/>
          </w:tcPr>
          <w:p w14:paraId="41CDAFFE" w14:textId="040D7B9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3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450" w:type="dxa"/>
            <w:vAlign w:val="center"/>
          </w:tcPr>
          <w:p w14:paraId="3ED2F9C6" w14:textId="04F2CD64"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078" w:type="dxa"/>
            <w:vAlign w:val="center"/>
          </w:tcPr>
          <w:p w14:paraId="3EC4E3C4" w14:textId="6A50C5D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F248E" w14:paraId="4E4DE00C" w14:textId="77777777" w:rsidTr="00A36C95">
        <w:sdt>
          <w:sdtPr>
            <w:rPr>
              <w:rFonts w:asciiTheme="minorHAnsi" w:hAnsiTheme="minorHAnsi" w:cs="Arial"/>
              <w:sz w:val="23"/>
              <w:szCs w:val="23"/>
            </w:rPr>
            <w:id w:val="-1752506490"/>
            <w14:checkbox>
              <w14:checked w14:val="0"/>
              <w14:checkedState w14:val="2612" w14:font="MS Gothic"/>
              <w14:uncheckedState w14:val="2610" w14:font="MS Gothic"/>
            </w14:checkbox>
          </w:sdtPr>
          <w:sdtEndPr/>
          <w:sdtContent>
            <w:tc>
              <w:tcPr>
                <w:tcW w:w="450" w:type="dxa"/>
                <w:vAlign w:val="center"/>
                <w:hideMark/>
              </w:tcPr>
              <w:p w14:paraId="3F2AE61E" w14:textId="6F640F9E"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408B8E7B" w:rsidR="00CF248E" w:rsidRPr="00B2747F" w:rsidRDefault="00B2747F" w:rsidP="00B2747F">
            <w:pPr>
              <w:outlineLvl w:val="0"/>
              <w:rPr>
                <w:rFonts w:ascii="Arial Narrow" w:hAnsi="Arial Narrow" w:cs="Arial"/>
                <w:b/>
                <w:sz w:val="22"/>
                <w:szCs w:val="22"/>
              </w:rPr>
            </w:pPr>
            <w:r w:rsidRPr="00311C53">
              <w:rPr>
                <w:rFonts w:asciiTheme="minorHAnsi" w:hAnsiTheme="minorHAnsi" w:cs="Arial"/>
                <w:sz w:val="23"/>
                <w:szCs w:val="23"/>
              </w:rPr>
              <w:t>Mad</w:t>
            </w:r>
            <w:r>
              <w:rPr>
                <w:rFonts w:asciiTheme="minorHAnsi" w:hAnsiTheme="minorHAnsi" w:cs="Arial"/>
                <w:sz w:val="23"/>
                <w:szCs w:val="23"/>
              </w:rPr>
              <w:t xml:space="preserve">elyn Arballo </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1A3C61DF" w:rsidR="00CF248E" w:rsidRDefault="005B334D"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6468B5F5"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Francisco Dorame</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7FB1B3CC" w:rsidR="00CF248E" w:rsidRDefault="005B334D"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03462612" w14:textId="0C7315AC" w:rsidR="00CF248E" w:rsidRDefault="00C906F1"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Munro</w:t>
            </w:r>
          </w:p>
        </w:tc>
        <w:sdt>
          <w:sdtPr>
            <w:rPr>
              <w:rFonts w:asciiTheme="minorHAnsi" w:hAnsiTheme="minorHAnsi" w:cs="Arial"/>
              <w:sz w:val="23"/>
              <w:szCs w:val="23"/>
            </w:rPr>
            <w:id w:val="-528884217"/>
            <w14:checkbox>
              <w14:checked w14:val="1"/>
              <w14:checkedState w14:val="2612" w14:font="MS Gothic"/>
              <w14:uncheckedState w14:val="2610" w14:font="MS Gothic"/>
            </w14:checkbox>
          </w:sdtPr>
          <w:sdtEndPr/>
          <w:sdtContent>
            <w:tc>
              <w:tcPr>
                <w:tcW w:w="450" w:type="dxa"/>
                <w:vAlign w:val="center"/>
                <w:hideMark/>
              </w:tcPr>
              <w:p w14:paraId="6D981E63" w14:textId="3C470CB4" w:rsidR="00CF248E" w:rsidRDefault="005B334D"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FD29FEA" w14:textId="7F6DD4CD" w:rsidR="00CF248E" w:rsidRPr="007C3BF6" w:rsidRDefault="00C906F1" w:rsidP="00CF248E">
            <w:pPr>
              <w:tabs>
                <w:tab w:val="left" w:pos="1890"/>
                <w:tab w:val="left" w:pos="5040"/>
                <w:tab w:val="left" w:pos="6750"/>
                <w:tab w:val="left" w:pos="8370"/>
                <w:tab w:val="left" w:pos="10080"/>
                <w:tab w:val="left" w:pos="11970"/>
              </w:tabs>
              <w:rPr>
                <w:rFonts w:asciiTheme="minorHAnsi" w:hAnsiTheme="minorHAnsi" w:cs="Arial"/>
                <w:strike/>
                <w:sz w:val="23"/>
                <w:szCs w:val="23"/>
              </w:rPr>
            </w:pPr>
            <w:r>
              <w:rPr>
                <w:rFonts w:asciiTheme="minorHAnsi" w:hAnsiTheme="minorHAnsi" w:cs="Arial"/>
                <w:sz w:val="23"/>
                <w:szCs w:val="23"/>
              </w:rPr>
              <w:t>Ned Weidner</w:t>
            </w:r>
          </w:p>
        </w:tc>
      </w:tr>
      <w:tr w:rsidR="00C906F1" w14:paraId="26F61BF5" w14:textId="77777777" w:rsidTr="00A36C95">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21707045" w:rsidR="00C906F1" w:rsidRDefault="005B334D"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275DBB3A"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David Beydler</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50" w:type="dxa"/>
                <w:vAlign w:val="center"/>
              </w:tcPr>
              <w:p w14:paraId="70A337FA" w14:textId="28C01483" w:rsidR="00C906F1" w:rsidRDefault="005B334D"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4BA04BEF" w:rsidR="00C906F1" w:rsidRPr="000F32AF" w:rsidRDefault="00C906F1" w:rsidP="00C906F1">
            <w:pPr>
              <w:tabs>
                <w:tab w:val="left" w:pos="1890"/>
                <w:tab w:val="left" w:pos="5040"/>
                <w:tab w:val="left" w:pos="6750"/>
                <w:tab w:val="left" w:pos="8370"/>
                <w:tab w:val="left" w:pos="10080"/>
                <w:tab w:val="left" w:pos="11970"/>
              </w:tabs>
              <w:rPr>
                <w:rFonts w:asciiTheme="minorHAnsi" w:hAnsiTheme="minorHAnsi" w:cs="Arial"/>
                <w:b/>
                <w:i/>
                <w:sz w:val="23"/>
                <w:szCs w:val="23"/>
              </w:rPr>
            </w:pPr>
            <w:r>
              <w:rPr>
                <w:rFonts w:asciiTheme="minorHAnsi" w:hAnsiTheme="minorHAnsi" w:cs="Arial"/>
                <w:sz w:val="23"/>
                <w:szCs w:val="23"/>
              </w:rPr>
              <w:t>Michelle Dougherty</w:t>
            </w:r>
          </w:p>
        </w:tc>
        <w:sdt>
          <w:sdtPr>
            <w:rPr>
              <w:rFonts w:asciiTheme="minorHAnsi" w:hAnsiTheme="minorHAnsi" w:cs="Arial"/>
              <w:sz w:val="23"/>
              <w:szCs w:val="23"/>
            </w:rPr>
            <w:id w:val="-954394351"/>
            <w14:checkbox>
              <w14:checked w14:val="0"/>
              <w14:checkedState w14:val="2612" w14:font="MS Gothic"/>
              <w14:uncheckedState w14:val="2610" w14:font="MS Gothic"/>
            </w14:checkbox>
          </w:sdtPr>
          <w:sdtEndPr/>
          <w:sdtContent>
            <w:tc>
              <w:tcPr>
                <w:tcW w:w="360" w:type="dxa"/>
                <w:vAlign w:val="center"/>
                <w:hideMark/>
              </w:tcPr>
              <w:p w14:paraId="2A91854A" w14:textId="6D8C0E83" w:rsidR="00C906F1" w:rsidRDefault="00557786"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2BB33596" w14:textId="53A83E0E"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Donna Necke</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50" w:type="dxa"/>
                <w:vAlign w:val="center"/>
                <w:hideMark/>
              </w:tcPr>
              <w:p w14:paraId="5A90B9D7" w14:textId="25D41B14"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D364B5D" w14:textId="6CBD81F9" w:rsidR="00C906F1" w:rsidRPr="007C3BF6" w:rsidRDefault="00C906F1" w:rsidP="00C906F1">
            <w:pPr>
              <w:tabs>
                <w:tab w:val="left" w:pos="1890"/>
                <w:tab w:val="left" w:pos="5040"/>
                <w:tab w:val="left" w:pos="6750"/>
                <w:tab w:val="left" w:pos="8370"/>
                <w:tab w:val="left" w:pos="10080"/>
                <w:tab w:val="left" w:pos="11970"/>
              </w:tabs>
              <w:rPr>
                <w:rFonts w:asciiTheme="minorHAnsi" w:hAnsiTheme="minorHAnsi" w:cs="Arial"/>
                <w:strike/>
                <w:sz w:val="23"/>
                <w:szCs w:val="23"/>
              </w:rPr>
            </w:pPr>
          </w:p>
        </w:tc>
      </w:tr>
      <w:tr w:rsidR="00C906F1" w14:paraId="3A917FB0" w14:textId="77777777" w:rsidTr="00A36C95">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343726EE" w:rsidR="00C906F1" w:rsidRPr="00F93FBC" w:rsidRDefault="005B334D"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0223F17D"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1057276407"/>
            <w14:checkbox>
              <w14:checked w14:val="1"/>
              <w14:checkedState w14:val="2612" w14:font="MS Gothic"/>
              <w14:uncheckedState w14:val="2610" w14:font="MS Gothic"/>
            </w14:checkbox>
          </w:sdtPr>
          <w:sdtEndPr/>
          <w:sdtContent>
            <w:tc>
              <w:tcPr>
                <w:tcW w:w="450" w:type="dxa"/>
                <w:vAlign w:val="center"/>
              </w:tcPr>
              <w:p w14:paraId="6E533573" w14:textId="7FDDF62C" w:rsidR="00C906F1" w:rsidRDefault="005B334D"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563529B0"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727361BD" w:rsidR="00C906F1" w:rsidRDefault="005B334D"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17E7B65D" w14:textId="6220F7FD" w:rsidR="00C906F1" w:rsidRPr="007A336F"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1191649533"/>
            <w14:checkbox>
              <w14:checked w14:val="0"/>
              <w14:checkedState w14:val="2612" w14:font="MS Gothic"/>
              <w14:uncheckedState w14:val="2610" w14:font="MS Gothic"/>
            </w14:checkbox>
          </w:sdtPr>
          <w:sdtEndPr/>
          <w:sdtContent>
            <w:tc>
              <w:tcPr>
                <w:tcW w:w="450" w:type="dxa"/>
                <w:vAlign w:val="center"/>
              </w:tcPr>
              <w:p w14:paraId="09A95FDA" w14:textId="0068C167"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41CEEE1C" w14:textId="542DE317" w:rsidR="00C906F1" w:rsidRPr="00311C53"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906F1" w14:paraId="77981B25" w14:textId="77777777" w:rsidTr="00A36C95">
        <w:sdt>
          <w:sdtPr>
            <w:rPr>
              <w:rFonts w:asciiTheme="minorHAnsi" w:hAnsiTheme="minorHAnsi" w:cs="Arial"/>
              <w:sz w:val="23"/>
              <w:szCs w:val="23"/>
            </w:rPr>
            <w:id w:val="1118571124"/>
            <w14:checkbox>
              <w14:checked w14:val="1"/>
              <w14:checkedState w14:val="2612" w14:font="MS Gothic"/>
              <w14:uncheckedState w14:val="2610" w14:font="MS Gothic"/>
            </w14:checkbox>
          </w:sdtPr>
          <w:sdtEndPr/>
          <w:sdtContent>
            <w:tc>
              <w:tcPr>
                <w:tcW w:w="450" w:type="dxa"/>
                <w:vAlign w:val="center"/>
              </w:tcPr>
              <w:p w14:paraId="719A5B51" w14:textId="117FB1F3" w:rsidR="00C906F1" w:rsidRDefault="005B334D"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9AE21B2" w14:textId="1EF9B480"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Guadalupe De La Cruz</w:t>
            </w:r>
          </w:p>
        </w:tc>
        <w:sdt>
          <w:sdtPr>
            <w:rPr>
              <w:rFonts w:asciiTheme="minorHAnsi" w:hAnsiTheme="minorHAnsi" w:cs="Arial"/>
              <w:sz w:val="23"/>
              <w:szCs w:val="23"/>
            </w:rPr>
            <w:id w:val="615490471"/>
            <w14:checkbox>
              <w14:checked w14:val="1"/>
              <w14:checkedState w14:val="2612" w14:font="MS Gothic"/>
              <w14:uncheckedState w14:val="2610" w14:font="MS Gothic"/>
            </w14:checkbox>
          </w:sdtPr>
          <w:sdtEndPr/>
          <w:sdtContent>
            <w:tc>
              <w:tcPr>
                <w:tcW w:w="450" w:type="dxa"/>
                <w:vAlign w:val="center"/>
              </w:tcPr>
              <w:p w14:paraId="384F7977" w14:textId="32BA8F3F" w:rsidR="00C906F1" w:rsidRDefault="005B334D"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5BF38EDD" w14:textId="6ABDF855"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Sara Mestas</w:t>
            </w:r>
          </w:p>
        </w:tc>
        <w:sdt>
          <w:sdtPr>
            <w:rPr>
              <w:rFonts w:asciiTheme="minorHAnsi" w:hAnsiTheme="minorHAnsi" w:cs="Arial"/>
              <w:sz w:val="23"/>
              <w:szCs w:val="23"/>
            </w:rPr>
            <w:id w:val="-198554238"/>
            <w14:checkbox>
              <w14:checked w14:val="1"/>
              <w14:checkedState w14:val="2612" w14:font="MS Gothic"/>
              <w14:uncheckedState w14:val="2610" w14:font="MS Gothic"/>
            </w14:checkbox>
          </w:sdtPr>
          <w:sdtEndPr/>
          <w:sdtContent>
            <w:tc>
              <w:tcPr>
                <w:tcW w:w="360" w:type="dxa"/>
                <w:vAlign w:val="center"/>
              </w:tcPr>
              <w:p w14:paraId="29BC9CD0" w14:textId="02692774" w:rsidR="00C906F1" w:rsidRDefault="005B334D"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43D899F3" w14:textId="3D300E44"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Chisa Uyeki</w:t>
            </w:r>
          </w:p>
        </w:tc>
        <w:sdt>
          <w:sdtPr>
            <w:rPr>
              <w:rFonts w:asciiTheme="minorHAnsi" w:hAnsiTheme="minorHAnsi" w:cs="Arial"/>
              <w:sz w:val="23"/>
              <w:szCs w:val="23"/>
            </w:rPr>
            <w:id w:val="122122173"/>
            <w14:checkbox>
              <w14:checked w14:val="0"/>
              <w14:checkedState w14:val="2612" w14:font="MS Gothic"/>
              <w14:uncheckedState w14:val="2610" w14:font="MS Gothic"/>
            </w14:checkbox>
          </w:sdtPr>
          <w:sdtEndPr/>
          <w:sdtContent>
            <w:tc>
              <w:tcPr>
                <w:tcW w:w="450" w:type="dxa"/>
                <w:vAlign w:val="center"/>
              </w:tcPr>
              <w:p w14:paraId="6796D691" w14:textId="4B219FC5"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20B269F8" w14:textId="77777777"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906F1" w14:paraId="5F23D2FD" w14:textId="77777777" w:rsidTr="00A36C95">
        <w:trPr>
          <w:trHeight w:val="414"/>
        </w:trPr>
        <w:tc>
          <w:tcPr>
            <w:tcW w:w="3690" w:type="dxa"/>
            <w:gridSpan w:val="2"/>
            <w:vAlign w:val="center"/>
          </w:tcPr>
          <w:p w14:paraId="5C2ABECE" w14:textId="342D8588" w:rsidR="00C906F1" w:rsidRPr="00357EB5" w:rsidRDefault="00C906F1" w:rsidP="00C906F1">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0"/>
              <w14:checkedState w14:val="2612" w14:font="MS Gothic"/>
              <w14:uncheckedState w14:val="2610" w14:font="MS Gothic"/>
            </w14:checkbox>
          </w:sdtPr>
          <w:sdtEndPr/>
          <w:sdtContent>
            <w:tc>
              <w:tcPr>
                <w:tcW w:w="450" w:type="dxa"/>
                <w:vAlign w:val="center"/>
              </w:tcPr>
              <w:p w14:paraId="6EE6C0D8" w14:textId="0E86BB89"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587D9B3D" w:rsidR="00C906F1" w:rsidRPr="00525A8E"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Jacob Duarte</w:t>
            </w:r>
          </w:p>
        </w:tc>
        <w:sdt>
          <w:sdtPr>
            <w:rPr>
              <w:rFonts w:asciiTheme="minorHAnsi" w:hAnsiTheme="minorHAnsi" w:cs="Arial"/>
              <w:sz w:val="23"/>
              <w:szCs w:val="23"/>
            </w:rPr>
            <w:id w:val="83423964"/>
            <w14:checkbox>
              <w14:checked w14:val="1"/>
              <w14:checkedState w14:val="2612" w14:font="MS Gothic"/>
              <w14:uncheckedState w14:val="2610" w14:font="MS Gothic"/>
            </w14:checkbox>
          </w:sdtPr>
          <w:sdtEndPr/>
          <w:sdtContent>
            <w:tc>
              <w:tcPr>
                <w:tcW w:w="360" w:type="dxa"/>
                <w:vAlign w:val="center"/>
                <w:hideMark/>
              </w:tcPr>
              <w:p w14:paraId="65D2FA9C" w14:textId="08E17DBA" w:rsidR="00C906F1" w:rsidRDefault="005B334D"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69E512BA" w14:textId="2F4C28F7" w:rsidR="00C906F1" w:rsidRDefault="001F60AE" w:rsidP="00C906F1">
            <w:pPr>
              <w:tabs>
                <w:tab w:val="left" w:pos="1890"/>
                <w:tab w:val="left" w:pos="5040"/>
                <w:tab w:val="left" w:pos="6750"/>
                <w:tab w:val="left" w:pos="8370"/>
                <w:tab w:val="left" w:pos="10080"/>
                <w:tab w:val="left" w:pos="11970"/>
              </w:tabs>
              <w:rPr>
                <w:rFonts w:asciiTheme="minorHAnsi" w:hAnsiTheme="minorHAnsi" w:cs="Arial"/>
                <w:sz w:val="23"/>
                <w:szCs w:val="23"/>
              </w:rPr>
            </w:pPr>
            <w:r w:rsidRPr="00EC62CD">
              <w:rPr>
                <w:rFonts w:asciiTheme="minorHAnsi" w:hAnsiTheme="minorHAnsi" w:cs="Arial"/>
                <w:sz w:val="23"/>
                <w:szCs w:val="23"/>
              </w:rPr>
              <w:t>Shailah Arreola-Bittner</w:t>
            </w: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50" w:type="dxa"/>
                <w:vAlign w:val="center"/>
              </w:tcPr>
              <w:p w14:paraId="140C6488" w14:textId="3E1600DF"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A796BA8" w14:textId="28B86FBF" w:rsidR="00C906F1" w:rsidRPr="00EF1135" w:rsidRDefault="00C906F1" w:rsidP="00C906F1">
            <w:pPr>
              <w:tabs>
                <w:tab w:val="left" w:pos="1890"/>
                <w:tab w:val="left" w:pos="5040"/>
                <w:tab w:val="left" w:pos="6750"/>
                <w:tab w:val="left" w:pos="8370"/>
                <w:tab w:val="left" w:pos="10080"/>
                <w:tab w:val="left" w:pos="11970"/>
              </w:tabs>
              <w:rPr>
                <w:rFonts w:asciiTheme="minorHAnsi" w:hAnsiTheme="minorHAnsi" w:cs="Arial"/>
                <w:sz w:val="22"/>
                <w:szCs w:val="23"/>
              </w:rPr>
            </w:pPr>
            <w:r>
              <w:rPr>
                <w:rFonts w:asciiTheme="minorHAnsi" w:hAnsiTheme="minorHAnsi" w:cs="Arial"/>
                <w:sz w:val="22"/>
                <w:szCs w:val="23"/>
              </w:rPr>
              <w:t>Sophia Ruiz</w:t>
            </w:r>
          </w:p>
        </w:tc>
      </w:tr>
    </w:tbl>
    <w:p w14:paraId="09A51091" w14:textId="6AD14339" w:rsidR="003A1A2C" w:rsidRPr="00944B48" w:rsidRDefault="002A2660" w:rsidP="008B78F8">
      <w:pPr>
        <w:outlineLvl w:val="0"/>
        <w:rPr>
          <w:rFonts w:ascii="Arial Narrow" w:hAnsi="Arial Narrow" w:cs="Arial"/>
          <w:b/>
          <w:sz w:val="22"/>
          <w:szCs w:val="22"/>
        </w:rPr>
      </w:pPr>
      <w:r>
        <w:rPr>
          <w:rFonts w:ascii="Arial Narrow" w:hAnsi="Arial Narrow" w:cs="Arial"/>
          <w:b/>
          <w:sz w:val="22"/>
          <w:szCs w:val="22"/>
        </w:rPr>
        <w:t xml:space="preserve">Guests: </w:t>
      </w:r>
      <w:r w:rsidR="008C6B45">
        <w:rPr>
          <w:rFonts w:ascii="Arial Narrow" w:hAnsi="Arial Narrow" w:cs="Arial"/>
          <w:b/>
          <w:sz w:val="22"/>
          <w:szCs w:val="22"/>
        </w:rPr>
        <w:t>Maria Tsai</w:t>
      </w:r>
      <w:r w:rsidR="006B6538">
        <w:rPr>
          <w:rFonts w:ascii="Arial Narrow" w:hAnsi="Arial Narrow" w:cs="Arial"/>
          <w:b/>
          <w:sz w:val="22"/>
          <w:szCs w:val="22"/>
        </w:rPr>
        <w:t xml:space="preserve">, </w:t>
      </w:r>
      <w:r w:rsidR="00A0314A">
        <w:rPr>
          <w:rFonts w:ascii="Arial Narrow" w:hAnsi="Arial Narrow" w:cs="Arial"/>
          <w:b/>
          <w:sz w:val="22"/>
          <w:szCs w:val="22"/>
        </w:rPr>
        <w:t>Alejandra Pulido</w:t>
      </w:r>
      <w:r w:rsidR="0046739F">
        <w:rPr>
          <w:rFonts w:ascii="Arial Narrow" w:hAnsi="Arial Narrow" w:cs="Arial"/>
          <w:b/>
          <w:sz w:val="22"/>
          <w:szCs w:val="22"/>
        </w:rPr>
        <w:t>, Elizabeth Casian</w:t>
      </w:r>
      <w:r w:rsidR="005E06B7">
        <w:rPr>
          <w:rFonts w:ascii="Arial Narrow" w:hAnsi="Arial Narrow" w:cs="Arial"/>
          <w:b/>
          <w:sz w:val="22"/>
          <w:szCs w:val="22"/>
        </w:rPr>
        <w:t>, Koji Uesugi</w:t>
      </w: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15"/>
        <w:gridCol w:w="4860"/>
        <w:gridCol w:w="5490"/>
        <w:gridCol w:w="3435"/>
      </w:tblGrid>
      <w:tr w:rsidR="00D11DA1" w:rsidRPr="00122812" w14:paraId="713C3E4B" w14:textId="390B165B" w:rsidTr="001263E5">
        <w:trPr>
          <w:trHeight w:val="696"/>
        </w:trPr>
        <w:tc>
          <w:tcPr>
            <w:tcW w:w="61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1B080B">
            <w:pPr>
              <w:jc w:val="center"/>
              <w:rPr>
                <w:rFonts w:ascii="Arial Narrow" w:hAnsi="Arial Narrow" w:cs="Arial"/>
                <w:b/>
                <w:sz w:val="20"/>
                <w:szCs w:val="20"/>
              </w:rPr>
            </w:pPr>
            <w:bookmarkStart w:id="0"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486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5490" w:type="dxa"/>
            <w:tcBorders>
              <w:top w:val="double" w:sz="4" w:space="0" w:color="auto"/>
              <w:left w:val="double" w:sz="4" w:space="0" w:color="FFFFFF" w:themeColor="background1"/>
              <w:bottom w:val="single" w:sz="4" w:space="0" w:color="auto"/>
            </w:tcBorders>
            <w:shd w:val="clear" w:color="auto" w:fill="0C0C0C"/>
            <w:vAlign w:val="center"/>
          </w:tcPr>
          <w:p w14:paraId="466A25E3" w14:textId="5E0ABED2"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1263E5">
        <w:trPr>
          <w:trHeight w:val="20"/>
        </w:trPr>
        <w:tc>
          <w:tcPr>
            <w:tcW w:w="615" w:type="dxa"/>
          </w:tcPr>
          <w:p w14:paraId="14DEF4BF" w14:textId="6DAE9915" w:rsidR="00D11DA1" w:rsidRDefault="004F1AA0" w:rsidP="001536A7">
            <w:pPr>
              <w:jc w:val="center"/>
              <w:rPr>
                <w:rFonts w:ascii="Arial Narrow" w:hAnsi="Arial Narrow" w:cs="Arial"/>
              </w:rPr>
            </w:pPr>
            <w:r>
              <w:rPr>
                <w:rFonts w:ascii="Arial Narrow" w:hAnsi="Arial Narrow" w:cs="Arial"/>
              </w:rPr>
              <w:t>1.0</w:t>
            </w:r>
          </w:p>
        </w:tc>
        <w:tc>
          <w:tcPr>
            <w:tcW w:w="4860" w:type="dxa"/>
          </w:tcPr>
          <w:p w14:paraId="485FED7F" w14:textId="3ABF6513" w:rsidR="0029003F" w:rsidRPr="009A6A86" w:rsidRDefault="004F1AA0" w:rsidP="00237644">
            <w:pPr>
              <w:rPr>
                <w:rFonts w:ascii="Arial Narrow" w:hAnsi="Arial Narrow" w:cs="Arial"/>
                <w:b/>
              </w:rPr>
            </w:pPr>
            <w:r w:rsidRPr="00BA0DAD">
              <w:rPr>
                <w:rFonts w:ascii="Arial Narrow" w:hAnsi="Arial Narrow" w:cs="Arial"/>
                <w:b/>
              </w:rPr>
              <w:t>Review Today’s Agenda</w:t>
            </w:r>
            <w:r w:rsidR="008C6B45">
              <w:rPr>
                <w:rFonts w:ascii="Arial Narrow" w:hAnsi="Arial Narrow" w:cs="Arial"/>
                <w:b/>
              </w:rPr>
              <w:t xml:space="preserve"> and Minutes from May 4</w:t>
            </w:r>
            <w:r w:rsidR="002B37F5">
              <w:rPr>
                <w:rFonts w:ascii="Arial Narrow" w:hAnsi="Arial Narrow" w:cs="Arial"/>
                <w:b/>
              </w:rPr>
              <w:t>, 2020</w:t>
            </w:r>
          </w:p>
        </w:tc>
        <w:tc>
          <w:tcPr>
            <w:tcW w:w="5490" w:type="dxa"/>
          </w:tcPr>
          <w:p w14:paraId="29EFD510" w14:textId="200E41DD" w:rsidR="00E563CB" w:rsidRPr="00385D1A" w:rsidRDefault="005B334D" w:rsidP="006F2E2A">
            <w:pPr>
              <w:rPr>
                <w:rFonts w:ascii="Arial Narrow" w:hAnsi="Arial Narrow" w:cs="Arial"/>
              </w:rPr>
            </w:pPr>
            <w:r>
              <w:rPr>
                <w:rFonts w:ascii="Arial Narrow" w:hAnsi="Arial Narrow" w:cs="Arial"/>
              </w:rPr>
              <w:t>Chisa wondered about a conversation about the research findings – having a broader conversation and inclusive of strategies.</w:t>
            </w:r>
          </w:p>
        </w:tc>
        <w:tc>
          <w:tcPr>
            <w:tcW w:w="3435" w:type="dxa"/>
          </w:tcPr>
          <w:p w14:paraId="4E0A0F5D" w14:textId="77777777" w:rsidR="006E084F" w:rsidRDefault="005B334D" w:rsidP="006F2E2A">
            <w:pPr>
              <w:tabs>
                <w:tab w:val="left" w:pos="4032"/>
              </w:tabs>
              <w:rPr>
                <w:rFonts w:ascii="Arial Narrow" w:hAnsi="Arial Narrow" w:cs="Arial"/>
              </w:rPr>
            </w:pPr>
            <w:r>
              <w:rPr>
                <w:rFonts w:ascii="Arial Narrow" w:hAnsi="Arial Narrow" w:cs="Arial"/>
              </w:rPr>
              <w:t>May 4, 2020 Minutes approved</w:t>
            </w:r>
          </w:p>
          <w:p w14:paraId="0752D970" w14:textId="77777777" w:rsidR="000C54E3" w:rsidRDefault="000C54E3" w:rsidP="006F2E2A">
            <w:pPr>
              <w:tabs>
                <w:tab w:val="left" w:pos="4032"/>
              </w:tabs>
              <w:rPr>
                <w:rFonts w:ascii="Arial Narrow" w:hAnsi="Arial Narrow" w:cs="Arial"/>
              </w:rPr>
            </w:pPr>
          </w:p>
          <w:p w14:paraId="1CEE601C" w14:textId="0F1F3133" w:rsidR="000C54E3" w:rsidRPr="00C0115A" w:rsidRDefault="000C54E3" w:rsidP="006F2E2A">
            <w:pPr>
              <w:tabs>
                <w:tab w:val="left" w:pos="4032"/>
              </w:tabs>
              <w:rPr>
                <w:rFonts w:ascii="Arial Narrow" w:hAnsi="Arial Narrow" w:cs="Arial"/>
              </w:rPr>
            </w:pPr>
            <w:r>
              <w:rPr>
                <w:rFonts w:ascii="Arial Narrow" w:hAnsi="Arial Narrow" w:cs="Arial"/>
              </w:rPr>
              <w:t>Accreditation Standard IV.A.7</w:t>
            </w:r>
          </w:p>
        </w:tc>
      </w:tr>
      <w:tr w:rsidR="007A4728" w:rsidRPr="00C0115A" w14:paraId="6E4EE3D5" w14:textId="77777777" w:rsidTr="001263E5">
        <w:trPr>
          <w:trHeight w:val="325"/>
        </w:trPr>
        <w:tc>
          <w:tcPr>
            <w:tcW w:w="615" w:type="dxa"/>
          </w:tcPr>
          <w:p w14:paraId="4D779A2D" w14:textId="1E0E7F52" w:rsidR="007A4728" w:rsidRDefault="007A4728" w:rsidP="001536A7">
            <w:pPr>
              <w:jc w:val="center"/>
              <w:rPr>
                <w:rFonts w:ascii="Arial Narrow" w:hAnsi="Arial Narrow" w:cs="Arial"/>
              </w:rPr>
            </w:pPr>
            <w:r>
              <w:rPr>
                <w:rFonts w:ascii="Arial Narrow" w:hAnsi="Arial Narrow" w:cs="Arial"/>
              </w:rPr>
              <w:t>2.0</w:t>
            </w:r>
          </w:p>
        </w:tc>
        <w:tc>
          <w:tcPr>
            <w:tcW w:w="4860" w:type="dxa"/>
          </w:tcPr>
          <w:p w14:paraId="006292A8" w14:textId="64637F89" w:rsidR="007A4728" w:rsidRPr="00BA0DAD" w:rsidRDefault="007A4728" w:rsidP="00237644">
            <w:pPr>
              <w:rPr>
                <w:rFonts w:ascii="Arial Narrow" w:hAnsi="Arial Narrow" w:cs="Arial"/>
                <w:b/>
              </w:rPr>
            </w:pPr>
            <w:r w:rsidRPr="00BA0DAD">
              <w:rPr>
                <w:rFonts w:ascii="Arial Narrow" w:hAnsi="Arial Narrow" w:cs="Arial"/>
                <w:b/>
              </w:rPr>
              <w:t>Committee Meeting Minutes for Review and Approval</w:t>
            </w:r>
          </w:p>
        </w:tc>
        <w:tc>
          <w:tcPr>
            <w:tcW w:w="5490" w:type="dxa"/>
          </w:tcPr>
          <w:p w14:paraId="60A0F67E" w14:textId="378EF7F1" w:rsidR="007A4728" w:rsidRPr="00D00E3E" w:rsidRDefault="007A4728" w:rsidP="002A208E">
            <w:pPr>
              <w:tabs>
                <w:tab w:val="left" w:pos="2579"/>
              </w:tabs>
              <w:rPr>
                <w:rFonts w:ascii="Arial Narrow" w:hAnsi="Arial Narrow" w:cs="Arial"/>
              </w:rPr>
            </w:pPr>
          </w:p>
        </w:tc>
        <w:tc>
          <w:tcPr>
            <w:tcW w:w="3435" w:type="dxa"/>
          </w:tcPr>
          <w:p w14:paraId="1A1D3A36" w14:textId="3170A6EC" w:rsidR="007A4728" w:rsidRPr="00D00E3E" w:rsidRDefault="007A4728" w:rsidP="002A208E">
            <w:pPr>
              <w:tabs>
                <w:tab w:val="left" w:pos="2579"/>
                <w:tab w:val="left" w:pos="4032"/>
              </w:tabs>
              <w:rPr>
                <w:rFonts w:ascii="Arial Narrow" w:hAnsi="Arial Narrow" w:cs="Arial"/>
              </w:rPr>
            </w:pPr>
          </w:p>
        </w:tc>
      </w:tr>
      <w:tr w:rsidR="007A4728" w:rsidRPr="00C0115A" w14:paraId="3E970050" w14:textId="77777777" w:rsidTr="001263E5">
        <w:trPr>
          <w:trHeight w:val="325"/>
        </w:trPr>
        <w:tc>
          <w:tcPr>
            <w:tcW w:w="615" w:type="dxa"/>
          </w:tcPr>
          <w:p w14:paraId="0689F16D" w14:textId="02D8DC5A" w:rsidR="007A4728" w:rsidRDefault="00B47BEA" w:rsidP="001536A7">
            <w:pPr>
              <w:jc w:val="center"/>
              <w:rPr>
                <w:rFonts w:ascii="Arial Narrow" w:hAnsi="Arial Narrow" w:cs="Arial"/>
              </w:rPr>
            </w:pPr>
            <w:r>
              <w:rPr>
                <w:rFonts w:ascii="Arial Narrow" w:hAnsi="Arial Narrow" w:cs="Arial"/>
              </w:rPr>
              <w:t>a</w:t>
            </w:r>
            <w:r w:rsidR="00BA0DAD">
              <w:rPr>
                <w:rFonts w:ascii="Arial Narrow" w:hAnsi="Arial Narrow" w:cs="Arial"/>
              </w:rPr>
              <w:t>.</w:t>
            </w:r>
          </w:p>
        </w:tc>
        <w:tc>
          <w:tcPr>
            <w:tcW w:w="4860" w:type="dxa"/>
          </w:tcPr>
          <w:p w14:paraId="74FF89A2" w14:textId="73F34556" w:rsidR="007A4728" w:rsidRPr="00AC058D" w:rsidRDefault="00BA0DAD" w:rsidP="0037011E">
            <w:pPr>
              <w:rPr>
                <w:rFonts w:ascii="Arial Narrow" w:hAnsi="Arial Narrow" w:cs="Arial"/>
                <w:color w:val="FF0000"/>
              </w:rPr>
            </w:pPr>
            <w:r>
              <w:rPr>
                <w:rFonts w:ascii="Arial Narrow" w:hAnsi="Arial Narrow" w:cs="Arial"/>
              </w:rPr>
              <w:t xml:space="preserve">Student Equity </w:t>
            </w:r>
            <w:r w:rsidR="00234341">
              <w:rPr>
                <w:rFonts w:ascii="Arial Narrow" w:hAnsi="Arial Narrow" w:cs="Arial"/>
              </w:rPr>
              <w:t>–</w:t>
            </w:r>
            <w:r w:rsidR="00DB391D">
              <w:rPr>
                <w:rFonts w:ascii="Arial Narrow" w:hAnsi="Arial Narrow" w:cs="Arial"/>
              </w:rPr>
              <w:t xml:space="preserve"> </w:t>
            </w:r>
            <w:r w:rsidR="00BE68F9">
              <w:rPr>
                <w:rFonts w:ascii="Arial Narrow" w:hAnsi="Arial Narrow" w:cs="Arial"/>
              </w:rPr>
              <w:t>April 27 minutes</w:t>
            </w:r>
            <w:r w:rsidR="0037011E">
              <w:rPr>
                <w:rFonts w:ascii="Arial Narrow" w:hAnsi="Arial Narrow" w:cs="Arial"/>
              </w:rPr>
              <w:t xml:space="preserve"> for</w:t>
            </w:r>
            <w:r w:rsidR="00605D79">
              <w:rPr>
                <w:rFonts w:ascii="Arial Narrow" w:hAnsi="Arial Narrow" w:cs="Arial"/>
              </w:rPr>
              <w:t xml:space="preserve"> acceptance</w:t>
            </w:r>
          </w:p>
        </w:tc>
        <w:tc>
          <w:tcPr>
            <w:tcW w:w="5490" w:type="dxa"/>
          </w:tcPr>
          <w:p w14:paraId="17E5F7B7" w14:textId="4042E5D0" w:rsidR="007A4728" w:rsidRDefault="005B334D" w:rsidP="006F2E2A">
            <w:pPr>
              <w:tabs>
                <w:tab w:val="left" w:pos="2579"/>
              </w:tabs>
              <w:rPr>
                <w:rFonts w:ascii="Arial Narrow" w:hAnsi="Arial Narrow" w:cs="Arial"/>
              </w:rPr>
            </w:pPr>
            <w:r>
              <w:rPr>
                <w:rFonts w:ascii="Arial Narrow" w:hAnsi="Arial Narrow" w:cs="Arial"/>
              </w:rPr>
              <w:t>Inquiry about the outcomes of the</w:t>
            </w:r>
            <w:r w:rsidR="004C1DF4">
              <w:rPr>
                <w:rFonts w:ascii="Arial Narrow" w:hAnsi="Arial Narrow" w:cs="Arial"/>
              </w:rPr>
              <w:t xml:space="preserve"> </w:t>
            </w:r>
            <w:r>
              <w:rPr>
                <w:rFonts w:ascii="Arial Narrow" w:hAnsi="Arial Narrow" w:cs="Arial"/>
              </w:rPr>
              <w:t xml:space="preserve">Technology Distribution and Food Pantry Households survey that Mt. SAC devised. Koji explained that the national Hope Center survey will come out at a later date.  Daniel from RIE was in charge of this survey. </w:t>
            </w:r>
          </w:p>
          <w:p w14:paraId="0A4FFE0C" w14:textId="0A1C502D" w:rsidR="00B259F3" w:rsidRPr="00D00E3E" w:rsidRDefault="00B259F3" w:rsidP="006F2E2A">
            <w:pPr>
              <w:tabs>
                <w:tab w:val="left" w:pos="2579"/>
              </w:tabs>
              <w:rPr>
                <w:rFonts w:ascii="Arial Narrow" w:hAnsi="Arial Narrow" w:cs="Arial"/>
              </w:rPr>
            </w:pPr>
            <w:r>
              <w:rPr>
                <w:rFonts w:ascii="Arial Narrow" w:hAnsi="Arial Narrow" w:cs="Arial"/>
              </w:rPr>
              <w:t>Correction to minutes:  s</w:t>
            </w:r>
            <w:bookmarkStart w:id="1" w:name="_GoBack"/>
            <w:bookmarkEnd w:id="1"/>
            <w:r>
              <w:rPr>
                <w:rFonts w:ascii="Arial Narrow" w:hAnsi="Arial Narrow" w:cs="Arial"/>
              </w:rPr>
              <w:t>hould be $8.75 M not K.</w:t>
            </w:r>
          </w:p>
        </w:tc>
        <w:tc>
          <w:tcPr>
            <w:tcW w:w="3435" w:type="dxa"/>
          </w:tcPr>
          <w:p w14:paraId="26612187" w14:textId="68A19A99" w:rsidR="00C26C15" w:rsidRDefault="00C26C15" w:rsidP="002A208E">
            <w:pPr>
              <w:tabs>
                <w:tab w:val="left" w:pos="2579"/>
                <w:tab w:val="left" w:pos="4032"/>
              </w:tabs>
              <w:rPr>
                <w:rFonts w:ascii="Arial Narrow" w:hAnsi="Arial Narrow" w:cs="Arial"/>
              </w:rPr>
            </w:pPr>
            <w:r>
              <w:rPr>
                <w:rFonts w:ascii="Arial Narrow" w:hAnsi="Arial Narrow" w:cs="Arial"/>
              </w:rPr>
              <w:t>Minutes accepted.</w:t>
            </w:r>
          </w:p>
          <w:p w14:paraId="1AB4BCDF" w14:textId="77777777" w:rsidR="00C26C15" w:rsidRDefault="00C26C15" w:rsidP="002A208E">
            <w:pPr>
              <w:tabs>
                <w:tab w:val="left" w:pos="2579"/>
                <w:tab w:val="left" w:pos="4032"/>
              </w:tabs>
              <w:rPr>
                <w:rFonts w:ascii="Arial Narrow" w:hAnsi="Arial Narrow" w:cs="Arial"/>
              </w:rPr>
            </w:pPr>
          </w:p>
          <w:p w14:paraId="5BCBC7A2" w14:textId="787FB49B" w:rsidR="00A62C4F" w:rsidRDefault="00B259F3" w:rsidP="002A208E">
            <w:pPr>
              <w:tabs>
                <w:tab w:val="left" w:pos="2579"/>
                <w:tab w:val="left" w:pos="4032"/>
              </w:tabs>
              <w:rPr>
                <w:rFonts w:ascii="Arial Narrow" w:hAnsi="Arial Narrow" w:cs="Arial"/>
              </w:rPr>
            </w:pPr>
            <w:r>
              <w:rPr>
                <w:rFonts w:ascii="Arial Narrow" w:hAnsi="Arial Narrow" w:cs="Arial"/>
              </w:rPr>
              <w:t>Audrey will inquire about the results of the survey.</w:t>
            </w:r>
          </w:p>
          <w:p w14:paraId="6C53A739" w14:textId="77777777" w:rsidR="00B259F3" w:rsidRDefault="00B259F3" w:rsidP="002A208E">
            <w:pPr>
              <w:tabs>
                <w:tab w:val="left" w:pos="2579"/>
                <w:tab w:val="left" w:pos="4032"/>
              </w:tabs>
              <w:rPr>
                <w:rFonts w:ascii="Arial Narrow" w:hAnsi="Arial Narrow" w:cs="Arial"/>
              </w:rPr>
            </w:pPr>
            <w:r>
              <w:rPr>
                <w:rFonts w:ascii="Arial Narrow" w:hAnsi="Arial Narrow" w:cs="Arial"/>
              </w:rPr>
              <w:t>Notation of change to M from K.</w:t>
            </w:r>
          </w:p>
          <w:p w14:paraId="0A811F89" w14:textId="77777777" w:rsidR="000C54E3" w:rsidRDefault="000C54E3" w:rsidP="002A208E">
            <w:pPr>
              <w:tabs>
                <w:tab w:val="left" w:pos="2579"/>
                <w:tab w:val="left" w:pos="4032"/>
              </w:tabs>
              <w:rPr>
                <w:rFonts w:ascii="Arial Narrow" w:hAnsi="Arial Narrow" w:cs="Arial"/>
              </w:rPr>
            </w:pPr>
          </w:p>
          <w:p w14:paraId="39D1BEF1" w14:textId="42421EC7" w:rsidR="000C54E3" w:rsidRPr="00D00E3E" w:rsidRDefault="000C54E3" w:rsidP="002A208E">
            <w:pPr>
              <w:tabs>
                <w:tab w:val="left" w:pos="2579"/>
                <w:tab w:val="left" w:pos="4032"/>
              </w:tabs>
              <w:rPr>
                <w:rFonts w:ascii="Arial Narrow" w:hAnsi="Arial Narrow" w:cs="Arial"/>
              </w:rPr>
            </w:pPr>
            <w:r>
              <w:rPr>
                <w:rFonts w:ascii="Arial Narrow" w:hAnsi="Arial Narrow" w:cs="Arial"/>
              </w:rPr>
              <w:t>Accreditation Standard IV.A.7</w:t>
            </w:r>
          </w:p>
        </w:tc>
      </w:tr>
      <w:tr w:rsidR="007A4728" w:rsidRPr="00C0115A" w14:paraId="1556A143" w14:textId="77777777" w:rsidTr="001263E5">
        <w:trPr>
          <w:trHeight w:val="347"/>
        </w:trPr>
        <w:tc>
          <w:tcPr>
            <w:tcW w:w="615" w:type="dxa"/>
          </w:tcPr>
          <w:p w14:paraId="2C272D82" w14:textId="19EA2858" w:rsidR="007A4728" w:rsidRPr="00DC5258" w:rsidRDefault="00B47BEA" w:rsidP="001536A7">
            <w:pPr>
              <w:jc w:val="center"/>
              <w:rPr>
                <w:rFonts w:ascii="Arial Narrow" w:hAnsi="Arial Narrow" w:cs="Arial"/>
              </w:rPr>
            </w:pPr>
            <w:r>
              <w:rPr>
                <w:rFonts w:ascii="Arial Narrow" w:hAnsi="Arial Narrow" w:cs="Arial"/>
              </w:rPr>
              <w:t>b</w:t>
            </w:r>
            <w:r w:rsidR="00BA0DAD">
              <w:rPr>
                <w:rFonts w:ascii="Arial Narrow" w:hAnsi="Arial Narrow" w:cs="Arial"/>
              </w:rPr>
              <w:t>.</w:t>
            </w:r>
          </w:p>
        </w:tc>
        <w:tc>
          <w:tcPr>
            <w:tcW w:w="4860" w:type="dxa"/>
          </w:tcPr>
          <w:p w14:paraId="6C858761" w14:textId="63EFD3DD" w:rsidR="007A4728" w:rsidRPr="00DC5258" w:rsidRDefault="00C52FA0" w:rsidP="00E53578">
            <w:pPr>
              <w:rPr>
                <w:rFonts w:ascii="Arial Narrow" w:hAnsi="Arial Narrow" w:cs="Arial"/>
                <w:color w:val="FF0000"/>
              </w:rPr>
            </w:pPr>
            <w:r>
              <w:rPr>
                <w:rFonts w:ascii="Arial Narrow" w:hAnsi="Arial Narrow" w:cs="Arial"/>
              </w:rPr>
              <w:t>Assessment and Matriculation</w:t>
            </w:r>
            <w:r w:rsidR="00BA0DAD">
              <w:rPr>
                <w:rFonts w:ascii="Arial Narrow" w:hAnsi="Arial Narrow" w:cs="Arial"/>
              </w:rPr>
              <w:t xml:space="preserve"> </w:t>
            </w:r>
            <w:r w:rsidR="0084508E">
              <w:rPr>
                <w:rFonts w:ascii="Arial Narrow" w:hAnsi="Arial Narrow" w:cs="Arial"/>
              </w:rPr>
              <w:t>–</w:t>
            </w:r>
            <w:r w:rsidR="005F0BED">
              <w:rPr>
                <w:rFonts w:ascii="Arial Narrow" w:hAnsi="Arial Narrow" w:cs="Arial"/>
              </w:rPr>
              <w:t xml:space="preserve"> </w:t>
            </w:r>
            <w:r w:rsidR="006F5B8B">
              <w:rPr>
                <w:rFonts w:ascii="Arial Narrow" w:hAnsi="Arial Narrow" w:cs="Arial"/>
              </w:rPr>
              <w:t xml:space="preserve"> </w:t>
            </w:r>
            <w:r w:rsidR="00872FB2">
              <w:rPr>
                <w:rFonts w:ascii="Arial Narrow" w:hAnsi="Arial Narrow" w:cs="Arial"/>
              </w:rPr>
              <w:t xml:space="preserve">April 22 minutes </w:t>
            </w:r>
            <w:r w:rsidR="00A233AB">
              <w:rPr>
                <w:rFonts w:ascii="Arial Narrow" w:hAnsi="Arial Narrow" w:cs="Arial"/>
              </w:rPr>
              <w:t>acceptance</w:t>
            </w:r>
          </w:p>
        </w:tc>
        <w:tc>
          <w:tcPr>
            <w:tcW w:w="5490" w:type="dxa"/>
          </w:tcPr>
          <w:p w14:paraId="3EAA89AF" w14:textId="2672B21D" w:rsidR="00FD35BB" w:rsidRPr="00D00E3E" w:rsidRDefault="00C26C15" w:rsidP="006568ED">
            <w:pPr>
              <w:tabs>
                <w:tab w:val="left" w:pos="2579"/>
              </w:tabs>
              <w:rPr>
                <w:rFonts w:ascii="Arial Narrow" w:hAnsi="Arial Narrow" w:cs="Arial"/>
              </w:rPr>
            </w:pPr>
            <w:r>
              <w:rPr>
                <w:rFonts w:ascii="Arial Narrow" w:hAnsi="Arial Narrow" w:cs="Arial"/>
              </w:rPr>
              <w:t>Reviewed in detail the minutes.</w:t>
            </w:r>
          </w:p>
        </w:tc>
        <w:tc>
          <w:tcPr>
            <w:tcW w:w="3435" w:type="dxa"/>
          </w:tcPr>
          <w:p w14:paraId="067D7BC9" w14:textId="77777777" w:rsidR="008812EA" w:rsidRDefault="00C26C15" w:rsidP="00DC5258">
            <w:pPr>
              <w:rPr>
                <w:rFonts w:ascii="Arial Narrow" w:hAnsi="Arial Narrow" w:cs="Arial"/>
              </w:rPr>
            </w:pPr>
            <w:r>
              <w:rPr>
                <w:rFonts w:ascii="Arial Narrow" w:hAnsi="Arial Narrow" w:cs="Arial"/>
              </w:rPr>
              <w:t>Minutes accepted</w:t>
            </w:r>
            <w:r w:rsidR="009A791A">
              <w:rPr>
                <w:rFonts w:ascii="Arial Narrow" w:hAnsi="Arial Narrow" w:cs="Arial"/>
              </w:rPr>
              <w:t>.</w:t>
            </w:r>
          </w:p>
          <w:p w14:paraId="58B299D7" w14:textId="77777777" w:rsidR="000C54E3" w:rsidRDefault="000C54E3" w:rsidP="00DC5258">
            <w:pPr>
              <w:rPr>
                <w:rFonts w:ascii="Arial Narrow" w:hAnsi="Arial Narrow" w:cs="Arial"/>
              </w:rPr>
            </w:pPr>
          </w:p>
          <w:p w14:paraId="03BA76DA" w14:textId="69D443DC" w:rsidR="000C54E3" w:rsidRPr="00DC5258" w:rsidRDefault="000C54E3" w:rsidP="00DC5258">
            <w:pPr>
              <w:rPr>
                <w:rFonts w:ascii="Arial Narrow" w:hAnsi="Arial Narrow" w:cs="Arial"/>
              </w:rPr>
            </w:pPr>
            <w:r>
              <w:rPr>
                <w:rFonts w:ascii="Arial Narrow" w:hAnsi="Arial Narrow" w:cs="Arial"/>
              </w:rPr>
              <w:t>Accreditation Standard IV.A.7</w:t>
            </w:r>
          </w:p>
        </w:tc>
      </w:tr>
      <w:tr w:rsidR="007D6453" w:rsidRPr="007D6453" w14:paraId="37B61B6A" w14:textId="77777777" w:rsidTr="00D14DA7">
        <w:trPr>
          <w:trHeight w:val="80"/>
        </w:trPr>
        <w:tc>
          <w:tcPr>
            <w:tcW w:w="615" w:type="dxa"/>
            <w:tcBorders>
              <w:top w:val="single" w:sz="4" w:space="0" w:color="auto"/>
              <w:left w:val="double" w:sz="4" w:space="0" w:color="auto"/>
              <w:bottom w:val="single" w:sz="4" w:space="0" w:color="auto"/>
              <w:right w:val="single" w:sz="4" w:space="0" w:color="auto"/>
            </w:tcBorders>
          </w:tcPr>
          <w:p w14:paraId="201A81BF" w14:textId="71373962" w:rsidR="007D6453" w:rsidRPr="007D6453" w:rsidRDefault="007D6453" w:rsidP="001536A7">
            <w:pPr>
              <w:jc w:val="center"/>
              <w:rPr>
                <w:rFonts w:ascii="Arial Narrow" w:hAnsi="Arial Narrow" w:cs="Arial"/>
              </w:rPr>
            </w:pPr>
            <w:r>
              <w:rPr>
                <w:rFonts w:ascii="Arial Narrow" w:hAnsi="Arial Narrow" w:cs="Arial"/>
              </w:rPr>
              <w:t>3</w:t>
            </w:r>
            <w:r w:rsidRPr="007D6453">
              <w:rPr>
                <w:rFonts w:ascii="Arial Narrow" w:hAnsi="Arial Narrow" w:cs="Arial"/>
              </w:rPr>
              <w:t>.0</w:t>
            </w:r>
          </w:p>
        </w:tc>
        <w:tc>
          <w:tcPr>
            <w:tcW w:w="4860" w:type="dxa"/>
            <w:tcBorders>
              <w:top w:val="single" w:sz="4" w:space="0" w:color="auto"/>
              <w:left w:val="single" w:sz="4" w:space="0" w:color="auto"/>
              <w:bottom w:val="single" w:sz="4" w:space="0" w:color="auto"/>
              <w:right w:val="single" w:sz="4" w:space="0" w:color="auto"/>
            </w:tcBorders>
          </w:tcPr>
          <w:p w14:paraId="33F0473E" w14:textId="3EADEFCC" w:rsidR="007D6453" w:rsidRPr="007D6453" w:rsidRDefault="001671CA" w:rsidP="007D6453">
            <w:pPr>
              <w:rPr>
                <w:rFonts w:ascii="Arial Narrow" w:hAnsi="Arial Narrow" w:cs="Arial"/>
              </w:rPr>
            </w:pPr>
            <w:r>
              <w:rPr>
                <w:rFonts w:ascii="Arial Narrow" w:hAnsi="Arial Narrow" w:cs="Arial"/>
              </w:rPr>
              <w:t xml:space="preserve">Research Agenda (Ned &amp; </w:t>
            </w:r>
            <w:r w:rsidR="008E7B51">
              <w:rPr>
                <w:rFonts w:ascii="Arial Narrow" w:hAnsi="Arial Narrow" w:cs="Arial"/>
              </w:rPr>
              <w:t>Michelle)</w:t>
            </w:r>
          </w:p>
          <w:p w14:paraId="5D745847" w14:textId="1BBFE51E" w:rsidR="007D6453" w:rsidRPr="00E96F74" w:rsidRDefault="006B6538" w:rsidP="007D6453">
            <w:pPr>
              <w:rPr>
                <w:rFonts w:ascii="Arial Narrow" w:hAnsi="Arial Narrow" w:cs="Arial"/>
                <w:b/>
                <w:color w:val="FF0000"/>
              </w:rPr>
            </w:pPr>
            <w:r>
              <w:rPr>
                <w:rFonts w:ascii="Arial Narrow" w:hAnsi="Arial Narrow" w:cs="Arial"/>
                <w:i/>
              </w:rPr>
              <w:t xml:space="preserve">Ned &amp; Michelle will share with the Council research from the English department. </w:t>
            </w:r>
            <w:r w:rsidR="001671CA">
              <w:rPr>
                <w:rFonts w:ascii="Arial Narrow" w:hAnsi="Arial Narrow" w:cs="Arial"/>
                <w:i/>
              </w:rPr>
              <w:t xml:space="preserve"> </w:t>
            </w:r>
          </w:p>
        </w:tc>
        <w:tc>
          <w:tcPr>
            <w:tcW w:w="5490" w:type="dxa"/>
            <w:tcBorders>
              <w:top w:val="single" w:sz="4" w:space="0" w:color="auto"/>
              <w:left w:val="single" w:sz="4" w:space="0" w:color="auto"/>
              <w:bottom w:val="single" w:sz="4" w:space="0" w:color="auto"/>
              <w:right w:val="single" w:sz="4" w:space="0" w:color="auto"/>
            </w:tcBorders>
          </w:tcPr>
          <w:p w14:paraId="46211344" w14:textId="3C4DD956" w:rsidR="00C26C15" w:rsidRPr="00C26C15" w:rsidRDefault="00C26C15" w:rsidP="00C26C15">
            <w:pPr>
              <w:rPr>
                <w:rFonts w:ascii="Arial Narrow" w:hAnsi="Arial Narrow" w:cs="Arial"/>
              </w:rPr>
            </w:pPr>
            <w:r>
              <w:rPr>
                <w:rFonts w:ascii="Arial Narrow" w:hAnsi="Arial Narrow" w:cs="Arial"/>
              </w:rPr>
              <w:t>2018-19</w:t>
            </w:r>
          </w:p>
          <w:p w14:paraId="479B3E3D" w14:textId="790CD146" w:rsidR="007D6453" w:rsidRDefault="00C26C15" w:rsidP="00C26C15">
            <w:pPr>
              <w:pStyle w:val="ListParagraph"/>
              <w:numPr>
                <w:ilvl w:val="0"/>
                <w:numId w:val="34"/>
              </w:numPr>
              <w:rPr>
                <w:rFonts w:ascii="Arial Narrow" w:hAnsi="Arial Narrow" w:cs="Arial"/>
              </w:rPr>
            </w:pPr>
            <w:r>
              <w:rPr>
                <w:rFonts w:ascii="Arial Narrow" w:hAnsi="Arial Narrow" w:cs="Arial"/>
              </w:rPr>
              <w:t xml:space="preserve">Overall success in </w:t>
            </w:r>
            <w:r w:rsidR="009A791A">
              <w:rPr>
                <w:rFonts w:ascii="Arial Narrow" w:hAnsi="Arial Narrow" w:cs="Arial"/>
              </w:rPr>
              <w:t>standalone</w:t>
            </w:r>
            <w:r>
              <w:rPr>
                <w:rFonts w:ascii="Arial Narrow" w:hAnsi="Arial Narrow" w:cs="Arial"/>
              </w:rPr>
              <w:t xml:space="preserve"> E</w:t>
            </w:r>
            <w:r w:rsidR="009A791A">
              <w:rPr>
                <w:rFonts w:ascii="Arial Narrow" w:hAnsi="Arial Narrow" w:cs="Arial"/>
              </w:rPr>
              <w:t xml:space="preserve">nglish </w:t>
            </w:r>
            <w:r>
              <w:rPr>
                <w:rFonts w:ascii="Arial Narrow" w:hAnsi="Arial Narrow" w:cs="Arial"/>
              </w:rPr>
              <w:t>1A was 64.9% for 4,720 students</w:t>
            </w:r>
          </w:p>
          <w:p w14:paraId="0BFEF0BF" w14:textId="646545D4" w:rsidR="00C26C15" w:rsidRDefault="00C26C15" w:rsidP="00C26C15">
            <w:pPr>
              <w:pStyle w:val="ListParagraph"/>
              <w:numPr>
                <w:ilvl w:val="0"/>
                <w:numId w:val="34"/>
              </w:numPr>
              <w:rPr>
                <w:rFonts w:ascii="Arial Narrow" w:hAnsi="Arial Narrow" w:cs="Arial"/>
              </w:rPr>
            </w:pPr>
            <w:r>
              <w:rPr>
                <w:rFonts w:ascii="Arial Narrow" w:hAnsi="Arial Narrow" w:cs="Arial"/>
              </w:rPr>
              <w:t xml:space="preserve">Overall </w:t>
            </w:r>
            <w:r w:rsidR="009A791A">
              <w:rPr>
                <w:rFonts w:ascii="Arial Narrow" w:hAnsi="Arial Narrow" w:cs="Arial"/>
              </w:rPr>
              <w:t xml:space="preserve">success </w:t>
            </w:r>
            <w:r>
              <w:rPr>
                <w:rFonts w:ascii="Arial Narrow" w:hAnsi="Arial Narrow" w:cs="Arial"/>
              </w:rPr>
              <w:t>in coreq E</w:t>
            </w:r>
            <w:r w:rsidR="009A791A">
              <w:rPr>
                <w:rFonts w:ascii="Arial Narrow" w:hAnsi="Arial Narrow" w:cs="Arial"/>
              </w:rPr>
              <w:t xml:space="preserve">nglish </w:t>
            </w:r>
            <w:r>
              <w:rPr>
                <w:rFonts w:ascii="Arial Narrow" w:hAnsi="Arial Narrow" w:cs="Arial"/>
              </w:rPr>
              <w:t>1A and 80 was lower at 54.4% for 1,307</w:t>
            </w:r>
            <w:r w:rsidR="009A791A">
              <w:rPr>
                <w:rFonts w:ascii="Arial Narrow" w:hAnsi="Arial Narrow" w:cs="Arial"/>
              </w:rPr>
              <w:t xml:space="preserve"> students</w:t>
            </w:r>
          </w:p>
          <w:p w14:paraId="091F6A51" w14:textId="34ECD9C0" w:rsidR="00C26C15" w:rsidRDefault="009A791A" w:rsidP="00C26C15">
            <w:pPr>
              <w:pStyle w:val="ListParagraph"/>
              <w:numPr>
                <w:ilvl w:val="0"/>
                <w:numId w:val="34"/>
              </w:numPr>
              <w:rPr>
                <w:rFonts w:ascii="Arial Narrow" w:hAnsi="Arial Narrow" w:cs="Arial"/>
              </w:rPr>
            </w:pPr>
            <w:r>
              <w:rPr>
                <w:rFonts w:ascii="Arial Narrow" w:hAnsi="Arial Narrow" w:cs="Arial"/>
              </w:rPr>
              <w:lastRenderedPageBreak/>
              <w:t>C</w:t>
            </w:r>
            <w:r w:rsidR="00C26C15">
              <w:rPr>
                <w:rFonts w:ascii="Arial Narrow" w:hAnsi="Arial Narrow" w:cs="Arial"/>
              </w:rPr>
              <w:t xml:space="preserve">ompletion </w:t>
            </w:r>
            <w:r>
              <w:rPr>
                <w:rFonts w:ascii="Arial Narrow" w:hAnsi="Arial Narrow" w:cs="Arial"/>
              </w:rPr>
              <w:t xml:space="preserve">of English 1A </w:t>
            </w:r>
            <w:r w:rsidR="00C26C15">
              <w:rPr>
                <w:rFonts w:ascii="Arial Narrow" w:hAnsi="Arial Narrow" w:cs="Arial"/>
              </w:rPr>
              <w:t>in 2018-19 was 7,705 compared to only 4,209 in 2017-18</w:t>
            </w:r>
          </w:p>
          <w:p w14:paraId="16E2AECE" w14:textId="77777777" w:rsidR="00C26C15" w:rsidRDefault="00C26C15" w:rsidP="00C26C15">
            <w:pPr>
              <w:rPr>
                <w:rFonts w:ascii="Arial Narrow" w:hAnsi="Arial Narrow" w:cs="Arial"/>
              </w:rPr>
            </w:pPr>
            <w:r>
              <w:rPr>
                <w:rFonts w:ascii="Arial Narrow" w:hAnsi="Arial Narrow" w:cs="Arial"/>
              </w:rPr>
              <w:t>Fall 2019</w:t>
            </w:r>
          </w:p>
          <w:p w14:paraId="456CA0B1" w14:textId="77777777" w:rsidR="00C26C15" w:rsidRDefault="00C26C15" w:rsidP="00C26C15">
            <w:pPr>
              <w:pStyle w:val="ListParagraph"/>
              <w:numPr>
                <w:ilvl w:val="0"/>
                <w:numId w:val="35"/>
              </w:numPr>
              <w:rPr>
                <w:rFonts w:ascii="Arial Narrow" w:hAnsi="Arial Narrow" w:cs="Arial"/>
              </w:rPr>
            </w:pPr>
            <w:r>
              <w:rPr>
                <w:rFonts w:ascii="Arial Narrow" w:hAnsi="Arial Narrow" w:cs="Arial"/>
              </w:rPr>
              <w:t>1A:  62.4%</w:t>
            </w:r>
          </w:p>
          <w:p w14:paraId="0FF02DF6" w14:textId="2447971A" w:rsidR="00C26C15" w:rsidRDefault="00C26C15" w:rsidP="00C26C15">
            <w:pPr>
              <w:pStyle w:val="ListParagraph"/>
              <w:numPr>
                <w:ilvl w:val="0"/>
                <w:numId w:val="35"/>
              </w:numPr>
              <w:rPr>
                <w:rFonts w:ascii="Arial Narrow" w:hAnsi="Arial Narrow" w:cs="Arial"/>
              </w:rPr>
            </w:pPr>
            <w:r>
              <w:rPr>
                <w:rFonts w:ascii="Arial Narrow" w:hAnsi="Arial Narrow" w:cs="Arial"/>
              </w:rPr>
              <w:t>1A + 80: 57.6%</w:t>
            </w:r>
          </w:p>
          <w:p w14:paraId="32EB5878" w14:textId="6630B8B8" w:rsidR="00C26C15" w:rsidRDefault="00C26C15" w:rsidP="00C26C15">
            <w:pPr>
              <w:pStyle w:val="ListParagraph"/>
              <w:numPr>
                <w:ilvl w:val="0"/>
                <w:numId w:val="35"/>
              </w:numPr>
              <w:rPr>
                <w:rFonts w:ascii="Arial Narrow" w:hAnsi="Arial Narrow" w:cs="Arial"/>
              </w:rPr>
            </w:pPr>
            <w:r w:rsidRPr="00C26C15">
              <w:rPr>
                <w:rFonts w:ascii="Arial Narrow" w:hAnsi="Arial Narrow" w:cs="Arial"/>
              </w:rPr>
              <w:t>Fall 2019 = 2,981 completed</w:t>
            </w:r>
            <w:r w:rsidR="009A791A">
              <w:rPr>
                <w:rFonts w:ascii="Arial Narrow" w:hAnsi="Arial Narrow" w:cs="Arial"/>
              </w:rPr>
              <w:t xml:space="preserve"> 1A</w:t>
            </w:r>
          </w:p>
          <w:p w14:paraId="6F4638A3" w14:textId="77777777" w:rsidR="00C26C15" w:rsidRDefault="00C26C15" w:rsidP="00C26C15">
            <w:pPr>
              <w:rPr>
                <w:rFonts w:ascii="Arial Narrow" w:hAnsi="Arial Narrow" w:cs="Arial"/>
              </w:rPr>
            </w:pPr>
          </w:p>
          <w:p w14:paraId="4DECB67D" w14:textId="762B68CC" w:rsidR="00C26C15" w:rsidRDefault="00C26C15" w:rsidP="00C26C15">
            <w:pPr>
              <w:rPr>
                <w:rFonts w:ascii="Arial Narrow" w:hAnsi="Arial Narrow" w:cs="Arial"/>
              </w:rPr>
            </w:pPr>
            <w:r>
              <w:rPr>
                <w:rFonts w:ascii="Arial Narrow" w:hAnsi="Arial Narrow" w:cs="Arial"/>
              </w:rPr>
              <w:t>In Fall 2018, students were required to take the coreq</w:t>
            </w:r>
            <w:r w:rsidR="009A791A">
              <w:rPr>
                <w:rFonts w:ascii="Arial Narrow" w:hAnsi="Arial Narrow" w:cs="Arial"/>
              </w:rPr>
              <w:t>.</w:t>
            </w:r>
          </w:p>
          <w:p w14:paraId="5B50392E" w14:textId="61329663" w:rsidR="00C26C15" w:rsidRDefault="00C26C15" w:rsidP="00C26C15">
            <w:pPr>
              <w:rPr>
                <w:rFonts w:ascii="Arial Narrow" w:hAnsi="Arial Narrow" w:cs="Arial"/>
              </w:rPr>
            </w:pPr>
            <w:r>
              <w:rPr>
                <w:rFonts w:ascii="Arial Narrow" w:hAnsi="Arial Narrow" w:cs="Arial"/>
              </w:rPr>
              <w:t xml:space="preserve">Students with </w:t>
            </w:r>
            <w:r w:rsidR="00B40C7D">
              <w:rPr>
                <w:rFonts w:ascii="Arial Narrow" w:hAnsi="Arial Narrow" w:cs="Arial"/>
              </w:rPr>
              <w:t xml:space="preserve">high school </w:t>
            </w:r>
            <w:r>
              <w:rPr>
                <w:rFonts w:ascii="Arial Narrow" w:hAnsi="Arial Narrow" w:cs="Arial"/>
              </w:rPr>
              <w:t xml:space="preserve">GPAs of 2.6 to 3.49 </w:t>
            </w:r>
            <w:r w:rsidR="00B40C7D">
              <w:rPr>
                <w:rFonts w:ascii="Arial Narrow" w:hAnsi="Arial Narrow" w:cs="Arial"/>
              </w:rPr>
              <w:t xml:space="preserve">had </w:t>
            </w:r>
            <w:r>
              <w:rPr>
                <w:rFonts w:ascii="Arial Narrow" w:hAnsi="Arial Narrow" w:cs="Arial"/>
              </w:rPr>
              <w:t>lower success rates in standalone 1A</w:t>
            </w:r>
            <w:r w:rsidR="00B40C7D">
              <w:rPr>
                <w:rFonts w:ascii="Arial Narrow" w:hAnsi="Arial Narrow" w:cs="Arial"/>
              </w:rPr>
              <w:t xml:space="preserve"> than 1A+80</w:t>
            </w:r>
            <w:r>
              <w:rPr>
                <w:rFonts w:ascii="Arial Narrow" w:hAnsi="Arial Narrow" w:cs="Arial"/>
              </w:rPr>
              <w:t xml:space="preserve">.  Students with 2.59 GPA or lower </w:t>
            </w:r>
            <w:r w:rsidR="00B40C7D">
              <w:rPr>
                <w:rFonts w:ascii="Arial Narrow" w:hAnsi="Arial Narrow" w:cs="Arial"/>
              </w:rPr>
              <w:t xml:space="preserve">had </w:t>
            </w:r>
            <w:r>
              <w:rPr>
                <w:rFonts w:ascii="Arial Narrow" w:hAnsi="Arial Narrow" w:cs="Arial"/>
              </w:rPr>
              <w:t xml:space="preserve">higher success rates in standalone 1A than they </w:t>
            </w:r>
            <w:r w:rsidR="00B40C7D">
              <w:rPr>
                <w:rFonts w:ascii="Arial Narrow" w:hAnsi="Arial Narrow" w:cs="Arial"/>
              </w:rPr>
              <w:t xml:space="preserve">did </w:t>
            </w:r>
            <w:r>
              <w:rPr>
                <w:rFonts w:ascii="Arial Narrow" w:hAnsi="Arial Narrow" w:cs="Arial"/>
              </w:rPr>
              <w:t>in coreq.</w:t>
            </w:r>
          </w:p>
          <w:p w14:paraId="5DFEE119" w14:textId="76EBC397" w:rsidR="00C26C15" w:rsidRDefault="00F35667" w:rsidP="00C26C15">
            <w:pPr>
              <w:rPr>
                <w:rFonts w:ascii="Arial Narrow" w:hAnsi="Arial Narrow" w:cs="Arial"/>
              </w:rPr>
            </w:pPr>
            <w:r>
              <w:rPr>
                <w:rFonts w:ascii="Arial Narrow" w:hAnsi="Arial Narrow" w:cs="Arial"/>
              </w:rPr>
              <w:t>Are students with less confidence placing themselves in the coreq classes?  What about NES?</w:t>
            </w:r>
            <w:r w:rsidR="00B40C7D">
              <w:rPr>
                <w:rFonts w:ascii="Arial Narrow" w:hAnsi="Arial Narrow" w:cs="Arial"/>
              </w:rPr>
              <w:t xml:space="preserve"> [Note:  Was this supposed to be native English speakers (NES) or non-native English speakers (NNES)?  I feel like the latter, but can’t be sure.]</w:t>
            </w:r>
          </w:p>
          <w:p w14:paraId="40EBBA6C" w14:textId="77777777" w:rsidR="00D734D2" w:rsidRDefault="00D734D2" w:rsidP="00C26C15">
            <w:pPr>
              <w:rPr>
                <w:rFonts w:ascii="Arial Narrow" w:hAnsi="Arial Narrow" w:cs="Arial"/>
              </w:rPr>
            </w:pPr>
          </w:p>
          <w:p w14:paraId="08EEA207" w14:textId="6CC0463A" w:rsidR="00D734D2" w:rsidRDefault="00D734D2" w:rsidP="00C26C15">
            <w:pPr>
              <w:rPr>
                <w:rFonts w:ascii="Arial Narrow" w:hAnsi="Arial Narrow" w:cs="Arial"/>
              </w:rPr>
            </w:pPr>
            <w:r>
              <w:rPr>
                <w:rFonts w:ascii="Arial Narrow" w:hAnsi="Arial Narrow" w:cs="Arial"/>
              </w:rPr>
              <w:t xml:space="preserve">Equity Data:  </w:t>
            </w:r>
            <w:r w:rsidR="00B40C7D">
              <w:rPr>
                <w:rFonts w:ascii="Arial Narrow" w:hAnsi="Arial Narrow" w:cs="Arial"/>
              </w:rPr>
              <w:t>S</w:t>
            </w:r>
            <w:r>
              <w:rPr>
                <w:rFonts w:ascii="Arial Narrow" w:hAnsi="Arial Narrow" w:cs="Arial"/>
              </w:rPr>
              <w:t>till some disparities</w:t>
            </w:r>
            <w:r w:rsidR="00B40C7D">
              <w:rPr>
                <w:rFonts w:ascii="Arial Narrow" w:hAnsi="Arial Narrow" w:cs="Arial"/>
              </w:rPr>
              <w:t>:</w:t>
            </w:r>
          </w:p>
          <w:p w14:paraId="63BFDB31" w14:textId="62593D72" w:rsidR="00D734D2" w:rsidRDefault="00D734D2" w:rsidP="00D734D2">
            <w:pPr>
              <w:pStyle w:val="ListParagraph"/>
              <w:numPr>
                <w:ilvl w:val="0"/>
                <w:numId w:val="36"/>
              </w:numPr>
              <w:rPr>
                <w:rFonts w:ascii="Arial Narrow" w:hAnsi="Arial Narrow" w:cs="Arial"/>
              </w:rPr>
            </w:pPr>
            <w:r>
              <w:rPr>
                <w:rFonts w:ascii="Arial Narrow" w:hAnsi="Arial Narrow" w:cs="Arial"/>
              </w:rPr>
              <w:t>Asian students have higher success rates in both the coreq and 1A about 78%</w:t>
            </w:r>
            <w:r w:rsidR="002A7C70">
              <w:rPr>
                <w:rFonts w:ascii="Arial Narrow" w:hAnsi="Arial Narrow" w:cs="Arial"/>
              </w:rPr>
              <w:t xml:space="preserve"> average</w:t>
            </w:r>
          </w:p>
          <w:p w14:paraId="4057D382" w14:textId="77777777" w:rsidR="00D734D2" w:rsidRDefault="00D734D2" w:rsidP="00D734D2">
            <w:pPr>
              <w:pStyle w:val="ListParagraph"/>
              <w:numPr>
                <w:ilvl w:val="0"/>
                <w:numId w:val="36"/>
              </w:numPr>
              <w:rPr>
                <w:rFonts w:ascii="Arial Narrow" w:hAnsi="Arial Narrow" w:cs="Arial"/>
              </w:rPr>
            </w:pPr>
            <w:r>
              <w:rPr>
                <w:rFonts w:ascii="Arial Narrow" w:hAnsi="Arial Narrow" w:cs="Arial"/>
              </w:rPr>
              <w:t>White students have the 2</w:t>
            </w:r>
            <w:r w:rsidRPr="00D734D2">
              <w:rPr>
                <w:rFonts w:ascii="Arial Narrow" w:hAnsi="Arial Narrow" w:cs="Arial"/>
                <w:vertAlign w:val="superscript"/>
              </w:rPr>
              <w:t>nd</w:t>
            </w:r>
            <w:r>
              <w:rPr>
                <w:rFonts w:ascii="Arial Narrow" w:hAnsi="Arial Narrow" w:cs="Arial"/>
              </w:rPr>
              <w:t xml:space="preserve"> highest success rates for both averaging 67%</w:t>
            </w:r>
          </w:p>
          <w:p w14:paraId="7FE138B8" w14:textId="27531F59" w:rsidR="00D734D2" w:rsidRDefault="00D734D2" w:rsidP="00D734D2">
            <w:pPr>
              <w:pStyle w:val="ListParagraph"/>
              <w:numPr>
                <w:ilvl w:val="0"/>
                <w:numId w:val="36"/>
              </w:numPr>
              <w:rPr>
                <w:rFonts w:ascii="Arial Narrow" w:hAnsi="Arial Narrow" w:cs="Arial"/>
              </w:rPr>
            </w:pPr>
            <w:r>
              <w:rPr>
                <w:rFonts w:ascii="Arial Narrow" w:hAnsi="Arial Narrow" w:cs="Arial"/>
              </w:rPr>
              <w:t>African Americans and Latinx students</w:t>
            </w:r>
            <w:r w:rsidR="006C5518">
              <w:rPr>
                <w:rFonts w:ascii="Arial Narrow" w:hAnsi="Arial Narrow" w:cs="Arial"/>
              </w:rPr>
              <w:t>’</w:t>
            </w:r>
            <w:r w:rsidR="002A7C70">
              <w:rPr>
                <w:rFonts w:ascii="Arial Narrow" w:hAnsi="Arial Narrow" w:cs="Arial"/>
              </w:rPr>
              <w:t xml:space="preserve"> success rates</w:t>
            </w:r>
            <w:r>
              <w:rPr>
                <w:rFonts w:ascii="Arial Narrow" w:hAnsi="Arial Narrow" w:cs="Arial"/>
              </w:rPr>
              <w:t xml:space="preserve"> are lower – African Americans 35% in coreq and 41% in 1A.  Latinx </w:t>
            </w:r>
            <w:r w:rsidR="002A7C70">
              <w:rPr>
                <w:rFonts w:ascii="Arial Narrow" w:hAnsi="Arial Narrow" w:cs="Arial"/>
              </w:rPr>
              <w:t xml:space="preserve">success </w:t>
            </w:r>
            <w:r>
              <w:rPr>
                <w:rFonts w:ascii="Arial Narrow" w:hAnsi="Arial Narrow" w:cs="Arial"/>
              </w:rPr>
              <w:t>rates around 56% for both</w:t>
            </w:r>
          </w:p>
          <w:p w14:paraId="20686A2D" w14:textId="71EFA3F8" w:rsidR="002A7C70" w:rsidRDefault="00D734D2" w:rsidP="00D734D2">
            <w:pPr>
              <w:pStyle w:val="ListParagraph"/>
              <w:numPr>
                <w:ilvl w:val="0"/>
                <w:numId w:val="36"/>
              </w:numPr>
              <w:rPr>
                <w:rFonts w:ascii="Arial Narrow" w:hAnsi="Arial Narrow" w:cs="Arial"/>
              </w:rPr>
            </w:pPr>
            <w:r>
              <w:rPr>
                <w:rFonts w:ascii="Arial Narrow" w:hAnsi="Arial Narrow" w:cs="Arial"/>
              </w:rPr>
              <w:t>For African Americans, only 12 students in the coreq pool were successful and 22 were not successful (total of 34); and only 44 in the 1A only pool for Fall 2019</w:t>
            </w:r>
            <w:r w:rsidR="006C5518">
              <w:rPr>
                <w:rFonts w:ascii="Arial Narrow" w:hAnsi="Arial Narrow" w:cs="Arial"/>
              </w:rPr>
              <w:t xml:space="preserve"> were successful and </w:t>
            </w:r>
            <w:r>
              <w:rPr>
                <w:rFonts w:ascii="Arial Narrow" w:hAnsi="Arial Narrow" w:cs="Arial"/>
              </w:rPr>
              <w:t>a total of 63 unsuccessful</w:t>
            </w:r>
            <w:r w:rsidR="006C5518">
              <w:rPr>
                <w:rFonts w:ascii="Arial Narrow" w:hAnsi="Arial Narrow" w:cs="Arial"/>
              </w:rPr>
              <w:t xml:space="preserve"> with a total enrollment of 107 enrolled students.</w:t>
            </w:r>
          </w:p>
          <w:p w14:paraId="74A28BD7" w14:textId="2EC284E1" w:rsidR="00D734D2" w:rsidRDefault="006C5518" w:rsidP="00D734D2">
            <w:pPr>
              <w:pStyle w:val="ListParagraph"/>
              <w:numPr>
                <w:ilvl w:val="0"/>
                <w:numId w:val="36"/>
              </w:numPr>
              <w:rPr>
                <w:rFonts w:ascii="Arial Narrow" w:hAnsi="Arial Narrow" w:cs="Arial"/>
              </w:rPr>
            </w:pPr>
            <w:r>
              <w:rPr>
                <w:rFonts w:ascii="Arial Narrow" w:hAnsi="Arial Narrow" w:cs="Arial"/>
              </w:rPr>
              <w:t xml:space="preserve">Concerns with equity and success rates based on ethnicity.  </w:t>
            </w:r>
            <w:r w:rsidR="00D734D2">
              <w:rPr>
                <w:rFonts w:ascii="Arial Narrow" w:hAnsi="Arial Narrow" w:cs="Arial"/>
              </w:rPr>
              <w:t>Some students may have been in the 2 or more races o</w:t>
            </w:r>
            <w:r>
              <w:rPr>
                <w:rFonts w:ascii="Arial Narrow" w:hAnsi="Arial Narrow" w:cs="Arial"/>
              </w:rPr>
              <w:t xml:space="preserve">r other racial categories.  African American </w:t>
            </w:r>
            <w:r w:rsidR="00D734D2">
              <w:rPr>
                <w:rFonts w:ascii="Arial Narrow" w:hAnsi="Arial Narrow" w:cs="Arial"/>
              </w:rPr>
              <w:t xml:space="preserve">enrollment is 3.6% </w:t>
            </w:r>
            <w:r>
              <w:rPr>
                <w:rFonts w:ascii="Arial Narrow" w:hAnsi="Arial Narrow" w:cs="Arial"/>
              </w:rPr>
              <w:t xml:space="preserve">of the </w:t>
            </w:r>
            <w:r w:rsidR="00D734D2">
              <w:rPr>
                <w:rFonts w:ascii="Arial Narrow" w:hAnsi="Arial Narrow" w:cs="Arial"/>
              </w:rPr>
              <w:t xml:space="preserve">credit enrollment.  </w:t>
            </w:r>
          </w:p>
          <w:p w14:paraId="7822D9E4" w14:textId="50CFF58B" w:rsidR="002A7C70" w:rsidRPr="002A7C70" w:rsidRDefault="002A7C70" w:rsidP="002A7C70">
            <w:pPr>
              <w:rPr>
                <w:rFonts w:ascii="Arial Narrow" w:hAnsi="Arial Narrow" w:cs="Arial"/>
              </w:rPr>
            </w:pPr>
            <w:r>
              <w:rPr>
                <w:rFonts w:ascii="Arial Narrow" w:hAnsi="Arial Narrow" w:cs="Arial"/>
              </w:rPr>
              <w:t>Chisa inquired about recommendations for additional support:</w:t>
            </w:r>
          </w:p>
          <w:p w14:paraId="77BE4D60" w14:textId="0AA6BA44" w:rsidR="002A7C70" w:rsidRPr="00262FD2" w:rsidRDefault="002A7C70" w:rsidP="00262FD2">
            <w:pPr>
              <w:pStyle w:val="ListParagraph"/>
              <w:numPr>
                <w:ilvl w:val="0"/>
                <w:numId w:val="36"/>
              </w:numPr>
              <w:rPr>
                <w:rFonts w:ascii="Arial Narrow" w:hAnsi="Arial Narrow" w:cs="Arial"/>
              </w:rPr>
            </w:pPr>
            <w:r>
              <w:rPr>
                <w:rFonts w:ascii="Arial Narrow" w:hAnsi="Arial Narrow" w:cs="Arial"/>
              </w:rPr>
              <w:t>Ned said he didn’t think our data was similar to statewide data that coreqs have been more successful both regionally a</w:t>
            </w:r>
            <w:r w:rsidRPr="00262FD2">
              <w:rPr>
                <w:rFonts w:ascii="Arial Narrow" w:hAnsi="Arial Narrow" w:cs="Arial"/>
              </w:rPr>
              <w:t>nd statewide</w:t>
            </w:r>
            <w:r w:rsidR="00B40C7D">
              <w:rPr>
                <w:rFonts w:ascii="Arial Narrow" w:hAnsi="Arial Narrow" w:cs="Arial"/>
              </w:rPr>
              <w:t>.</w:t>
            </w:r>
          </w:p>
          <w:p w14:paraId="21801888" w14:textId="3AE671F9" w:rsidR="002A7C70" w:rsidRDefault="002A7C70" w:rsidP="00D734D2">
            <w:pPr>
              <w:pStyle w:val="ListParagraph"/>
              <w:numPr>
                <w:ilvl w:val="0"/>
                <w:numId w:val="36"/>
              </w:numPr>
              <w:rPr>
                <w:rFonts w:ascii="Arial Narrow" w:hAnsi="Arial Narrow" w:cs="Arial"/>
              </w:rPr>
            </w:pPr>
            <w:r>
              <w:rPr>
                <w:rFonts w:ascii="Arial Narrow" w:hAnsi="Arial Narrow" w:cs="Arial"/>
              </w:rPr>
              <w:t>Our coreq is only 1 unit, some colleges have 2</w:t>
            </w:r>
            <w:r w:rsidR="009A791A">
              <w:rPr>
                <w:rFonts w:ascii="Arial Narrow" w:hAnsi="Arial Narrow" w:cs="Arial"/>
              </w:rPr>
              <w:t>-</w:t>
            </w:r>
            <w:r>
              <w:rPr>
                <w:rFonts w:ascii="Arial Narrow" w:hAnsi="Arial Narrow" w:cs="Arial"/>
              </w:rPr>
              <w:t>unit coreqs.  Consider more online support for English 80</w:t>
            </w:r>
            <w:r w:rsidR="00B40C7D">
              <w:rPr>
                <w:rFonts w:ascii="Arial Narrow" w:hAnsi="Arial Narrow" w:cs="Arial"/>
              </w:rPr>
              <w:t>.</w:t>
            </w:r>
          </w:p>
          <w:p w14:paraId="42F66838" w14:textId="15ACAF66" w:rsidR="002A7C70" w:rsidRDefault="002A7C70" w:rsidP="00D734D2">
            <w:pPr>
              <w:pStyle w:val="ListParagraph"/>
              <w:numPr>
                <w:ilvl w:val="0"/>
                <w:numId w:val="36"/>
              </w:numPr>
              <w:rPr>
                <w:rFonts w:ascii="Arial Narrow" w:hAnsi="Arial Narrow" w:cs="Arial"/>
              </w:rPr>
            </w:pPr>
            <w:r>
              <w:rPr>
                <w:rFonts w:ascii="Arial Narrow" w:hAnsi="Arial Narrow" w:cs="Arial"/>
              </w:rPr>
              <w:t>Consider some pedagogical shifts in how the coreq courses are being taught</w:t>
            </w:r>
            <w:r w:rsidR="00B40C7D">
              <w:rPr>
                <w:rFonts w:ascii="Arial Narrow" w:hAnsi="Arial Narrow" w:cs="Arial"/>
              </w:rPr>
              <w:t>.</w:t>
            </w:r>
          </w:p>
          <w:p w14:paraId="78C24054" w14:textId="77777777" w:rsidR="001A07EC" w:rsidRDefault="001A07EC" w:rsidP="001A07EC">
            <w:pPr>
              <w:rPr>
                <w:rFonts w:ascii="Arial Narrow" w:hAnsi="Arial Narrow" w:cs="Arial"/>
              </w:rPr>
            </w:pPr>
          </w:p>
          <w:p w14:paraId="536B922E" w14:textId="35AF32BA" w:rsidR="001A07EC" w:rsidRPr="001A07EC" w:rsidRDefault="001A07EC" w:rsidP="001A07EC">
            <w:pPr>
              <w:rPr>
                <w:rFonts w:ascii="Arial Narrow" w:hAnsi="Arial Narrow" w:cs="Arial"/>
              </w:rPr>
            </w:pPr>
            <w:r>
              <w:rPr>
                <w:rFonts w:ascii="Arial Narrow" w:hAnsi="Arial Narrow" w:cs="Arial"/>
              </w:rPr>
              <w:t>Students aren’t participating in tutoring like th</w:t>
            </w:r>
            <w:r w:rsidR="00B40C7D">
              <w:rPr>
                <w:rFonts w:ascii="Arial Narrow" w:hAnsi="Arial Narrow" w:cs="Arial"/>
              </w:rPr>
              <w:t>ey</w:t>
            </w:r>
            <w:r>
              <w:rPr>
                <w:rFonts w:ascii="Arial Narrow" w:hAnsi="Arial Narrow" w:cs="Arial"/>
              </w:rPr>
              <w:t xml:space="preserve"> had previously.  They only had 1 week to build their group sessions.  Alejandra shared that faculty need to mentor and train the TCs.  There are TC sessions but students are not participating.  </w:t>
            </w:r>
          </w:p>
        </w:tc>
        <w:tc>
          <w:tcPr>
            <w:tcW w:w="3435" w:type="dxa"/>
            <w:tcBorders>
              <w:top w:val="single" w:sz="4" w:space="0" w:color="auto"/>
              <w:left w:val="single" w:sz="4" w:space="0" w:color="auto"/>
              <w:bottom w:val="single" w:sz="4" w:space="0" w:color="auto"/>
              <w:right w:val="double" w:sz="4" w:space="0" w:color="auto"/>
            </w:tcBorders>
          </w:tcPr>
          <w:p w14:paraId="456CC571" w14:textId="77777777" w:rsidR="007D6453" w:rsidRDefault="00825BD6" w:rsidP="007D6453">
            <w:pPr>
              <w:rPr>
                <w:rFonts w:ascii="Arial Narrow" w:hAnsi="Arial Narrow" w:cs="Arial"/>
              </w:rPr>
            </w:pPr>
            <w:r>
              <w:rPr>
                <w:rFonts w:ascii="Arial Narrow" w:hAnsi="Arial Narrow" w:cs="Arial"/>
              </w:rPr>
              <w:lastRenderedPageBreak/>
              <w:t>Council members were very appreciative of the presentation.  Many discussion points related to equity concerns.</w:t>
            </w:r>
          </w:p>
          <w:p w14:paraId="144797BF" w14:textId="77777777" w:rsidR="00825BD6" w:rsidRDefault="00825BD6" w:rsidP="007D6453">
            <w:pPr>
              <w:rPr>
                <w:rFonts w:ascii="Arial Narrow" w:hAnsi="Arial Narrow" w:cs="Arial"/>
              </w:rPr>
            </w:pPr>
            <w:r>
              <w:rPr>
                <w:rFonts w:ascii="Arial Narrow" w:hAnsi="Arial Narrow" w:cs="Arial"/>
              </w:rPr>
              <w:t>Continued discussions and further research are of interest.</w:t>
            </w:r>
          </w:p>
          <w:p w14:paraId="0253D3D5" w14:textId="77777777" w:rsidR="000C54E3" w:rsidRDefault="000C54E3" w:rsidP="000C54E3">
            <w:pPr>
              <w:tabs>
                <w:tab w:val="left" w:pos="2579"/>
                <w:tab w:val="left" w:pos="4032"/>
              </w:tabs>
              <w:rPr>
                <w:rFonts w:ascii="Arial Narrow" w:hAnsi="Arial Narrow" w:cs="Arial"/>
              </w:rPr>
            </w:pPr>
            <w:r>
              <w:rPr>
                <w:rFonts w:ascii="Arial Narrow" w:hAnsi="Arial Narrow" w:cs="Arial"/>
              </w:rPr>
              <w:lastRenderedPageBreak/>
              <w:t>Accreditation Standard II.C.5</w:t>
            </w:r>
          </w:p>
          <w:p w14:paraId="64F254FD" w14:textId="77777777" w:rsidR="000C54E3" w:rsidRDefault="000C54E3" w:rsidP="000C54E3">
            <w:pPr>
              <w:tabs>
                <w:tab w:val="left" w:pos="2579"/>
                <w:tab w:val="left" w:pos="4032"/>
              </w:tabs>
              <w:rPr>
                <w:rFonts w:ascii="Arial Narrow" w:hAnsi="Arial Narrow" w:cs="Arial"/>
              </w:rPr>
            </w:pPr>
            <w:r>
              <w:rPr>
                <w:rFonts w:ascii="Arial Narrow" w:hAnsi="Arial Narrow" w:cs="Arial"/>
              </w:rPr>
              <w:t>Accreditation Standard II.C.7</w:t>
            </w:r>
          </w:p>
          <w:p w14:paraId="60D3C840" w14:textId="3FB35A1C" w:rsidR="000C54E3" w:rsidRPr="007D6453" w:rsidRDefault="000C54E3" w:rsidP="000C54E3">
            <w:pPr>
              <w:rPr>
                <w:rFonts w:ascii="Arial Narrow" w:hAnsi="Arial Narrow" w:cs="Arial"/>
              </w:rPr>
            </w:pPr>
            <w:r>
              <w:rPr>
                <w:rFonts w:ascii="Arial Narrow" w:hAnsi="Arial Narrow" w:cs="Arial"/>
              </w:rPr>
              <w:t>Accreditation Standard IV.A.7</w:t>
            </w:r>
          </w:p>
        </w:tc>
      </w:tr>
      <w:tr w:rsidR="006B6538" w:rsidRPr="007D6453" w14:paraId="1AAD0860" w14:textId="77777777" w:rsidTr="00D14DA7">
        <w:trPr>
          <w:trHeight w:val="80"/>
        </w:trPr>
        <w:tc>
          <w:tcPr>
            <w:tcW w:w="615" w:type="dxa"/>
            <w:tcBorders>
              <w:top w:val="single" w:sz="4" w:space="0" w:color="auto"/>
              <w:left w:val="double" w:sz="4" w:space="0" w:color="auto"/>
              <w:bottom w:val="single" w:sz="4" w:space="0" w:color="auto"/>
              <w:right w:val="single" w:sz="4" w:space="0" w:color="auto"/>
            </w:tcBorders>
          </w:tcPr>
          <w:p w14:paraId="3B6DC7CA" w14:textId="24FBB852" w:rsidR="006B6538" w:rsidRDefault="006B6538" w:rsidP="001536A7">
            <w:pPr>
              <w:jc w:val="center"/>
              <w:rPr>
                <w:rFonts w:ascii="Arial Narrow" w:hAnsi="Arial Narrow" w:cs="Arial"/>
              </w:rPr>
            </w:pPr>
            <w:r>
              <w:rPr>
                <w:rFonts w:ascii="Arial Narrow" w:hAnsi="Arial Narrow" w:cs="Arial"/>
              </w:rPr>
              <w:lastRenderedPageBreak/>
              <w:t>4.0</w:t>
            </w:r>
          </w:p>
        </w:tc>
        <w:tc>
          <w:tcPr>
            <w:tcW w:w="4860" w:type="dxa"/>
            <w:tcBorders>
              <w:top w:val="single" w:sz="4" w:space="0" w:color="auto"/>
              <w:left w:val="single" w:sz="4" w:space="0" w:color="auto"/>
              <w:bottom w:val="single" w:sz="4" w:space="0" w:color="auto"/>
              <w:right w:val="single" w:sz="4" w:space="0" w:color="auto"/>
            </w:tcBorders>
          </w:tcPr>
          <w:p w14:paraId="4214D626" w14:textId="77777777" w:rsidR="006B6538" w:rsidRDefault="006B6538" w:rsidP="007D6453">
            <w:pPr>
              <w:rPr>
                <w:rFonts w:ascii="Arial Narrow" w:hAnsi="Arial Narrow" w:cs="Arial"/>
              </w:rPr>
            </w:pPr>
            <w:r>
              <w:rPr>
                <w:rFonts w:ascii="Arial Narrow" w:hAnsi="Arial Narrow" w:cs="Arial"/>
              </w:rPr>
              <w:t xml:space="preserve">AQ2 Completers report </w:t>
            </w:r>
          </w:p>
          <w:p w14:paraId="7D965F0E" w14:textId="0C9AE2AF" w:rsidR="006B6538" w:rsidRPr="001671CA" w:rsidRDefault="006B6538" w:rsidP="00E675C5">
            <w:pPr>
              <w:rPr>
                <w:rFonts w:ascii="Arial Narrow" w:hAnsi="Arial Narrow" w:cs="Arial"/>
                <w:i/>
                <w:color w:val="FF0000"/>
              </w:rPr>
            </w:pPr>
            <w:r>
              <w:rPr>
                <w:rFonts w:ascii="Arial Narrow" w:hAnsi="Arial Narrow" w:cs="Arial"/>
                <w:i/>
              </w:rPr>
              <w:t xml:space="preserve">Maria Tsai will provide further details of this report to the Council </w:t>
            </w:r>
          </w:p>
        </w:tc>
        <w:tc>
          <w:tcPr>
            <w:tcW w:w="5490" w:type="dxa"/>
            <w:tcBorders>
              <w:top w:val="single" w:sz="4" w:space="0" w:color="auto"/>
              <w:left w:val="single" w:sz="4" w:space="0" w:color="auto"/>
              <w:bottom w:val="single" w:sz="4" w:space="0" w:color="auto"/>
              <w:right w:val="single" w:sz="4" w:space="0" w:color="auto"/>
            </w:tcBorders>
          </w:tcPr>
          <w:p w14:paraId="0CC991A7" w14:textId="1A46B33F" w:rsidR="006B6538" w:rsidRPr="007D6453" w:rsidRDefault="006B6538" w:rsidP="007D6453">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2BE566FF" w14:textId="2D88BE21" w:rsidR="006B6538" w:rsidRPr="007D6453" w:rsidRDefault="00AB1700" w:rsidP="007D6453">
            <w:pPr>
              <w:rPr>
                <w:rFonts w:ascii="Arial Narrow" w:hAnsi="Arial Narrow" w:cs="Arial"/>
              </w:rPr>
            </w:pPr>
            <w:r>
              <w:rPr>
                <w:rFonts w:ascii="Arial Narrow" w:hAnsi="Arial Narrow" w:cs="Arial"/>
              </w:rPr>
              <w:t>Presentation and report will be given at the next meeting</w:t>
            </w:r>
          </w:p>
        </w:tc>
      </w:tr>
      <w:tr w:rsidR="00C52FA0" w:rsidRPr="007D6453" w14:paraId="1E5ED87C" w14:textId="77777777" w:rsidTr="00D14DA7">
        <w:trPr>
          <w:trHeight w:val="80"/>
        </w:trPr>
        <w:tc>
          <w:tcPr>
            <w:tcW w:w="615" w:type="dxa"/>
            <w:tcBorders>
              <w:top w:val="single" w:sz="4" w:space="0" w:color="auto"/>
              <w:left w:val="double" w:sz="4" w:space="0" w:color="auto"/>
              <w:bottom w:val="single" w:sz="4" w:space="0" w:color="auto"/>
              <w:right w:val="single" w:sz="4" w:space="0" w:color="auto"/>
            </w:tcBorders>
          </w:tcPr>
          <w:p w14:paraId="2FEBD0AB" w14:textId="107C23B5" w:rsidR="00C52FA0" w:rsidRDefault="006B6538" w:rsidP="001536A7">
            <w:pPr>
              <w:jc w:val="center"/>
              <w:rPr>
                <w:rFonts w:ascii="Arial Narrow" w:hAnsi="Arial Narrow" w:cs="Arial"/>
              </w:rPr>
            </w:pPr>
            <w:r>
              <w:rPr>
                <w:rFonts w:ascii="Arial Narrow" w:hAnsi="Arial Narrow" w:cs="Arial"/>
              </w:rPr>
              <w:t>5</w:t>
            </w:r>
            <w:r w:rsidR="00C52FA0">
              <w:rPr>
                <w:rFonts w:ascii="Arial Narrow" w:hAnsi="Arial Narrow" w:cs="Arial"/>
              </w:rPr>
              <w:t>.0</w:t>
            </w:r>
          </w:p>
        </w:tc>
        <w:tc>
          <w:tcPr>
            <w:tcW w:w="4860" w:type="dxa"/>
            <w:tcBorders>
              <w:top w:val="single" w:sz="4" w:space="0" w:color="auto"/>
              <w:left w:val="single" w:sz="4" w:space="0" w:color="auto"/>
              <w:bottom w:val="single" w:sz="4" w:space="0" w:color="auto"/>
              <w:right w:val="single" w:sz="4" w:space="0" w:color="auto"/>
            </w:tcBorders>
          </w:tcPr>
          <w:p w14:paraId="04B0F668" w14:textId="44E4F6B8" w:rsidR="00C52FA0" w:rsidRPr="007D6453" w:rsidRDefault="001536A7" w:rsidP="007D6453">
            <w:pPr>
              <w:rPr>
                <w:rFonts w:ascii="Arial Narrow" w:hAnsi="Arial Narrow" w:cs="Arial"/>
              </w:rPr>
            </w:pPr>
            <w:r>
              <w:rPr>
                <w:rFonts w:ascii="Arial Narrow" w:hAnsi="Arial Narrow" w:cs="Arial"/>
              </w:rPr>
              <w:t>AMLA Placement (David</w:t>
            </w:r>
            <w:r w:rsidR="00E96F74">
              <w:rPr>
                <w:rFonts w:ascii="Arial Narrow" w:hAnsi="Arial Narrow" w:cs="Arial"/>
              </w:rPr>
              <w:t>, Barbara, Alejandra, Elizabeth</w:t>
            </w:r>
            <w:r>
              <w:rPr>
                <w:rFonts w:ascii="Arial Narrow" w:hAnsi="Arial Narrow" w:cs="Arial"/>
              </w:rPr>
              <w:t>)</w:t>
            </w:r>
            <w:r w:rsidR="00CC1AA3">
              <w:rPr>
                <w:rFonts w:ascii="Arial Narrow" w:hAnsi="Arial Narrow" w:cs="Arial"/>
              </w:rPr>
              <w:t xml:space="preserve"> </w:t>
            </w:r>
          </w:p>
        </w:tc>
        <w:tc>
          <w:tcPr>
            <w:tcW w:w="5490" w:type="dxa"/>
            <w:tcBorders>
              <w:top w:val="single" w:sz="4" w:space="0" w:color="auto"/>
              <w:left w:val="single" w:sz="4" w:space="0" w:color="auto"/>
              <w:bottom w:val="single" w:sz="4" w:space="0" w:color="auto"/>
              <w:right w:val="double" w:sz="4" w:space="0" w:color="auto"/>
            </w:tcBorders>
          </w:tcPr>
          <w:p w14:paraId="781529D5" w14:textId="0ECCB63D" w:rsidR="00C52FA0" w:rsidRDefault="001A07EC" w:rsidP="007D6453">
            <w:pPr>
              <w:rPr>
                <w:rFonts w:ascii="Arial Narrow" w:hAnsi="Arial Narrow" w:cs="Arial"/>
              </w:rPr>
            </w:pPr>
            <w:r>
              <w:rPr>
                <w:rFonts w:ascii="Arial Narrow" w:hAnsi="Arial Narrow" w:cs="Arial"/>
              </w:rPr>
              <w:t>Elizabeth reviewed the pilot tool for placement into AmLa classes.  The prior model that was piloted did not yield good results.  Students were under</w:t>
            </w:r>
            <w:r w:rsidR="00B40C7D">
              <w:rPr>
                <w:rFonts w:ascii="Arial Narrow" w:hAnsi="Arial Narrow" w:cs="Arial"/>
              </w:rPr>
              <w:t>-</w:t>
            </w:r>
            <w:r>
              <w:rPr>
                <w:rFonts w:ascii="Arial Narrow" w:hAnsi="Arial Narrow" w:cs="Arial"/>
              </w:rPr>
              <w:t>placing themselves.  COVID-19 forced their hands to put the “Can</w:t>
            </w:r>
            <w:r w:rsidR="009A791A">
              <w:rPr>
                <w:rFonts w:ascii="Arial Narrow" w:hAnsi="Arial Narrow" w:cs="Arial"/>
              </w:rPr>
              <w:t>-</w:t>
            </w:r>
            <w:r>
              <w:rPr>
                <w:rFonts w:ascii="Arial Narrow" w:hAnsi="Arial Narrow" w:cs="Arial"/>
              </w:rPr>
              <w:t xml:space="preserve">Do” placement model into place due to the inability to give the AWE </w:t>
            </w:r>
            <w:r w:rsidR="00B40C7D">
              <w:rPr>
                <w:rFonts w:ascii="Arial Narrow" w:hAnsi="Arial Narrow" w:cs="Arial"/>
              </w:rPr>
              <w:t xml:space="preserve">test </w:t>
            </w:r>
            <w:r>
              <w:rPr>
                <w:rFonts w:ascii="Arial Narrow" w:hAnsi="Arial Narrow" w:cs="Arial"/>
              </w:rPr>
              <w:t xml:space="preserve">remotely.  </w:t>
            </w:r>
            <w:r w:rsidR="00C37796">
              <w:rPr>
                <w:rFonts w:ascii="Arial Narrow" w:hAnsi="Arial Narrow" w:cs="Arial"/>
              </w:rPr>
              <w:t>This is a temporary pilot.  A 2</w:t>
            </w:r>
            <w:r w:rsidR="00C37796" w:rsidRPr="00C37796">
              <w:rPr>
                <w:rFonts w:ascii="Arial Narrow" w:hAnsi="Arial Narrow" w:cs="Arial"/>
                <w:vertAlign w:val="superscript"/>
              </w:rPr>
              <w:t>nd</w:t>
            </w:r>
            <w:r w:rsidR="00C37796">
              <w:rPr>
                <w:rFonts w:ascii="Arial Narrow" w:hAnsi="Arial Narrow" w:cs="Arial"/>
              </w:rPr>
              <w:t xml:space="preserve"> phase will be implemented when returning to campus.  </w:t>
            </w:r>
            <w:r w:rsidR="00825BD6">
              <w:rPr>
                <w:rFonts w:ascii="Arial Narrow" w:hAnsi="Arial Narrow" w:cs="Arial"/>
              </w:rPr>
              <w:t xml:space="preserve">The vision is for students to meet with </w:t>
            </w:r>
            <w:r w:rsidR="00F040B3">
              <w:rPr>
                <w:rFonts w:ascii="Arial Narrow" w:hAnsi="Arial Narrow" w:cs="Arial"/>
              </w:rPr>
              <w:t>AmLa faculty face-to-face.</w:t>
            </w:r>
            <w:r w:rsidR="00825BD6">
              <w:rPr>
                <w:rFonts w:ascii="Arial Narrow" w:hAnsi="Arial Narrow" w:cs="Arial"/>
              </w:rPr>
              <w:t xml:space="preserve"> </w:t>
            </w:r>
            <w:r w:rsidR="00F040B3">
              <w:rPr>
                <w:rFonts w:ascii="Arial Narrow" w:hAnsi="Arial Narrow" w:cs="Arial"/>
              </w:rPr>
              <w:t xml:space="preserve"> Along </w:t>
            </w:r>
            <w:r w:rsidR="00825BD6">
              <w:rPr>
                <w:rFonts w:ascii="Arial Narrow" w:hAnsi="Arial Narrow" w:cs="Arial"/>
              </w:rPr>
              <w:t xml:space="preserve">with the </w:t>
            </w:r>
            <w:r w:rsidR="00B40C7D">
              <w:rPr>
                <w:rFonts w:ascii="Arial Narrow" w:hAnsi="Arial Narrow" w:cs="Arial"/>
              </w:rPr>
              <w:t xml:space="preserve">“Can-Do” </w:t>
            </w:r>
            <w:r w:rsidR="00825BD6">
              <w:rPr>
                <w:rFonts w:ascii="Arial Narrow" w:hAnsi="Arial Narrow" w:cs="Arial"/>
              </w:rPr>
              <w:t>statements will be other samples and information to use in making a more informed choice for placement.</w:t>
            </w:r>
          </w:p>
          <w:p w14:paraId="0C34660B" w14:textId="513B7D93" w:rsidR="00825BD6" w:rsidRDefault="00825BD6" w:rsidP="007D6453">
            <w:pPr>
              <w:rPr>
                <w:rFonts w:ascii="Arial Narrow" w:hAnsi="Arial Narrow" w:cs="Arial"/>
              </w:rPr>
            </w:pPr>
          </w:p>
          <w:p w14:paraId="724D587A" w14:textId="2D91F7B6" w:rsidR="00825BD6" w:rsidRDefault="00825BD6" w:rsidP="007D6453">
            <w:pPr>
              <w:rPr>
                <w:rFonts w:ascii="Arial Narrow" w:hAnsi="Arial Narrow" w:cs="Arial"/>
              </w:rPr>
            </w:pPr>
            <w:r>
              <w:rPr>
                <w:rFonts w:ascii="Arial Narrow" w:hAnsi="Arial Narrow" w:cs="Arial"/>
              </w:rPr>
              <w:t xml:space="preserve">A new email for the AMLA faculty has been established to be able to follow up with students being referred to them.  </w:t>
            </w:r>
          </w:p>
          <w:p w14:paraId="53D8DCAE" w14:textId="4196D7B4" w:rsidR="00825BD6" w:rsidRDefault="00825BD6" w:rsidP="007D6453">
            <w:pPr>
              <w:rPr>
                <w:rFonts w:ascii="Arial Narrow" w:hAnsi="Arial Narrow" w:cs="Arial"/>
              </w:rPr>
            </w:pPr>
          </w:p>
          <w:p w14:paraId="52DDDBB9" w14:textId="3B2CC607" w:rsidR="00825BD6" w:rsidRDefault="00825BD6" w:rsidP="007D6453">
            <w:pPr>
              <w:rPr>
                <w:rFonts w:ascii="Arial Narrow" w:hAnsi="Arial Narrow" w:cs="Arial"/>
              </w:rPr>
            </w:pPr>
            <w:r>
              <w:rPr>
                <w:rFonts w:ascii="Arial Narrow" w:hAnsi="Arial Narrow" w:cs="Arial"/>
              </w:rPr>
              <w:t>Presently the AQ refers students with this message:  Take AWE (English Writing Test)</w:t>
            </w:r>
          </w:p>
          <w:p w14:paraId="4E37A9E9" w14:textId="272DE98E" w:rsidR="00825BD6" w:rsidRDefault="00825BD6" w:rsidP="007D6453">
            <w:pPr>
              <w:rPr>
                <w:rFonts w:ascii="Arial Narrow" w:hAnsi="Arial Narrow" w:cs="Arial"/>
              </w:rPr>
            </w:pPr>
            <w:r>
              <w:rPr>
                <w:rFonts w:ascii="Arial Narrow" w:hAnsi="Arial Narrow" w:cs="Arial"/>
              </w:rPr>
              <w:t>The new message will be:  See AmLa Department – to determine your English placement, please review the Can</w:t>
            </w:r>
            <w:r w:rsidR="009A791A">
              <w:rPr>
                <w:rFonts w:ascii="Arial Narrow" w:hAnsi="Arial Narrow" w:cs="Arial"/>
              </w:rPr>
              <w:t>-</w:t>
            </w:r>
            <w:r>
              <w:rPr>
                <w:rFonts w:ascii="Arial Narrow" w:hAnsi="Arial Narrow" w:cs="Arial"/>
              </w:rPr>
              <w:t xml:space="preserve">Do Statements (click to read) – links to the Assessment Center/GSP website; </w:t>
            </w:r>
            <w:r w:rsidR="00B40C7D">
              <w:rPr>
                <w:rFonts w:ascii="Arial Narrow" w:hAnsi="Arial Narrow" w:cs="Arial"/>
              </w:rPr>
              <w:t>select row 1-6 that best describes abilities</w:t>
            </w:r>
            <w:r>
              <w:rPr>
                <w:rFonts w:ascii="Arial Narrow" w:hAnsi="Arial Narrow" w:cs="Arial"/>
              </w:rPr>
              <w:t xml:space="preserve">; </w:t>
            </w:r>
            <w:r w:rsidR="00B40C7D">
              <w:rPr>
                <w:rFonts w:ascii="Arial Narrow" w:hAnsi="Arial Narrow" w:cs="Arial"/>
              </w:rPr>
              <w:t>contact</w:t>
            </w:r>
            <w:r>
              <w:rPr>
                <w:rFonts w:ascii="Arial Narrow" w:hAnsi="Arial Narrow" w:cs="Arial"/>
              </w:rPr>
              <w:t xml:space="preserve"> an AmLa faculty member.</w:t>
            </w:r>
          </w:p>
          <w:p w14:paraId="2BF845A4" w14:textId="6E9468D6" w:rsidR="00825BD6" w:rsidRDefault="00825BD6" w:rsidP="007D6453">
            <w:pPr>
              <w:rPr>
                <w:rFonts w:ascii="Arial Narrow" w:hAnsi="Arial Narrow" w:cs="Arial"/>
              </w:rPr>
            </w:pPr>
          </w:p>
          <w:p w14:paraId="236DF545" w14:textId="77777777" w:rsidR="00825BD6" w:rsidRDefault="00825BD6" w:rsidP="007D6453">
            <w:pPr>
              <w:rPr>
                <w:rFonts w:ascii="Arial Narrow" w:hAnsi="Arial Narrow" w:cs="Arial"/>
              </w:rPr>
            </w:pPr>
            <w:r>
              <w:rPr>
                <w:rFonts w:ascii="Arial Narrow" w:hAnsi="Arial Narrow" w:cs="Arial"/>
              </w:rPr>
              <w:t>Today just approving the change of assessment into AmLa courses to clarifying the role of AmLa faculty in placement.</w:t>
            </w:r>
          </w:p>
          <w:p w14:paraId="2846C444" w14:textId="77777777" w:rsidR="00875EE5" w:rsidRDefault="00875EE5" w:rsidP="007D6453">
            <w:pPr>
              <w:rPr>
                <w:rFonts w:ascii="Arial Narrow" w:hAnsi="Arial Narrow" w:cs="Arial"/>
              </w:rPr>
            </w:pPr>
          </w:p>
          <w:p w14:paraId="3DF772D1" w14:textId="77777777" w:rsidR="00875EE5" w:rsidRDefault="00875EE5" w:rsidP="007D6453">
            <w:pPr>
              <w:rPr>
                <w:rFonts w:ascii="Arial Narrow" w:hAnsi="Arial Narrow" w:cs="Arial"/>
              </w:rPr>
            </w:pPr>
            <w:r>
              <w:rPr>
                <w:rFonts w:ascii="Arial Narrow" w:hAnsi="Arial Narrow" w:cs="Arial"/>
              </w:rPr>
              <w:t>A request from Counseling was made to have AmLa faculty participate in International Student Orientations to assist with placement.</w:t>
            </w:r>
          </w:p>
          <w:p w14:paraId="6B2487BB" w14:textId="77777777" w:rsidR="00875EE5" w:rsidRDefault="00875EE5" w:rsidP="007D6453">
            <w:pPr>
              <w:rPr>
                <w:rFonts w:ascii="Arial Narrow" w:hAnsi="Arial Narrow" w:cs="Arial"/>
              </w:rPr>
            </w:pPr>
          </w:p>
          <w:p w14:paraId="13E9B5CC" w14:textId="0642BB28" w:rsidR="00875EE5" w:rsidRPr="007D6453" w:rsidRDefault="00875EE5" w:rsidP="007D6453">
            <w:pPr>
              <w:rPr>
                <w:rFonts w:ascii="Arial Narrow" w:hAnsi="Arial Narrow" w:cs="Arial"/>
              </w:rPr>
            </w:pPr>
            <w:r>
              <w:rPr>
                <w:rFonts w:ascii="Arial Narrow" w:hAnsi="Arial Narrow" w:cs="Arial"/>
              </w:rPr>
              <w:t>Chisa clarified Alejandra’s point that this is a pilot.</w:t>
            </w:r>
          </w:p>
        </w:tc>
        <w:tc>
          <w:tcPr>
            <w:tcW w:w="3435" w:type="dxa"/>
            <w:tcBorders>
              <w:top w:val="single" w:sz="4" w:space="0" w:color="auto"/>
              <w:left w:val="single" w:sz="4" w:space="0" w:color="auto"/>
              <w:bottom w:val="single" w:sz="4" w:space="0" w:color="auto"/>
              <w:right w:val="double" w:sz="4" w:space="0" w:color="auto"/>
            </w:tcBorders>
          </w:tcPr>
          <w:p w14:paraId="2AB493F0" w14:textId="2765BBC9" w:rsidR="006C5518" w:rsidRDefault="006C5518" w:rsidP="007D6453">
            <w:pPr>
              <w:rPr>
                <w:rFonts w:ascii="Arial Narrow" w:hAnsi="Arial Narrow" w:cs="Arial"/>
              </w:rPr>
            </w:pPr>
            <w:r>
              <w:rPr>
                <w:rFonts w:ascii="Arial Narrow" w:hAnsi="Arial Narrow" w:cs="Arial"/>
              </w:rPr>
              <w:t>Approval to utilize the “Can</w:t>
            </w:r>
            <w:r w:rsidR="009A791A">
              <w:rPr>
                <w:rFonts w:ascii="Arial Narrow" w:hAnsi="Arial Narrow" w:cs="Arial"/>
              </w:rPr>
              <w:t>-</w:t>
            </w:r>
            <w:r>
              <w:rPr>
                <w:rFonts w:ascii="Arial Narrow" w:hAnsi="Arial Narrow" w:cs="Arial"/>
              </w:rPr>
              <w:t>Do” questions and related placement recommendations for AmLa placement was decided upon at a previous meeting.</w:t>
            </w:r>
          </w:p>
          <w:p w14:paraId="3C893F78" w14:textId="77777777" w:rsidR="006C5518" w:rsidRDefault="006C5518" w:rsidP="007D6453">
            <w:pPr>
              <w:rPr>
                <w:rFonts w:ascii="Arial Narrow" w:hAnsi="Arial Narrow" w:cs="Arial"/>
              </w:rPr>
            </w:pPr>
          </w:p>
          <w:p w14:paraId="28DA495D" w14:textId="04E1E7A3" w:rsidR="00C52FA0" w:rsidRDefault="00825BD6" w:rsidP="007D6453">
            <w:pPr>
              <w:rPr>
                <w:rFonts w:ascii="Arial Narrow" w:hAnsi="Arial Narrow" w:cs="Arial"/>
              </w:rPr>
            </w:pPr>
            <w:r>
              <w:rPr>
                <w:rFonts w:ascii="Arial Narrow" w:hAnsi="Arial Narrow" w:cs="Arial"/>
              </w:rPr>
              <w:t>Acceptance of the recommendation to utilize AmLa faculty</w:t>
            </w:r>
            <w:r w:rsidR="006C5518">
              <w:rPr>
                <w:rFonts w:ascii="Arial Narrow" w:hAnsi="Arial Narrow" w:cs="Arial"/>
              </w:rPr>
              <w:t>’s interview and guidance with students</w:t>
            </w:r>
            <w:r>
              <w:rPr>
                <w:rFonts w:ascii="Arial Narrow" w:hAnsi="Arial Narrow" w:cs="Arial"/>
              </w:rPr>
              <w:t xml:space="preserve"> as an additional part of the AmLa guided </w:t>
            </w:r>
            <w:r w:rsidR="009A791A">
              <w:rPr>
                <w:rFonts w:ascii="Arial Narrow" w:hAnsi="Arial Narrow" w:cs="Arial"/>
              </w:rPr>
              <w:t>self-</w:t>
            </w:r>
            <w:r>
              <w:rPr>
                <w:rFonts w:ascii="Arial Narrow" w:hAnsi="Arial Narrow" w:cs="Arial"/>
              </w:rPr>
              <w:t>placement process.</w:t>
            </w:r>
          </w:p>
          <w:p w14:paraId="0FF924CB" w14:textId="77777777" w:rsidR="006C5518" w:rsidRDefault="006C5518" w:rsidP="007D6453">
            <w:pPr>
              <w:rPr>
                <w:rFonts w:ascii="Arial Narrow" w:hAnsi="Arial Narrow" w:cs="Arial"/>
              </w:rPr>
            </w:pPr>
          </w:p>
          <w:p w14:paraId="48C93009" w14:textId="77777777" w:rsidR="006C5518" w:rsidRDefault="006C5518" w:rsidP="007D6453">
            <w:pPr>
              <w:rPr>
                <w:rFonts w:ascii="Arial Narrow" w:hAnsi="Arial Narrow" w:cs="Arial"/>
              </w:rPr>
            </w:pPr>
            <w:r>
              <w:rPr>
                <w:rFonts w:ascii="Arial Narrow" w:hAnsi="Arial Narrow" w:cs="Arial"/>
              </w:rPr>
              <w:t>Reiterated the understanding that this is a pilot process that needs a research plan to evaluate the effectiveness of the model and the tool.</w:t>
            </w:r>
          </w:p>
          <w:p w14:paraId="09043CEB" w14:textId="77777777" w:rsidR="000C54E3" w:rsidRDefault="000C54E3" w:rsidP="007D6453">
            <w:pPr>
              <w:rPr>
                <w:rFonts w:ascii="Arial Narrow" w:hAnsi="Arial Narrow" w:cs="Arial"/>
              </w:rPr>
            </w:pPr>
          </w:p>
          <w:p w14:paraId="425D605E" w14:textId="77777777" w:rsidR="000C54E3" w:rsidRDefault="000C54E3" w:rsidP="007D6453">
            <w:pPr>
              <w:rPr>
                <w:rFonts w:ascii="Arial Narrow" w:hAnsi="Arial Narrow" w:cs="Arial"/>
              </w:rPr>
            </w:pPr>
          </w:p>
          <w:p w14:paraId="1DD41806" w14:textId="77777777" w:rsidR="000C54E3" w:rsidRDefault="000C54E3" w:rsidP="007D6453">
            <w:pPr>
              <w:rPr>
                <w:rFonts w:ascii="Arial Narrow" w:hAnsi="Arial Narrow" w:cs="Arial"/>
              </w:rPr>
            </w:pPr>
          </w:p>
          <w:p w14:paraId="61D114BD" w14:textId="77777777" w:rsidR="000C54E3" w:rsidRDefault="000C54E3" w:rsidP="007D6453">
            <w:pPr>
              <w:rPr>
                <w:rFonts w:ascii="Arial Narrow" w:hAnsi="Arial Narrow" w:cs="Arial"/>
              </w:rPr>
            </w:pPr>
          </w:p>
          <w:p w14:paraId="2C7819EE" w14:textId="77777777" w:rsidR="000C54E3" w:rsidRDefault="000C54E3" w:rsidP="007D6453">
            <w:pPr>
              <w:rPr>
                <w:rFonts w:ascii="Arial Narrow" w:hAnsi="Arial Narrow" w:cs="Arial"/>
              </w:rPr>
            </w:pPr>
          </w:p>
          <w:p w14:paraId="684250F9" w14:textId="77777777" w:rsidR="000C54E3" w:rsidRDefault="000C54E3" w:rsidP="007D6453">
            <w:pPr>
              <w:rPr>
                <w:rFonts w:ascii="Arial Narrow" w:hAnsi="Arial Narrow" w:cs="Arial"/>
              </w:rPr>
            </w:pPr>
          </w:p>
          <w:p w14:paraId="74880F69" w14:textId="77777777" w:rsidR="000C54E3" w:rsidRDefault="000C54E3" w:rsidP="007D6453">
            <w:pPr>
              <w:rPr>
                <w:rFonts w:ascii="Arial Narrow" w:hAnsi="Arial Narrow" w:cs="Arial"/>
              </w:rPr>
            </w:pPr>
          </w:p>
          <w:p w14:paraId="385510C6" w14:textId="77777777" w:rsidR="000C54E3" w:rsidRDefault="000C54E3" w:rsidP="000C54E3">
            <w:pPr>
              <w:tabs>
                <w:tab w:val="left" w:pos="2579"/>
                <w:tab w:val="left" w:pos="4032"/>
              </w:tabs>
              <w:rPr>
                <w:rFonts w:ascii="Arial Narrow" w:hAnsi="Arial Narrow" w:cs="Arial"/>
              </w:rPr>
            </w:pPr>
          </w:p>
          <w:p w14:paraId="3E22B8B3" w14:textId="77777777" w:rsidR="000C54E3" w:rsidRDefault="000C54E3" w:rsidP="000C54E3">
            <w:pPr>
              <w:tabs>
                <w:tab w:val="left" w:pos="2579"/>
                <w:tab w:val="left" w:pos="4032"/>
              </w:tabs>
              <w:rPr>
                <w:rFonts w:ascii="Arial Narrow" w:hAnsi="Arial Narrow" w:cs="Arial"/>
              </w:rPr>
            </w:pPr>
          </w:p>
          <w:p w14:paraId="0EF22D8F" w14:textId="77777777" w:rsidR="000C54E3" w:rsidRDefault="000C54E3" w:rsidP="000C54E3">
            <w:pPr>
              <w:tabs>
                <w:tab w:val="left" w:pos="2579"/>
                <w:tab w:val="left" w:pos="4032"/>
              </w:tabs>
              <w:rPr>
                <w:rFonts w:ascii="Arial Narrow" w:hAnsi="Arial Narrow" w:cs="Arial"/>
              </w:rPr>
            </w:pPr>
          </w:p>
          <w:p w14:paraId="7DB83795" w14:textId="551482FE" w:rsidR="000C54E3" w:rsidRDefault="000C54E3" w:rsidP="000C54E3">
            <w:pPr>
              <w:tabs>
                <w:tab w:val="left" w:pos="2579"/>
                <w:tab w:val="left" w:pos="4032"/>
              </w:tabs>
              <w:rPr>
                <w:rFonts w:ascii="Arial Narrow" w:hAnsi="Arial Narrow" w:cs="Arial"/>
              </w:rPr>
            </w:pPr>
            <w:r>
              <w:rPr>
                <w:rFonts w:ascii="Arial Narrow" w:hAnsi="Arial Narrow" w:cs="Arial"/>
              </w:rPr>
              <w:t>Accreditation Standard II.C.5</w:t>
            </w:r>
          </w:p>
          <w:p w14:paraId="1F394332" w14:textId="77777777" w:rsidR="000C54E3" w:rsidRDefault="000C54E3" w:rsidP="000C54E3">
            <w:pPr>
              <w:tabs>
                <w:tab w:val="left" w:pos="2579"/>
                <w:tab w:val="left" w:pos="4032"/>
              </w:tabs>
              <w:rPr>
                <w:rFonts w:ascii="Arial Narrow" w:hAnsi="Arial Narrow" w:cs="Arial"/>
              </w:rPr>
            </w:pPr>
            <w:r>
              <w:rPr>
                <w:rFonts w:ascii="Arial Narrow" w:hAnsi="Arial Narrow" w:cs="Arial"/>
              </w:rPr>
              <w:t>Accreditation Standard II.C.7</w:t>
            </w:r>
          </w:p>
          <w:p w14:paraId="07F00790" w14:textId="72D39693" w:rsidR="000C54E3" w:rsidRPr="007D6453" w:rsidRDefault="000C54E3" w:rsidP="000C54E3">
            <w:pPr>
              <w:rPr>
                <w:rFonts w:ascii="Arial Narrow" w:hAnsi="Arial Narrow" w:cs="Arial"/>
              </w:rPr>
            </w:pPr>
            <w:r>
              <w:rPr>
                <w:rFonts w:ascii="Arial Narrow" w:hAnsi="Arial Narrow" w:cs="Arial"/>
              </w:rPr>
              <w:t>Accreditation Standard IV.A.7</w:t>
            </w:r>
          </w:p>
        </w:tc>
      </w:tr>
      <w:tr w:rsidR="001671CA" w:rsidRPr="007D6453" w14:paraId="159E97B0" w14:textId="77777777" w:rsidTr="00D14DA7">
        <w:trPr>
          <w:trHeight w:val="80"/>
        </w:trPr>
        <w:tc>
          <w:tcPr>
            <w:tcW w:w="615" w:type="dxa"/>
            <w:tcBorders>
              <w:top w:val="single" w:sz="4" w:space="0" w:color="auto"/>
              <w:left w:val="double" w:sz="4" w:space="0" w:color="auto"/>
              <w:bottom w:val="single" w:sz="4" w:space="0" w:color="auto"/>
              <w:right w:val="single" w:sz="4" w:space="0" w:color="auto"/>
            </w:tcBorders>
          </w:tcPr>
          <w:p w14:paraId="72A72AC5" w14:textId="14AE36C1" w:rsidR="001671CA" w:rsidRDefault="001671CA" w:rsidP="001536A7">
            <w:pPr>
              <w:jc w:val="center"/>
              <w:rPr>
                <w:rFonts w:ascii="Arial Narrow" w:hAnsi="Arial Narrow" w:cs="Arial"/>
              </w:rPr>
            </w:pPr>
            <w:r>
              <w:rPr>
                <w:rFonts w:ascii="Arial Narrow" w:hAnsi="Arial Narrow" w:cs="Arial"/>
              </w:rPr>
              <w:t>6.0</w:t>
            </w:r>
          </w:p>
        </w:tc>
        <w:tc>
          <w:tcPr>
            <w:tcW w:w="4860" w:type="dxa"/>
            <w:tcBorders>
              <w:top w:val="single" w:sz="4" w:space="0" w:color="auto"/>
              <w:left w:val="single" w:sz="4" w:space="0" w:color="auto"/>
              <w:bottom w:val="single" w:sz="4" w:space="0" w:color="auto"/>
              <w:right w:val="single" w:sz="4" w:space="0" w:color="auto"/>
            </w:tcBorders>
          </w:tcPr>
          <w:p w14:paraId="1220B39E" w14:textId="16A338D2" w:rsidR="001671CA" w:rsidRPr="0098475C" w:rsidRDefault="0098475C" w:rsidP="00E675C5">
            <w:pPr>
              <w:rPr>
                <w:rFonts w:ascii="Arial Narrow" w:hAnsi="Arial Narrow" w:cs="Arial"/>
                <w:color w:val="FF0000"/>
              </w:rPr>
            </w:pPr>
            <w:r w:rsidRPr="0098475C">
              <w:rPr>
                <w:rFonts w:ascii="Arial Narrow" w:hAnsi="Arial Narrow"/>
              </w:rPr>
              <w:t>Recommendation for students directed to take English Writing Placement Test</w:t>
            </w:r>
            <w:r>
              <w:rPr>
                <w:rFonts w:ascii="Arial Narrow" w:hAnsi="Arial Narrow"/>
              </w:rPr>
              <w:t xml:space="preserve"> (David)</w:t>
            </w:r>
          </w:p>
        </w:tc>
        <w:tc>
          <w:tcPr>
            <w:tcW w:w="5490" w:type="dxa"/>
            <w:tcBorders>
              <w:top w:val="single" w:sz="4" w:space="0" w:color="auto"/>
              <w:left w:val="single" w:sz="4" w:space="0" w:color="auto"/>
              <w:bottom w:val="single" w:sz="4" w:space="0" w:color="auto"/>
              <w:right w:val="double" w:sz="4" w:space="0" w:color="auto"/>
            </w:tcBorders>
          </w:tcPr>
          <w:p w14:paraId="0B97652E" w14:textId="4BE3DF32" w:rsidR="001671CA" w:rsidRPr="007D6453" w:rsidRDefault="006C5518" w:rsidP="007D6453">
            <w:pPr>
              <w:rPr>
                <w:rFonts w:ascii="Arial Narrow" w:hAnsi="Arial Narrow" w:cs="Arial"/>
              </w:rPr>
            </w:pPr>
            <w:r>
              <w:rPr>
                <w:rFonts w:ascii="Arial Narrow" w:hAnsi="Arial Narrow" w:cs="Arial"/>
              </w:rPr>
              <w:t>Provide more details in advance of the meeting.</w:t>
            </w:r>
          </w:p>
        </w:tc>
        <w:tc>
          <w:tcPr>
            <w:tcW w:w="3435" w:type="dxa"/>
            <w:tcBorders>
              <w:top w:val="single" w:sz="4" w:space="0" w:color="auto"/>
              <w:left w:val="single" w:sz="4" w:space="0" w:color="auto"/>
              <w:bottom w:val="single" w:sz="4" w:space="0" w:color="auto"/>
              <w:right w:val="double" w:sz="4" w:space="0" w:color="auto"/>
            </w:tcBorders>
          </w:tcPr>
          <w:p w14:paraId="4A1152B4" w14:textId="0C3911BC" w:rsidR="001671CA" w:rsidRPr="007D6453" w:rsidRDefault="006C5518" w:rsidP="007D6453">
            <w:pPr>
              <w:rPr>
                <w:rFonts w:ascii="Arial Narrow" w:hAnsi="Arial Narrow" w:cs="Arial"/>
              </w:rPr>
            </w:pPr>
            <w:r>
              <w:rPr>
                <w:rFonts w:ascii="Arial Narrow" w:hAnsi="Arial Narrow" w:cs="Arial"/>
              </w:rPr>
              <w:t>Hold over to next meeting.</w:t>
            </w:r>
          </w:p>
        </w:tc>
      </w:tr>
      <w:tr w:rsidR="001E0151" w:rsidRPr="001E0151" w14:paraId="49800CC1" w14:textId="77777777" w:rsidTr="001263E5">
        <w:trPr>
          <w:trHeight w:val="325"/>
        </w:trPr>
        <w:tc>
          <w:tcPr>
            <w:tcW w:w="615" w:type="dxa"/>
          </w:tcPr>
          <w:p w14:paraId="1084C7AF" w14:textId="0F8E5E18" w:rsidR="001E0151" w:rsidRPr="001E0151" w:rsidRDefault="00E675C5" w:rsidP="001536A7">
            <w:pPr>
              <w:jc w:val="center"/>
              <w:rPr>
                <w:rFonts w:ascii="Arial Narrow" w:hAnsi="Arial Narrow" w:cs="Arial"/>
              </w:rPr>
            </w:pPr>
            <w:r>
              <w:rPr>
                <w:rFonts w:ascii="Arial Narrow" w:hAnsi="Arial Narrow" w:cs="Arial"/>
              </w:rPr>
              <w:t>7</w:t>
            </w:r>
            <w:r w:rsidR="001E0151">
              <w:rPr>
                <w:rFonts w:ascii="Arial Narrow" w:hAnsi="Arial Narrow" w:cs="Arial"/>
              </w:rPr>
              <w:t>.0</w:t>
            </w:r>
          </w:p>
        </w:tc>
        <w:tc>
          <w:tcPr>
            <w:tcW w:w="4860" w:type="dxa"/>
          </w:tcPr>
          <w:p w14:paraId="10FD8277" w14:textId="2605D738" w:rsidR="001E0151" w:rsidRPr="003E4F4C" w:rsidRDefault="0037011E" w:rsidP="001E0151">
            <w:pPr>
              <w:rPr>
                <w:rFonts w:ascii="Arial Narrow" w:hAnsi="Arial Narrow" w:cs="Arial"/>
              </w:rPr>
            </w:pPr>
            <w:r>
              <w:rPr>
                <w:rFonts w:ascii="Arial Narrow" w:hAnsi="Arial Narrow" w:cs="Arial"/>
              </w:rPr>
              <w:t>AP 5520 Student Discipline (Audrey</w:t>
            </w:r>
            <w:r w:rsidR="0046739F">
              <w:rPr>
                <w:rFonts w:ascii="Arial Narrow" w:hAnsi="Arial Narrow" w:cs="Arial"/>
              </w:rPr>
              <w:t>, Koji</w:t>
            </w:r>
            <w:r>
              <w:rPr>
                <w:rFonts w:ascii="Arial Narrow" w:hAnsi="Arial Narrow" w:cs="Arial"/>
              </w:rPr>
              <w:t>)</w:t>
            </w:r>
            <w:r w:rsidR="001E0151" w:rsidRPr="001B023F">
              <w:rPr>
                <w:rFonts w:ascii="Arial Narrow" w:hAnsi="Arial Narrow" w:cs="Arial"/>
                <w:i/>
              </w:rPr>
              <w:t xml:space="preserve"> </w:t>
            </w:r>
            <w:r w:rsidR="006B6538">
              <w:rPr>
                <w:rFonts w:ascii="Arial Narrow" w:hAnsi="Arial Narrow" w:cs="Arial"/>
              </w:rPr>
              <w:t>–</w:t>
            </w:r>
            <w:r w:rsidR="003E4F4C">
              <w:rPr>
                <w:rFonts w:ascii="Arial Narrow" w:hAnsi="Arial Narrow" w:cs="Arial"/>
              </w:rPr>
              <w:t xml:space="preserve"> </w:t>
            </w:r>
            <w:r w:rsidR="006B6538">
              <w:rPr>
                <w:rFonts w:ascii="Arial Narrow" w:hAnsi="Arial Narrow" w:cs="Arial"/>
              </w:rPr>
              <w:t>Share overview on new references</w:t>
            </w:r>
          </w:p>
          <w:p w14:paraId="6882D7D5" w14:textId="77777777" w:rsidR="006C40EC" w:rsidRPr="006C40EC" w:rsidRDefault="006C40EC" w:rsidP="006C40EC">
            <w:pPr>
              <w:rPr>
                <w:rFonts w:ascii="Arial Narrow" w:hAnsi="Arial Narrow" w:cs="Arial"/>
                <w:i/>
                <w:szCs w:val="22"/>
              </w:rPr>
            </w:pPr>
            <w:r w:rsidRPr="006C40EC">
              <w:rPr>
                <w:rFonts w:ascii="Arial Narrow" w:hAnsi="Arial Narrow" w:cs="Arial"/>
                <w:b/>
                <w:i/>
                <w:szCs w:val="22"/>
              </w:rPr>
              <w:t>History:</w:t>
            </w:r>
            <w:r w:rsidRPr="006C40EC">
              <w:rPr>
                <w:rFonts w:ascii="Arial Narrow" w:hAnsi="Arial Narrow" w:cs="Arial"/>
                <w:i/>
                <w:szCs w:val="22"/>
              </w:rPr>
              <w:t xml:space="preserve"> Brought to the SP&amp;S Council by Student Life because it had been reviewed by a consultant in September 2018. </w:t>
            </w:r>
          </w:p>
          <w:p w14:paraId="5EB9D1F4" w14:textId="77777777" w:rsidR="006C40EC" w:rsidRDefault="006C40EC" w:rsidP="006C40EC">
            <w:pPr>
              <w:rPr>
                <w:rFonts w:ascii="Arial Narrow" w:hAnsi="Arial Narrow" w:cs="Arial"/>
                <w:i/>
                <w:szCs w:val="22"/>
              </w:rPr>
            </w:pPr>
            <w:r w:rsidRPr="006C40EC">
              <w:rPr>
                <w:rFonts w:ascii="Arial Narrow" w:hAnsi="Arial Narrow" w:cs="Arial"/>
                <w:i/>
                <w:szCs w:val="22"/>
              </w:rPr>
              <w:t>Was not presented in 2018-19 or Fall 2019. Council is requesting summary of issues to be addressed.</w:t>
            </w:r>
          </w:p>
          <w:p w14:paraId="5F45B552" w14:textId="227A9367" w:rsidR="007D6453" w:rsidRDefault="007D6453" w:rsidP="007D6453">
            <w:pPr>
              <w:rPr>
                <w:rFonts w:ascii="Arial Narrow" w:hAnsi="Arial Narrow" w:cs="Arial"/>
              </w:rPr>
            </w:pPr>
            <w:r>
              <w:rPr>
                <w:rFonts w:ascii="Arial Narrow" w:hAnsi="Arial Narrow" w:cs="Arial"/>
                <w:szCs w:val="22"/>
              </w:rPr>
              <w:t xml:space="preserve">April 20, 2020 - </w:t>
            </w:r>
            <w:r>
              <w:rPr>
                <w:rFonts w:ascii="Arial Narrow" w:hAnsi="Arial Narrow" w:cs="Arial"/>
              </w:rPr>
              <w:t xml:space="preserve"> </w:t>
            </w:r>
            <w:r w:rsidR="006B6538">
              <w:rPr>
                <w:rFonts w:ascii="Arial Narrow" w:hAnsi="Arial Narrow" w:cs="Arial"/>
              </w:rPr>
              <w:t>Added “</w:t>
            </w:r>
            <w:r>
              <w:rPr>
                <w:rFonts w:ascii="Arial Narrow" w:hAnsi="Arial Narrow" w:cs="Arial"/>
              </w:rPr>
              <w:t>The Standards of Conduct shall apply to conduct related to College activity or College attendance, including but not limited to conduct that occurs on College premises, at College sponsored activities and at College off-campus activities, whether these activities are taking place face-to-face or online activities.”</w:t>
            </w:r>
          </w:p>
          <w:p w14:paraId="573FD040" w14:textId="6CE5CFA5" w:rsidR="007D6453" w:rsidRDefault="007D6453" w:rsidP="007D6453">
            <w:pPr>
              <w:rPr>
                <w:rFonts w:ascii="Arial Narrow" w:hAnsi="Arial Narrow" w:cs="Arial"/>
              </w:rPr>
            </w:pPr>
            <w:r>
              <w:rPr>
                <w:rFonts w:ascii="Arial Narrow" w:hAnsi="Arial Narrow" w:cs="Arial"/>
              </w:rPr>
              <w:t xml:space="preserve">“Substantial incongruity between the proposed sanction and finding” – needed clarification.  Proposed rewrite “There is substantial imbalance between the proposed sanction issued in comparison to the violation finding.”  </w:t>
            </w:r>
          </w:p>
          <w:p w14:paraId="7D7413FB" w14:textId="5EAD947F" w:rsidR="006B6538" w:rsidRPr="007D6453" w:rsidRDefault="007D6453" w:rsidP="007D6453">
            <w:pPr>
              <w:rPr>
                <w:rFonts w:ascii="Arial Narrow" w:hAnsi="Arial Narrow" w:cs="Arial"/>
              </w:rPr>
            </w:pPr>
            <w:r>
              <w:rPr>
                <w:rFonts w:ascii="Arial Narrow" w:hAnsi="Arial Narrow" w:cs="Arial"/>
              </w:rPr>
              <w:t>Council members are to continue reviewing changes, including definitions.  This AP will be agendized for the next meeting for a vote and then forward to Academic Senate to be hopefully approved in the current academic year.</w:t>
            </w:r>
          </w:p>
        </w:tc>
        <w:tc>
          <w:tcPr>
            <w:tcW w:w="5490" w:type="dxa"/>
          </w:tcPr>
          <w:p w14:paraId="2AD210B5" w14:textId="77777777" w:rsidR="001E0151" w:rsidRDefault="00875EE5" w:rsidP="00E675C5">
            <w:pPr>
              <w:rPr>
                <w:rFonts w:ascii="Arial Narrow" w:hAnsi="Arial Narrow" w:cs="Arial"/>
              </w:rPr>
            </w:pPr>
            <w:r>
              <w:rPr>
                <w:rFonts w:ascii="Arial Narrow" w:hAnsi="Arial Narrow" w:cs="Arial"/>
              </w:rPr>
              <w:t xml:space="preserve">Koji presented some additional modifications to AP 5520 relative to the new Title IX regulations that were just recently released.  Reference is made to the “College’s Title IX policies and procedures” for details related to the reporting and investigation of sexual misconduct, dating violence, domestic violence, and stalking.  </w:t>
            </w:r>
          </w:p>
          <w:p w14:paraId="07197A8C" w14:textId="77777777" w:rsidR="00A06DE1" w:rsidRDefault="00A06DE1" w:rsidP="00E675C5">
            <w:pPr>
              <w:rPr>
                <w:rFonts w:ascii="Arial Narrow" w:hAnsi="Arial Narrow" w:cs="Arial"/>
              </w:rPr>
            </w:pPr>
          </w:p>
          <w:p w14:paraId="3CA0645C" w14:textId="77777777" w:rsidR="00A06DE1" w:rsidRDefault="00A06DE1" w:rsidP="00E675C5">
            <w:pPr>
              <w:rPr>
                <w:rFonts w:ascii="Arial Narrow" w:hAnsi="Arial Narrow" w:cs="Arial"/>
              </w:rPr>
            </w:pPr>
            <w:r>
              <w:rPr>
                <w:rFonts w:ascii="Arial Narrow" w:hAnsi="Arial Narrow" w:cs="Arial"/>
              </w:rPr>
              <w:t>The compliance date for the revised Title IX regulations is this August 14, 2020.</w:t>
            </w:r>
          </w:p>
          <w:p w14:paraId="07179E42" w14:textId="77777777" w:rsidR="00A06DE1" w:rsidRDefault="00A06DE1" w:rsidP="00E675C5">
            <w:pPr>
              <w:rPr>
                <w:rFonts w:ascii="Arial Narrow" w:hAnsi="Arial Narrow" w:cs="Arial"/>
              </w:rPr>
            </w:pPr>
          </w:p>
          <w:p w14:paraId="691FD0EA" w14:textId="03CD36CF" w:rsidR="00A06DE1" w:rsidRDefault="00A06DE1" w:rsidP="00E675C5">
            <w:pPr>
              <w:rPr>
                <w:rFonts w:ascii="Arial Narrow" w:hAnsi="Arial Narrow" w:cs="Arial"/>
              </w:rPr>
            </w:pPr>
            <w:r>
              <w:rPr>
                <w:rFonts w:ascii="Arial Narrow" w:hAnsi="Arial Narrow" w:cs="Arial"/>
              </w:rPr>
              <w:t>Koji recommended to move AP 5520 forward and to circle back to amend it once HR has completed their revised BP and AP related to these changes.  The reference to “AP 3540” has been removed as HR has notified Koji that they will gut AP 3540 and institute two new APs.</w:t>
            </w:r>
          </w:p>
          <w:p w14:paraId="72BC552C" w14:textId="3E1C7F1B" w:rsidR="00A06DE1" w:rsidRDefault="00A06DE1" w:rsidP="00E675C5">
            <w:pPr>
              <w:rPr>
                <w:rFonts w:ascii="Arial Narrow" w:hAnsi="Arial Narrow" w:cs="Arial"/>
              </w:rPr>
            </w:pPr>
          </w:p>
          <w:p w14:paraId="66450E0A" w14:textId="75E9638C" w:rsidR="00A06DE1" w:rsidRDefault="00A06DE1" w:rsidP="00E675C5">
            <w:pPr>
              <w:rPr>
                <w:rFonts w:ascii="Arial Narrow" w:hAnsi="Arial Narrow" w:cs="Arial"/>
              </w:rPr>
            </w:pPr>
            <w:r>
              <w:rPr>
                <w:rFonts w:ascii="Arial Narrow" w:hAnsi="Arial Narrow" w:cs="Arial"/>
              </w:rPr>
              <w:t xml:space="preserve">Another section was added relative to cross-examination.  In the new regs, cross-examination MUST now occur.  “In cases of student sexual misconduct subject to Title IX, the student discipline procedure shall include cross-examination between complainant and respondent at a live hearing (in-person or virtual).  The cross-examination procedure, </w:t>
            </w:r>
            <w:r>
              <w:rPr>
                <w:rFonts w:ascii="Arial Narrow" w:hAnsi="Arial Narrow" w:cs="Arial"/>
                <w:i/>
              </w:rPr>
              <w:t>does not</w:t>
            </w:r>
            <w:r>
              <w:rPr>
                <w:rFonts w:ascii="Arial Narrow" w:hAnsi="Arial Narrow" w:cs="Arial"/>
              </w:rPr>
              <w:t xml:space="preserve"> allow for respondent and complainant to address relevant questions to each other directly.”</w:t>
            </w:r>
          </w:p>
          <w:p w14:paraId="159CEF71" w14:textId="409A8603" w:rsidR="007F0C99" w:rsidRDefault="007F0C99" w:rsidP="00E675C5">
            <w:pPr>
              <w:rPr>
                <w:rFonts w:ascii="Arial Narrow" w:hAnsi="Arial Narrow" w:cs="Arial"/>
              </w:rPr>
            </w:pPr>
          </w:p>
          <w:p w14:paraId="0313F144" w14:textId="32CC5F60" w:rsidR="007F0C99" w:rsidRDefault="007F0C99" w:rsidP="00E675C5">
            <w:pPr>
              <w:rPr>
                <w:rFonts w:ascii="Arial Narrow" w:hAnsi="Arial Narrow" w:cs="Arial"/>
              </w:rPr>
            </w:pPr>
            <w:r>
              <w:rPr>
                <w:rFonts w:ascii="Arial Narrow" w:hAnsi="Arial Narrow" w:cs="Arial"/>
              </w:rPr>
              <w:t>Concern to further clarify the process for providing a teleconference option.  “Teleconferencing may be requested by either party based on specific circumstances.”</w:t>
            </w:r>
          </w:p>
          <w:p w14:paraId="520EE3A5" w14:textId="77777777" w:rsidR="00A06DE1" w:rsidRDefault="00A06DE1" w:rsidP="00E675C5">
            <w:pPr>
              <w:rPr>
                <w:rFonts w:ascii="Arial Narrow" w:hAnsi="Arial Narrow" w:cs="Arial"/>
              </w:rPr>
            </w:pPr>
          </w:p>
          <w:p w14:paraId="692F8223" w14:textId="049E9035" w:rsidR="00A06DE1" w:rsidRPr="00875EE5" w:rsidRDefault="00A06DE1" w:rsidP="00E675C5">
            <w:pPr>
              <w:rPr>
                <w:rFonts w:ascii="Arial Narrow" w:hAnsi="Arial Narrow" w:cs="Arial"/>
              </w:rPr>
            </w:pPr>
          </w:p>
        </w:tc>
        <w:tc>
          <w:tcPr>
            <w:tcW w:w="3435" w:type="dxa"/>
          </w:tcPr>
          <w:p w14:paraId="66E2A6C2" w14:textId="77777777" w:rsidR="001E0151" w:rsidRDefault="007F0C99" w:rsidP="007F0C99">
            <w:pPr>
              <w:rPr>
                <w:rFonts w:ascii="Arial Narrow" w:hAnsi="Arial Narrow" w:cs="Arial"/>
              </w:rPr>
            </w:pPr>
            <w:r>
              <w:rPr>
                <w:rFonts w:ascii="Arial Narrow" w:hAnsi="Arial Narrow" w:cs="Arial"/>
              </w:rPr>
              <w:t xml:space="preserve">Moved and seconded to approve.  </w:t>
            </w:r>
          </w:p>
          <w:p w14:paraId="6F603B9C" w14:textId="77777777" w:rsidR="006C5518" w:rsidRDefault="006C5518" w:rsidP="007F0C99">
            <w:pPr>
              <w:rPr>
                <w:rFonts w:ascii="Arial Narrow" w:hAnsi="Arial Narrow" w:cs="Arial"/>
              </w:rPr>
            </w:pPr>
            <w:r>
              <w:rPr>
                <w:rFonts w:ascii="Arial Narrow" w:hAnsi="Arial Narrow" w:cs="Arial"/>
              </w:rPr>
              <w:t>Approved by acclimation.</w:t>
            </w:r>
          </w:p>
          <w:p w14:paraId="5C0E2C3C" w14:textId="77777777" w:rsidR="006C5518" w:rsidRDefault="006C5518" w:rsidP="007F0C99">
            <w:pPr>
              <w:rPr>
                <w:rFonts w:ascii="Arial Narrow" w:hAnsi="Arial Narrow" w:cs="Arial"/>
              </w:rPr>
            </w:pPr>
          </w:p>
          <w:p w14:paraId="0D6BB7B0" w14:textId="77777777" w:rsidR="006C5518" w:rsidRDefault="006C5518" w:rsidP="007F0C99">
            <w:pPr>
              <w:rPr>
                <w:rFonts w:ascii="Arial Narrow" w:hAnsi="Arial Narrow" w:cs="Arial"/>
              </w:rPr>
            </w:pPr>
            <w:r>
              <w:rPr>
                <w:rFonts w:ascii="Arial Narrow" w:hAnsi="Arial Narrow" w:cs="Arial"/>
              </w:rPr>
              <w:t>Lance will take to Academic Senate.</w:t>
            </w:r>
          </w:p>
          <w:p w14:paraId="609FC9B8" w14:textId="77777777" w:rsidR="006C5518" w:rsidRDefault="006C5518" w:rsidP="007F0C99">
            <w:pPr>
              <w:rPr>
                <w:rFonts w:ascii="Arial Narrow" w:hAnsi="Arial Narrow" w:cs="Arial"/>
              </w:rPr>
            </w:pPr>
          </w:p>
          <w:p w14:paraId="1FE76EDF" w14:textId="77777777" w:rsidR="006C5518" w:rsidRDefault="006C5518" w:rsidP="007F0C99">
            <w:pPr>
              <w:rPr>
                <w:rFonts w:ascii="Arial Narrow" w:hAnsi="Arial Narrow" w:cs="Arial"/>
              </w:rPr>
            </w:pPr>
            <w:r>
              <w:rPr>
                <w:rFonts w:ascii="Arial Narrow" w:hAnsi="Arial Narrow" w:cs="Arial"/>
              </w:rPr>
              <w:t>Understanding that the Council will revisit AP 5520 in 2020-21 subsequent to HR’s rewriting of other related BP and AP sections per the new Title IX regulations.</w:t>
            </w:r>
          </w:p>
          <w:p w14:paraId="4DD855BD" w14:textId="77777777" w:rsidR="000C54E3" w:rsidRDefault="000C54E3" w:rsidP="007F0C99">
            <w:pPr>
              <w:rPr>
                <w:rFonts w:ascii="Arial Narrow" w:hAnsi="Arial Narrow" w:cs="Arial"/>
              </w:rPr>
            </w:pPr>
          </w:p>
          <w:p w14:paraId="18CEDD3F" w14:textId="77777777" w:rsidR="000C54E3" w:rsidRDefault="000C54E3" w:rsidP="007F0C99">
            <w:pPr>
              <w:rPr>
                <w:rFonts w:ascii="Arial Narrow" w:hAnsi="Arial Narrow" w:cs="Arial"/>
              </w:rPr>
            </w:pPr>
          </w:p>
          <w:p w14:paraId="552BB6C3" w14:textId="77777777" w:rsidR="000C54E3" w:rsidRDefault="000C54E3" w:rsidP="007F0C99">
            <w:pPr>
              <w:rPr>
                <w:rFonts w:ascii="Arial Narrow" w:hAnsi="Arial Narrow" w:cs="Arial"/>
              </w:rPr>
            </w:pPr>
          </w:p>
          <w:p w14:paraId="2155B606" w14:textId="77777777" w:rsidR="000C54E3" w:rsidRDefault="000C54E3" w:rsidP="000C54E3">
            <w:pPr>
              <w:tabs>
                <w:tab w:val="left" w:pos="2579"/>
                <w:tab w:val="left" w:pos="4032"/>
              </w:tabs>
              <w:rPr>
                <w:rFonts w:ascii="Arial Narrow" w:hAnsi="Arial Narrow" w:cs="Arial"/>
              </w:rPr>
            </w:pPr>
          </w:p>
          <w:p w14:paraId="7034BA80" w14:textId="77777777" w:rsidR="000C54E3" w:rsidRDefault="000C54E3" w:rsidP="000C54E3">
            <w:pPr>
              <w:tabs>
                <w:tab w:val="left" w:pos="2579"/>
                <w:tab w:val="left" w:pos="4032"/>
              </w:tabs>
              <w:rPr>
                <w:rFonts w:ascii="Arial Narrow" w:hAnsi="Arial Narrow" w:cs="Arial"/>
              </w:rPr>
            </w:pPr>
            <w:r>
              <w:rPr>
                <w:rFonts w:ascii="Arial Narrow" w:hAnsi="Arial Narrow" w:cs="Arial"/>
              </w:rPr>
              <w:t>Accreditation Standard I.B.7</w:t>
            </w:r>
          </w:p>
          <w:p w14:paraId="31E3B4CA" w14:textId="77777777" w:rsidR="000C54E3" w:rsidRDefault="000C54E3" w:rsidP="000C54E3">
            <w:pPr>
              <w:tabs>
                <w:tab w:val="left" w:pos="2579"/>
                <w:tab w:val="left" w:pos="4032"/>
              </w:tabs>
              <w:rPr>
                <w:rFonts w:ascii="Arial Narrow" w:hAnsi="Arial Narrow" w:cs="Arial"/>
              </w:rPr>
            </w:pPr>
            <w:r>
              <w:rPr>
                <w:rFonts w:ascii="Arial Narrow" w:hAnsi="Arial Narrow" w:cs="Arial"/>
              </w:rPr>
              <w:t>Accreditation Standard I.C.5</w:t>
            </w:r>
          </w:p>
          <w:p w14:paraId="079B7FA1" w14:textId="77777777" w:rsidR="000C54E3" w:rsidRDefault="000C54E3" w:rsidP="000C54E3">
            <w:pPr>
              <w:rPr>
                <w:rFonts w:ascii="Arial Narrow" w:hAnsi="Arial Narrow" w:cs="Arial"/>
              </w:rPr>
            </w:pPr>
            <w:r>
              <w:rPr>
                <w:rFonts w:ascii="Arial Narrow" w:hAnsi="Arial Narrow" w:cs="Arial"/>
              </w:rPr>
              <w:t>Accreditation Standard I.C.8</w:t>
            </w:r>
          </w:p>
          <w:p w14:paraId="737BF995" w14:textId="77777777" w:rsidR="000C54E3" w:rsidRDefault="000C54E3" w:rsidP="000C54E3">
            <w:pPr>
              <w:rPr>
                <w:rFonts w:ascii="Arial Narrow" w:hAnsi="Arial Narrow" w:cs="Arial"/>
              </w:rPr>
            </w:pPr>
            <w:r>
              <w:rPr>
                <w:rFonts w:ascii="Arial Narrow" w:hAnsi="Arial Narrow" w:cs="Arial"/>
              </w:rPr>
              <w:t>Accreditation Standard I.C.10</w:t>
            </w:r>
          </w:p>
          <w:p w14:paraId="7622CEDF" w14:textId="77777777" w:rsidR="000C54E3" w:rsidRDefault="000C54E3" w:rsidP="000C54E3">
            <w:pPr>
              <w:rPr>
                <w:rFonts w:ascii="Arial Narrow" w:hAnsi="Arial Narrow" w:cs="Arial"/>
              </w:rPr>
            </w:pPr>
            <w:r>
              <w:rPr>
                <w:rFonts w:ascii="Arial Narrow" w:hAnsi="Arial Narrow" w:cs="Arial"/>
              </w:rPr>
              <w:t>Accreditation Standard IV.A.7</w:t>
            </w:r>
          </w:p>
          <w:p w14:paraId="5EA05F97" w14:textId="530A820B" w:rsidR="000C54E3" w:rsidRPr="001E0151" w:rsidRDefault="000C54E3" w:rsidP="007F0C99">
            <w:pPr>
              <w:rPr>
                <w:rFonts w:ascii="Arial Narrow" w:hAnsi="Arial Narrow" w:cs="Arial"/>
              </w:rPr>
            </w:pPr>
          </w:p>
        </w:tc>
      </w:tr>
      <w:tr w:rsidR="0074666B" w:rsidRPr="007F3E78" w14:paraId="5D67666B" w14:textId="77777777" w:rsidTr="001263E5">
        <w:trPr>
          <w:trHeight w:val="325"/>
        </w:trPr>
        <w:tc>
          <w:tcPr>
            <w:tcW w:w="615" w:type="dxa"/>
          </w:tcPr>
          <w:p w14:paraId="6931A2A0" w14:textId="649F0B74" w:rsidR="0074666B" w:rsidRDefault="0074666B" w:rsidP="00873BBA">
            <w:pPr>
              <w:rPr>
                <w:rFonts w:ascii="Arial Narrow" w:hAnsi="Arial Narrow" w:cs="Arial"/>
              </w:rPr>
            </w:pPr>
            <w:r>
              <w:rPr>
                <w:rFonts w:ascii="Arial Narrow" w:hAnsi="Arial Narrow" w:cs="Arial"/>
              </w:rPr>
              <w:t>8.0</w:t>
            </w:r>
          </w:p>
        </w:tc>
        <w:tc>
          <w:tcPr>
            <w:tcW w:w="4860" w:type="dxa"/>
          </w:tcPr>
          <w:p w14:paraId="3038B8AE" w14:textId="7B0D17B9" w:rsidR="0074666B" w:rsidRPr="00426192" w:rsidRDefault="0074666B" w:rsidP="003351E3">
            <w:pPr>
              <w:rPr>
                <w:rFonts w:ascii="Arial Narrow" w:hAnsi="Arial Narrow" w:cs="Arial"/>
              </w:rPr>
            </w:pPr>
            <w:r>
              <w:rPr>
                <w:rFonts w:ascii="Arial Narrow" w:hAnsi="Arial Narrow" w:cs="Arial"/>
              </w:rPr>
              <w:t xml:space="preserve">2019-20 Committee Goals &amp; Progress Report </w:t>
            </w:r>
            <w:r w:rsidR="003351E3">
              <w:rPr>
                <w:rFonts w:ascii="Arial Narrow" w:hAnsi="Arial Narrow" w:cs="Arial"/>
              </w:rPr>
              <w:t>–</w:t>
            </w:r>
            <w:r>
              <w:rPr>
                <w:rFonts w:ascii="Arial Narrow" w:hAnsi="Arial Narrow" w:cs="Arial"/>
              </w:rPr>
              <w:t xml:space="preserve"> </w:t>
            </w:r>
            <w:r w:rsidR="003351E3">
              <w:rPr>
                <w:rFonts w:ascii="Arial Narrow" w:hAnsi="Arial Narrow" w:cs="Arial"/>
              </w:rPr>
              <w:t>accomplishments due to the President’s office by June 1</w:t>
            </w:r>
            <w:r w:rsidR="003351E3" w:rsidRPr="003351E3">
              <w:rPr>
                <w:rFonts w:ascii="Arial Narrow" w:hAnsi="Arial Narrow" w:cs="Arial"/>
                <w:vertAlign w:val="superscript"/>
              </w:rPr>
              <w:t>st</w:t>
            </w:r>
            <w:r w:rsidR="003351E3">
              <w:rPr>
                <w:rFonts w:ascii="Arial Narrow" w:hAnsi="Arial Narrow" w:cs="Arial"/>
              </w:rPr>
              <w:t xml:space="preserve">  </w:t>
            </w:r>
          </w:p>
        </w:tc>
        <w:tc>
          <w:tcPr>
            <w:tcW w:w="5490" w:type="dxa"/>
          </w:tcPr>
          <w:p w14:paraId="0B11BBEA" w14:textId="77777777" w:rsidR="0074666B" w:rsidRDefault="0074666B" w:rsidP="00D91528">
            <w:pPr>
              <w:rPr>
                <w:rFonts w:ascii="Arial Narrow" w:hAnsi="Arial Narrow" w:cs="Arial"/>
              </w:rPr>
            </w:pPr>
          </w:p>
        </w:tc>
        <w:tc>
          <w:tcPr>
            <w:tcW w:w="3435" w:type="dxa"/>
          </w:tcPr>
          <w:p w14:paraId="4262A52C" w14:textId="754F75C8" w:rsidR="0074666B" w:rsidRPr="00E16EDE" w:rsidRDefault="006C5518" w:rsidP="00557786">
            <w:pPr>
              <w:rPr>
                <w:rFonts w:ascii="Arial Narrow" w:hAnsi="Arial Narrow" w:cs="Arial"/>
              </w:rPr>
            </w:pPr>
            <w:r>
              <w:rPr>
                <w:rFonts w:ascii="Arial Narrow" w:hAnsi="Arial Narrow" w:cs="Arial"/>
              </w:rPr>
              <w:t>Schedule for next meeting</w:t>
            </w:r>
          </w:p>
        </w:tc>
      </w:tr>
      <w:tr w:rsidR="007F3E78" w:rsidRPr="007F3E78" w14:paraId="246F4F28" w14:textId="77777777" w:rsidTr="001263E5">
        <w:trPr>
          <w:trHeight w:val="325"/>
        </w:trPr>
        <w:tc>
          <w:tcPr>
            <w:tcW w:w="615" w:type="dxa"/>
          </w:tcPr>
          <w:p w14:paraId="3EAA3F46" w14:textId="5ABA2643" w:rsidR="007F3E78" w:rsidRPr="007F3E78" w:rsidRDefault="0074666B" w:rsidP="00873BBA">
            <w:pPr>
              <w:rPr>
                <w:rFonts w:ascii="Arial Narrow" w:hAnsi="Arial Narrow" w:cs="Arial"/>
              </w:rPr>
            </w:pPr>
            <w:r>
              <w:rPr>
                <w:rFonts w:ascii="Arial Narrow" w:hAnsi="Arial Narrow" w:cs="Arial"/>
              </w:rPr>
              <w:t>9</w:t>
            </w:r>
            <w:r w:rsidR="00D1063E">
              <w:rPr>
                <w:rFonts w:ascii="Arial Narrow" w:hAnsi="Arial Narrow" w:cs="Arial"/>
              </w:rPr>
              <w:t>.0</w:t>
            </w:r>
          </w:p>
        </w:tc>
        <w:tc>
          <w:tcPr>
            <w:tcW w:w="4860" w:type="dxa"/>
          </w:tcPr>
          <w:p w14:paraId="4580934F" w14:textId="06A10ECD" w:rsidR="00DA1E50" w:rsidRDefault="00DA1E50" w:rsidP="00DA1E50">
            <w:pPr>
              <w:rPr>
                <w:rFonts w:ascii="Arial Narrow" w:hAnsi="Arial Narrow" w:cs="Arial"/>
              </w:rPr>
            </w:pPr>
            <w:r w:rsidRPr="00426192">
              <w:rPr>
                <w:rFonts w:ascii="Arial Narrow" w:hAnsi="Arial Narrow" w:cs="Arial"/>
              </w:rPr>
              <w:t>Review CIRP Survey questions</w:t>
            </w:r>
          </w:p>
          <w:p w14:paraId="6BC17D73" w14:textId="7CF1F75F" w:rsidR="006C40EC" w:rsidRPr="00426192" w:rsidRDefault="003A7346" w:rsidP="00DA1E50">
            <w:pPr>
              <w:rPr>
                <w:rFonts w:ascii="Arial Narrow" w:hAnsi="Arial Narrow" w:cs="Arial"/>
              </w:rPr>
            </w:pPr>
            <w:r>
              <w:rPr>
                <w:rFonts w:ascii="Arial Narrow" w:hAnsi="Arial Narrow" w:cs="Arial"/>
              </w:rPr>
              <w:t>Workgroup update.</w:t>
            </w:r>
            <w:r w:rsidR="003E4F4C">
              <w:rPr>
                <w:rFonts w:ascii="Arial Narrow" w:hAnsi="Arial Narrow" w:cs="Arial"/>
              </w:rPr>
              <w:t xml:space="preserve">  </w:t>
            </w:r>
            <w:r w:rsidR="00AF221D">
              <w:rPr>
                <w:rFonts w:ascii="Arial Narrow" w:hAnsi="Arial Narrow" w:cs="Arial"/>
              </w:rPr>
              <w:t>Finalize</w:t>
            </w:r>
            <w:r w:rsidR="003E4F4C" w:rsidRPr="007E621D">
              <w:rPr>
                <w:rFonts w:ascii="Arial Narrow" w:hAnsi="Arial Narrow" w:cs="Arial"/>
              </w:rPr>
              <w:t xml:space="preserve"> a decision </w:t>
            </w:r>
            <w:r w:rsidR="00C46D6A" w:rsidRPr="007E621D">
              <w:rPr>
                <w:rFonts w:ascii="Arial Narrow" w:hAnsi="Arial Narrow" w:cs="Arial"/>
              </w:rPr>
              <w:t>whether to go forward with the CIRP for 2020 – or wait until next year.</w:t>
            </w:r>
          </w:p>
          <w:p w14:paraId="2BEDDD88" w14:textId="2742D367" w:rsidR="007F3E78" w:rsidRPr="001B023F" w:rsidRDefault="00DA1E50" w:rsidP="00DA1E50">
            <w:pPr>
              <w:rPr>
                <w:rFonts w:ascii="Arial Narrow" w:hAnsi="Arial Narrow" w:cs="Arial"/>
                <w:i/>
                <w:szCs w:val="22"/>
              </w:rPr>
            </w:pPr>
            <w:r w:rsidRPr="001B023F">
              <w:rPr>
                <w:rFonts w:ascii="Arial Narrow" w:hAnsi="Arial Narrow" w:cs="Arial"/>
                <w:b/>
                <w:i/>
                <w:szCs w:val="22"/>
              </w:rPr>
              <w:t>History:</w:t>
            </w:r>
            <w:r w:rsidRPr="001B023F">
              <w:rPr>
                <w:rFonts w:ascii="Arial Narrow" w:hAnsi="Arial Narrow" w:cs="Arial"/>
                <w:i/>
                <w:szCs w:val="22"/>
              </w:rPr>
              <w:t xml:space="preserve">  The 2016 CIRP was presented to the Council by Bruce in March 2018. This was the last time CIRP was administered. Per Barbara, for CIRP, “Institutions have the option of adding up to 20 multiple choice questions of specific local interest at the end of the questionnaire.” Each response choice students give is considered 1 question. So, 20 clicks=20 questions</w:t>
            </w:r>
          </w:p>
          <w:p w14:paraId="418A888A" w14:textId="440744FE" w:rsidR="00DA1E50" w:rsidRDefault="00DA1E50" w:rsidP="001B023F">
            <w:pPr>
              <w:rPr>
                <w:rFonts w:ascii="Arial Narrow" w:hAnsi="Arial Narrow" w:cs="Arial"/>
              </w:rPr>
            </w:pPr>
            <w:r w:rsidRPr="00B72BD4">
              <w:rPr>
                <w:rFonts w:ascii="Arial Narrow" w:hAnsi="Arial Narrow" w:cs="Arial"/>
                <w:b/>
                <w:i/>
                <w:szCs w:val="22"/>
                <w:u w:val="single"/>
              </w:rPr>
              <w:t>March 2, 2020</w:t>
            </w:r>
            <w:r w:rsidRPr="001B023F">
              <w:rPr>
                <w:rFonts w:ascii="Arial Narrow" w:hAnsi="Arial Narrow" w:cs="Arial"/>
                <w:i/>
                <w:szCs w:val="22"/>
              </w:rPr>
              <w:t>: Lance provided a brief overview of this agenda item. Maridelle will send a reminder to the Council to review CIRP questions (including a link on CIRP from Mt.</w:t>
            </w:r>
            <w:r w:rsidR="00F040B3">
              <w:rPr>
                <w:rFonts w:ascii="Arial Narrow" w:hAnsi="Arial Narrow" w:cs="Arial"/>
                <w:i/>
                <w:szCs w:val="22"/>
              </w:rPr>
              <w:t xml:space="preserve"> </w:t>
            </w:r>
            <w:r w:rsidRPr="001B023F">
              <w:rPr>
                <w:rFonts w:ascii="Arial Narrow" w:hAnsi="Arial Narrow" w:cs="Arial"/>
                <w:i/>
                <w:szCs w:val="22"/>
              </w:rPr>
              <w:t>SAC’</w:t>
            </w:r>
            <w:r w:rsidR="004A60A0" w:rsidRPr="001B023F">
              <w:rPr>
                <w:rFonts w:ascii="Arial Narrow" w:hAnsi="Arial Narrow" w:cs="Arial"/>
                <w:i/>
                <w:szCs w:val="22"/>
              </w:rPr>
              <w:t>s 2017 Institutional Self-Evaluation Report</w:t>
            </w:r>
            <w:r w:rsidR="001B023F">
              <w:rPr>
                <w:rFonts w:ascii="Arial Narrow" w:hAnsi="Arial Narrow" w:cs="Arial"/>
                <w:i/>
                <w:szCs w:val="22"/>
              </w:rPr>
              <w:t>)</w:t>
            </w:r>
            <w:r w:rsidRPr="001B023F">
              <w:rPr>
                <w:rFonts w:ascii="Arial Narrow" w:hAnsi="Arial Narrow" w:cs="Arial"/>
                <w:i/>
                <w:szCs w:val="22"/>
              </w:rPr>
              <w:t>, prior to the next meeting</w:t>
            </w:r>
            <w:r w:rsidR="004A60A0" w:rsidRPr="001B023F">
              <w:rPr>
                <w:rFonts w:ascii="Arial Narrow" w:hAnsi="Arial Narrow" w:cs="Arial"/>
                <w:i/>
                <w:szCs w:val="22"/>
              </w:rPr>
              <w:t>. This agenda item will be carried over to the next meeting and Council members will provide their input on the Mt. SAC’s specific questions, as well as provide any recommended new questions.</w:t>
            </w:r>
            <w:r w:rsidR="004A60A0" w:rsidRPr="001B023F">
              <w:rPr>
                <w:rFonts w:ascii="Arial Narrow" w:hAnsi="Arial Narrow" w:cs="Arial"/>
              </w:rPr>
              <w:t xml:space="preserve"> </w:t>
            </w:r>
          </w:p>
          <w:p w14:paraId="5842016E" w14:textId="3BAA7785" w:rsidR="006C40EC" w:rsidRPr="006C40EC" w:rsidRDefault="006C40EC" w:rsidP="006C40EC">
            <w:pPr>
              <w:rPr>
                <w:rFonts w:ascii="Arial Narrow" w:hAnsi="Arial Narrow" w:cs="Arial"/>
                <w:i/>
              </w:rPr>
            </w:pPr>
            <w:r w:rsidRPr="00B72BD4">
              <w:rPr>
                <w:rFonts w:ascii="Arial Narrow" w:hAnsi="Arial Narrow" w:cs="Arial"/>
                <w:b/>
                <w:u w:val="single"/>
              </w:rPr>
              <w:t>April 6, 2020</w:t>
            </w:r>
            <w:r>
              <w:rPr>
                <w:rFonts w:ascii="Arial Narrow" w:hAnsi="Arial Narrow" w:cs="Arial"/>
              </w:rPr>
              <w:t xml:space="preserve">: </w:t>
            </w:r>
            <w:r w:rsidRPr="006C40EC">
              <w:rPr>
                <w:rFonts w:ascii="Arial Narrow" w:hAnsi="Arial Narrow" w:cs="Arial"/>
              </w:rPr>
              <w:t xml:space="preserve"> </w:t>
            </w:r>
            <w:r w:rsidRPr="006C40EC">
              <w:rPr>
                <w:rFonts w:ascii="Arial Narrow" w:hAnsi="Arial Narrow" w:cs="Arial"/>
                <w:i/>
              </w:rPr>
              <w:t xml:space="preserve">Lance will meet with Lisa to review the CIRP and the institutional questions.  </w:t>
            </w:r>
          </w:p>
          <w:p w14:paraId="15742EF9" w14:textId="325CFB28" w:rsidR="006C40EC" w:rsidRPr="006C40EC" w:rsidRDefault="006C40EC" w:rsidP="006C40EC">
            <w:pPr>
              <w:rPr>
                <w:rFonts w:ascii="Arial Narrow" w:hAnsi="Arial Narrow" w:cs="Arial"/>
                <w:i/>
              </w:rPr>
            </w:pPr>
            <w:r w:rsidRPr="006C40EC">
              <w:rPr>
                <w:rFonts w:ascii="Arial Narrow" w:hAnsi="Arial Narrow" w:cs="Arial"/>
                <w:i/>
              </w:rPr>
              <w:t>Francisco will review the possibility of delivering the CIRP as part of the New Student Orientation.</w:t>
            </w:r>
          </w:p>
          <w:p w14:paraId="5CFB2974" w14:textId="341BF7F0" w:rsidR="006C40EC" w:rsidRPr="006C40EC" w:rsidRDefault="006C40EC" w:rsidP="006C40EC">
            <w:pPr>
              <w:rPr>
                <w:rFonts w:ascii="Arial Narrow" w:hAnsi="Arial Narrow" w:cs="Arial"/>
                <w:i/>
              </w:rPr>
            </w:pPr>
            <w:r w:rsidRPr="006C40EC">
              <w:rPr>
                <w:rFonts w:ascii="Arial Narrow" w:hAnsi="Arial Narrow" w:cs="Arial"/>
                <w:i/>
              </w:rPr>
              <w:t>Council members will submit suggestions for institutional questions to Maridelle.</w:t>
            </w:r>
          </w:p>
          <w:p w14:paraId="7B20C32E" w14:textId="2DF52230" w:rsidR="006C40EC" w:rsidRPr="006C40EC" w:rsidRDefault="006C40EC" w:rsidP="006C40EC">
            <w:pPr>
              <w:rPr>
                <w:rFonts w:ascii="Arial Narrow" w:hAnsi="Arial Narrow" w:cs="Arial"/>
                <w:i/>
              </w:rPr>
            </w:pPr>
            <w:r w:rsidRPr="006C40EC">
              <w:rPr>
                <w:rFonts w:ascii="Arial Narrow" w:hAnsi="Arial Narrow" w:cs="Arial"/>
                <w:i/>
              </w:rPr>
              <w:t>Maridelle will send the current institutional questions to Council members as a reference.</w:t>
            </w:r>
          </w:p>
          <w:p w14:paraId="68ADAB92" w14:textId="77777777" w:rsidR="006C40EC" w:rsidRDefault="006C40EC" w:rsidP="006C40EC">
            <w:pPr>
              <w:rPr>
                <w:rFonts w:ascii="Arial Narrow" w:hAnsi="Arial Narrow" w:cs="Arial"/>
                <w:i/>
              </w:rPr>
            </w:pPr>
            <w:r w:rsidRPr="006C40EC">
              <w:rPr>
                <w:rFonts w:ascii="Arial Narrow" w:hAnsi="Arial Narrow" w:cs="Arial"/>
                <w:i/>
              </w:rPr>
              <w:t>Will decide at the next meeting to go or not for Summer/Fall 2020.</w:t>
            </w:r>
          </w:p>
          <w:p w14:paraId="28F7AA37" w14:textId="30D45A6C" w:rsidR="003A7346" w:rsidRPr="003A7346" w:rsidRDefault="003A7346" w:rsidP="003A7346">
            <w:pPr>
              <w:rPr>
                <w:rFonts w:ascii="Arial Narrow" w:hAnsi="Arial Narrow" w:cs="Arial"/>
                <w:i/>
              </w:rPr>
            </w:pPr>
            <w:r w:rsidRPr="003A7346">
              <w:rPr>
                <w:rFonts w:ascii="Arial Narrow" w:hAnsi="Arial Narrow" w:cs="Arial"/>
                <w:b/>
                <w:i/>
                <w:u w:val="single"/>
              </w:rPr>
              <w:t>April 20, 2020:</w:t>
            </w:r>
            <w:r>
              <w:rPr>
                <w:rFonts w:ascii="Arial Narrow" w:hAnsi="Arial Narrow" w:cs="Arial"/>
                <w:i/>
              </w:rPr>
              <w:t xml:space="preserve"> </w:t>
            </w:r>
            <w:r>
              <w:rPr>
                <w:rFonts w:ascii="Arial Narrow" w:hAnsi="Arial Narrow" w:cs="Arial"/>
              </w:rPr>
              <w:t xml:space="preserve"> </w:t>
            </w:r>
            <w:r w:rsidRPr="003A7346">
              <w:rPr>
                <w:rFonts w:ascii="Arial Narrow" w:hAnsi="Arial Narrow" w:cs="Arial"/>
                <w:i/>
              </w:rPr>
              <w:t>Subcommittee to work on this.  [Lance, Lupita, Sara*, Naomi, HSO rep]</w:t>
            </w:r>
          </w:p>
          <w:p w14:paraId="6961BF8C" w14:textId="06C57D96" w:rsidR="003A7346" w:rsidRPr="003A7346" w:rsidRDefault="003A7346" w:rsidP="003A7346">
            <w:pPr>
              <w:rPr>
                <w:rFonts w:ascii="Arial Narrow" w:hAnsi="Arial Narrow" w:cs="Arial"/>
                <w:i/>
              </w:rPr>
            </w:pPr>
            <w:r w:rsidRPr="003A7346">
              <w:rPr>
                <w:rFonts w:ascii="Arial Narrow" w:hAnsi="Arial Narrow" w:cs="Arial"/>
                <w:i/>
              </w:rPr>
              <w:t>*Audrey volunteered Sara as she co-chairs Guided Pathways and this is related.</w:t>
            </w:r>
          </w:p>
          <w:p w14:paraId="2014CC49" w14:textId="77777777" w:rsidR="003A7346" w:rsidRDefault="003A7346" w:rsidP="003A7346">
            <w:pPr>
              <w:rPr>
                <w:rFonts w:ascii="Arial Narrow" w:hAnsi="Arial Narrow" w:cs="Arial"/>
              </w:rPr>
            </w:pPr>
            <w:r w:rsidRPr="003A7346">
              <w:rPr>
                <w:rFonts w:ascii="Arial Narrow" w:hAnsi="Arial Narrow" w:cs="Arial"/>
                <w:i/>
              </w:rPr>
              <w:t>Need to determine deadline dates – by when do we need to submit to HERI.</w:t>
            </w:r>
            <w:r>
              <w:rPr>
                <w:rFonts w:ascii="Arial Narrow" w:hAnsi="Arial Narrow" w:cs="Arial"/>
              </w:rPr>
              <w:t xml:space="preserve">  </w:t>
            </w:r>
          </w:p>
          <w:p w14:paraId="2B4E3717" w14:textId="509445B6" w:rsidR="0046739F" w:rsidRDefault="0046739F" w:rsidP="0046739F">
            <w:pPr>
              <w:rPr>
                <w:rFonts w:ascii="Arial Narrow" w:hAnsi="Arial Narrow" w:cs="Arial"/>
              </w:rPr>
            </w:pPr>
            <w:r w:rsidRPr="0046739F">
              <w:rPr>
                <w:rFonts w:ascii="Arial Narrow" w:hAnsi="Arial Narrow" w:cs="Arial"/>
                <w:b/>
                <w:i/>
                <w:u w:val="single"/>
              </w:rPr>
              <w:t>May 4, 2020:</w:t>
            </w:r>
            <w:r>
              <w:rPr>
                <w:rFonts w:ascii="Arial Narrow" w:hAnsi="Arial Narrow" w:cs="Arial"/>
              </w:rPr>
              <w:t xml:space="preserve">  The Council was split of whether to keep the old version of Q 57 or to accept the newer version of Q57.  </w:t>
            </w:r>
          </w:p>
          <w:p w14:paraId="20FBF57B" w14:textId="268B7838" w:rsidR="0046739F" w:rsidRDefault="0046739F" w:rsidP="0046739F">
            <w:pPr>
              <w:rPr>
                <w:rFonts w:ascii="Arial Narrow" w:hAnsi="Arial Narrow" w:cs="Arial"/>
              </w:rPr>
            </w:pPr>
            <w:r>
              <w:rPr>
                <w:rFonts w:ascii="Arial Narrow" w:hAnsi="Arial Narrow" w:cs="Arial"/>
              </w:rPr>
              <w:t>There was discussion about Q59 such that the responses were amended.</w:t>
            </w:r>
          </w:p>
          <w:p w14:paraId="7D0527A7" w14:textId="77777777" w:rsidR="0046739F" w:rsidRDefault="0046739F" w:rsidP="0046739F">
            <w:pPr>
              <w:rPr>
                <w:rFonts w:ascii="Arial Narrow" w:hAnsi="Arial Narrow" w:cs="Arial"/>
              </w:rPr>
            </w:pPr>
            <w:r>
              <w:rPr>
                <w:rFonts w:ascii="Arial Narrow" w:hAnsi="Arial Narrow" w:cs="Arial"/>
              </w:rPr>
              <w:t>There was suggestions about adding 2 more questions:</w:t>
            </w:r>
          </w:p>
          <w:p w14:paraId="49CF25CE" w14:textId="77777777" w:rsidR="0046739F" w:rsidRPr="002A19B0" w:rsidRDefault="0046739F" w:rsidP="0046739F">
            <w:pPr>
              <w:pStyle w:val="ListParagraph"/>
              <w:numPr>
                <w:ilvl w:val="0"/>
                <w:numId w:val="33"/>
              </w:numPr>
              <w:rPr>
                <w:rFonts w:ascii="Arial Narrow" w:hAnsi="Arial Narrow" w:cs="Arial"/>
              </w:rPr>
            </w:pPr>
            <w:r w:rsidRPr="002A19B0">
              <w:rPr>
                <w:rFonts w:ascii="Arial Narrow" w:hAnsi="Arial Narrow" w:cs="Arial"/>
              </w:rPr>
              <w:t>How much did COVID 19 play into your decision to attend Mt. SAC?</w:t>
            </w:r>
          </w:p>
          <w:p w14:paraId="77727F4E" w14:textId="1FDD95C3" w:rsidR="0046739F" w:rsidRPr="0046739F" w:rsidRDefault="0046739F" w:rsidP="0046739F">
            <w:pPr>
              <w:pStyle w:val="ListParagraph"/>
              <w:numPr>
                <w:ilvl w:val="0"/>
                <w:numId w:val="33"/>
              </w:numPr>
              <w:rPr>
                <w:rFonts w:ascii="Arial Narrow" w:hAnsi="Arial Narrow" w:cs="Arial"/>
              </w:rPr>
            </w:pPr>
            <w:r w:rsidRPr="002A19B0">
              <w:rPr>
                <w:rFonts w:ascii="Arial Narrow" w:hAnsi="Arial Narrow" w:cs="Arial"/>
              </w:rPr>
              <w:t>What is your comfort level with taking online/remote instruction as you begin Mt. SAC?</w:t>
            </w:r>
          </w:p>
          <w:p w14:paraId="2E5DECD4" w14:textId="7E7B32DD" w:rsidR="0046739F" w:rsidRDefault="0046739F" w:rsidP="0046739F">
            <w:pPr>
              <w:rPr>
                <w:rFonts w:ascii="Arial Narrow" w:hAnsi="Arial Narrow" w:cs="Arial"/>
              </w:rPr>
            </w:pPr>
            <w:r>
              <w:rPr>
                <w:rFonts w:ascii="Arial Narrow" w:hAnsi="Arial Narrow" w:cs="Arial"/>
              </w:rPr>
              <w:t>We will work to develop responses to these 2 items and to share it with the Council.</w:t>
            </w:r>
          </w:p>
          <w:p w14:paraId="244A3643" w14:textId="62C2431F" w:rsidR="0046739F" w:rsidRPr="003A7346" w:rsidRDefault="0046739F" w:rsidP="0046739F">
            <w:pPr>
              <w:rPr>
                <w:rFonts w:ascii="Arial Narrow" w:hAnsi="Arial Narrow" w:cs="Arial"/>
              </w:rPr>
            </w:pPr>
            <w:r>
              <w:rPr>
                <w:rFonts w:ascii="Arial Narrow" w:hAnsi="Arial Narrow" w:cs="Arial"/>
              </w:rPr>
              <w:t>Suggestion was endorsed to provide the survey to students enrolling in Summer Bridge and STEP Into College this summer.  Additionally, the possibility of adding the survey to students in the Mountie Fast Track will be pursued.</w:t>
            </w:r>
          </w:p>
        </w:tc>
        <w:tc>
          <w:tcPr>
            <w:tcW w:w="5490" w:type="dxa"/>
          </w:tcPr>
          <w:p w14:paraId="06DD56A4" w14:textId="77777777" w:rsidR="00523BEE" w:rsidRDefault="007F0C99" w:rsidP="0046739F">
            <w:pPr>
              <w:rPr>
                <w:rFonts w:ascii="Arial Narrow" w:hAnsi="Arial Narrow" w:cs="Arial"/>
              </w:rPr>
            </w:pPr>
            <w:r>
              <w:rPr>
                <w:rFonts w:ascii="Arial Narrow" w:hAnsi="Arial Narrow" w:cs="Arial"/>
              </w:rPr>
              <w:t>Lisa reviewed the “institutional questions”:</w:t>
            </w:r>
          </w:p>
          <w:p w14:paraId="76FBC2DA" w14:textId="698014FB" w:rsidR="007F0C99" w:rsidRDefault="007F0C99" w:rsidP="0046739F">
            <w:pPr>
              <w:rPr>
                <w:rFonts w:ascii="Arial Narrow" w:hAnsi="Arial Narrow" w:cs="Arial"/>
              </w:rPr>
            </w:pPr>
            <w:r>
              <w:rPr>
                <w:rFonts w:ascii="Arial Narrow" w:hAnsi="Arial Narrow" w:cs="Arial"/>
              </w:rPr>
              <w:t>54. How anxious do you feel being a new college student at Mt. SAC?</w:t>
            </w:r>
            <w:r w:rsidR="00AA4025">
              <w:rPr>
                <w:rFonts w:ascii="Arial Narrow" w:hAnsi="Arial Narrow" w:cs="Arial"/>
              </w:rPr>
              <w:t xml:space="preserve">  Concern about using the word “anxious” --- Do you feel anxious about being a new college student at Mt. SAC?”</w:t>
            </w:r>
            <w:r w:rsidR="00F219F2">
              <w:rPr>
                <w:rFonts w:ascii="Arial Narrow" w:hAnsi="Arial Narrow" w:cs="Arial"/>
              </w:rPr>
              <w:t xml:space="preserve">  [decided to keep this question and see how it works out]—“What is your level of anxiety in being a new college student at Mt. SAC?”</w:t>
            </w:r>
          </w:p>
          <w:p w14:paraId="54270261" w14:textId="75946ABA" w:rsidR="007F0C99" w:rsidRDefault="007F0C99" w:rsidP="0046739F">
            <w:pPr>
              <w:rPr>
                <w:rFonts w:ascii="Arial Narrow" w:hAnsi="Arial Narrow" w:cs="Arial"/>
              </w:rPr>
            </w:pPr>
            <w:r>
              <w:rPr>
                <w:rFonts w:ascii="Arial Narrow" w:hAnsi="Arial Narrow" w:cs="Arial"/>
              </w:rPr>
              <w:t>55.  On a scale of 1 to 5, rank how sure are you about the subject area in which you want to major?</w:t>
            </w:r>
            <w:r w:rsidR="00094E80">
              <w:rPr>
                <w:rFonts w:ascii="Arial Narrow" w:hAnsi="Arial Narrow" w:cs="Arial"/>
              </w:rPr>
              <w:t xml:space="preserve">  Change response to “I’m perfectly clear.”</w:t>
            </w:r>
          </w:p>
          <w:p w14:paraId="68D8FD33" w14:textId="77777777" w:rsidR="007F0C99" w:rsidRDefault="007F0C99" w:rsidP="0046739F">
            <w:pPr>
              <w:rPr>
                <w:rFonts w:ascii="Arial Narrow" w:hAnsi="Arial Narrow" w:cs="Arial"/>
              </w:rPr>
            </w:pPr>
            <w:r>
              <w:rPr>
                <w:rFonts w:ascii="Arial Narrow" w:hAnsi="Arial Narrow" w:cs="Arial"/>
              </w:rPr>
              <w:t>56. As I start college, the greatest personal challenge I expect to change:</w:t>
            </w:r>
          </w:p>
          <w:p w14:paraId="65D0485B" w14:textId="41D5C873" w:rsidR="007F0C99" w:rsidRDefault="007F0C99" w:rsidP="0046739F">
            <w:pPr>
              <w:rPr>
                <w:rFonts w:ascii="Arial Narrow" w:hAnsi="Arial Narrow" w:cs="Arial"/>
              </w:rPr>
            </w:pPr>
            <w:r>
              <w:rPr>
                <w:rFonts w:ascii="Arial Narrow" w:hAnsi="Arial Narrow" w:cs="Arial"/>
              </w:rPr>
              <w:t>57. When I think about how I performed as a student in high school, I …</w:t>
            </w:r>
            <w:r w:rsidR="00AA4025">
              <w:rPr>
                <w:rFonts w:ascii="Arial Narrow" w:hAnsi="Arial Narrow" w:cs="Arial"/>
              </w:rPr>
              <w:t xml:space="preserve"> [this is a revision of another question] – concerned about the use of the word “proud”</w:t>
            </w:r>
          </w:p>
          <w:p w14:paraId="01E6676B" w14:textId="39E8B39E" w:rsidR="007F0C99" w:rsidRDefault="00AA4025" w:rsidP="0046739F">
            <w:pPr>
              <w:rPr>
                <w:rFonts w:ascii="Arial Narrow" w:hAnsi="Arial Narrow" w:cs="Arial"/>
              </w:rPr>
            </w:pPr>
            <w:r>
              <w:rPr>
                <w:rFonts w:ascii="Arial Narrow" w:hAnsi="Arial Narrow" w:cs="Arial"/>
              </w:rPr>
              <w:t>57</w:t>
            </w:r>
            <w:r w:rsidR="007F0C99">
              <w:rPr>
                <w:rFonts w:ascii="Arial Narrow" w:hAnsi="Arial Narrow" w:cs="Arial"/>
              </w:rPr>
              <w:t xml:space="preserve">. </w:t>
            </w:r>
            <w:r>
              <w:rPr>
                <w:rFonts w:ascii="Arial Narrow" w:hAnsi="Arial Narrow" w:cs="Arial"/>
              </w:rPr>
              <w:t>In high school, how much did you know about taking classes at Mt. SAC</w:t>
            </w:r>
          </w:p>
          <w:p w14:paraId="2F3F7C8E" w14:textId="2B0AA734" w:rsidR="00094E80" w:rsidRDefault="00094E80" w:rsidP="0046739F">
            <w:pPr>
              <w:rPr>
                <w:rFonts w:ascii="Arial Narrow" w:hAnsi="Arial Narrow" w:cs="Arial"/>
              </w:rPr>
            </w:pPr>
            <w:r>
              <w:rPr>
                <w:rFonts w:ascii="Arial Narrow" w:hAnsi="Arial Narrow" w:cs="Arial"/>
              </w:rPr>
              <w:t>58.  When I think about becoming a student at Mt. SAC [excited] – now to change some of the responses</w:t>
            </w:r>
          </w:p>
          <w:p w14:paraId="2AB3924B" w14:textId="0954B74B" w:rsidR="007F0C99" w:rsidRDefault="00094E80" w:rsidP="0046739F">
            <w:pPr>
              <w:rPr>
                <w:rFonts w:ascii="Arial Narrow" w:hAnsi="Arial Narrow" w:cs="Arial"/>
              </w:rPr>
            </w:pPr>
            <w:r>
              <w:rPr>
                <w:rFonts w:ascii="Arial Narrow" w:hAnsi="Arial Narrow" w:cs="Arial"/>
              </w:rPr>
              <w:t>59.  Which answer best describes the reason you decided to attend college now?</w:t>
            </w:r>
          </w:p>
          <w:p w14:paraId="12086D86" w14:textId="5B647204" w:rsidR="00094E80" w:rsidRDefault="00094E80" w:rsidP="0046739F">
            <w:pPr>
              <w:rPr>
                <w:rFonts w:ascii="Arial Narrow" w:hAnsi="Arial Narrow" w:cs="Arial"/>
              </w:rPr>
            </w:pPr>
            <w:r>
              <w:rPr>
                <w:rFonts w:ascii="Arial Narrow" w:hAnsi="Arial Narrow" w:cs="Arial"/>
              </w:rPr>
              <w:t>60.  Who will you mostly go to for advice about your problems related to college?</w:t>
            </w:r>
          </w:p>
          <w:p w14:paraId="6F2A49EA" w14:textId="71C756EA" w:rsidR="00AA4025" w:rsidRDefault="00094E80" w:rsidP="0046739F">
            <w:pPr>
              <w:rPr>
                <w:rFonts w:ascii="Arial Narrow" w:hAnsi="Arial Narrow" w:cs="Arial"/>
              </w:rPr>
            </w:pPr>
            <w:r>
              <w:rPr>
                <w:rFonts w:ascii="Arial Narrow" w:hAnsi="Arial Narrow" w:cs="Arial"/>
              </w:rPr>
              <w:t>61.  What type of support will you need the MOST at Mt. SAC to reach your goal?/be successful?</w:t>
            </w:r>
          </w:p>
          <w:p w14:paraId="075E416D" w14:textId="61F37A99" w:rsidR="00094E80" w:rsidRDefault="00094E80" w:rsidP="0046739F">
            <w:pPr>
              <w:rPr>
                <w:rFonts w:ascii="Arial Narrow" w:hAnsi="Arial Narrow" w:cs="Arial"/>
              </w:rPr>
            </w:pPr>
            <w:r>
              <w:rPr>
                <w:rFonts w:ascii="Arial Narrow" w:hAnsi="Arial Narrow" w:cs="Arial"/>
              </w:rPr>
              <w:t>62.  deleted</w:t>
            </w:r>
          </w:p>
          <w:p w14:paraId="54B31D3E" w14:textId="2A803B11" w:rsidR="00094E80" w:rsidRDefault="00094E80" w:rsidP="0046739F">
            <w:pPr>
              <w:rPr>
                <w:rFonts w:ascii="Arial Narrow" w:hAnsi="Arial Narrow" w:cs="Arial"/>
              </w:rPr>
            </w:pPr>
            <w:r>
              <w:rPr>
                <w:rFonts w:ascii="Arial Narrow" w:hAnsi="Arial Narrow" w:cs="Arial"/>
              </w:rPr>
              <w:t>63.  If I need help with a paper or completing a class assignment, I will probably</w:t>
            </w:r>
          </w:p>
          <w:p w14:paraId="1466C3A2" w14:textId="489B6DFB" w:rsidR="00094E80" w:rsidRDefault="00094E80" w:rsidP="0046739F">
            <w:pPr>
              <w:rPr>
                <w:rFonts w:ascii="Arial Narrow" w:hAnsi="Arial Narrow" w:cs="Arial"/>
              </w:rPr>
            </w:pPr>
            <w:r>
              <w:rPr>
                <w:rFonts w:ascii="Arial Narrow" w:hAnsi="Arial Narrow" w:cs="Arial"/>
              </w:rPr>
              <w:t>64.  Which statement best describes how your work and time commitment affects your life outside of college?</w:t>
            </w:r>
          </w:p>
          <w:p w14:paraId="0DD7206F" w14:textId="73BA23D5" w:rsidR="00094E80" w:rsidRDefault="00094E80" w:rsidP="0046739F">
            <w:pPr>
              <w:rPr>
                <w:rFonts w:ascii="Arial Narrow" w:hAnsi="Arial Narrow" w:cs="Arial"/>
              </w:rPr>
            </w:pPr>
            <w:r>
              <w:rPr>
                <w:rFonts w:ascii="Arial Narrow" w:hAnsi="Arial Narrow" w:cs="Arial"/>
              </w:rPr>
              <w:t>65.  Where is your main access to a computer?</w:t>
            </w:r>
          </w:p>
          <w:p w14:paraId="46FD8F53" w14:textId="5E1C404E" w:rsidR="00094E80" w:rsidRDefault="00094E80" w:rsidP="0046739F">
            <w:pPr>
              <w:rPr>
                <w:rFonts w:ascii="Arial Narrow" w:hAnsi="Arial Narrow" w:cs="Arial"/>
              </w:rPr>
            </w:pPr>
            <w:r>
              <w:rPr>
                <w:rFonts w:ascii="Arial Narrow" w:hAnsi="Arial Narrow" w:cs="Arial"/>
              </w:rPr>
              <w:t>66.  Where is your main access to the internet?</w:t>
            </w:r>
          </w:p>
          <w:p w14:paraId="7CDBD03E" w14:textId="6A452370" w:rsidR="00094E80" w:rsidRDefault="00094E80" w:rsidP="0046739F">
            <w:pPr>
              <w:rPr>
                <w:rFonts w:ascii="Arial Narrow" w:hAnsi="Arial Narrow" w:cs="Arial"/>
              </w:rPr>
            </w:pPr>
            <w:r>
              <w:rPr>
                <w:rFonts w:ascii="Arial Narrow" w:hAnsi="Arial Narrow" w:cs="Arial"/>
              </w:rPr>
              <w:t>67.  Where is your main access to a printer?</w:t>
            </w:r>
          </w:p>
          <w:p w14:paraId="343334E0" w14:textId="3D6D3F9B" w:rsidR="005F7279" w:rsidRDefault="005F7279" w:rsidP="0046739F">
            <w:pPr>
              <w:rPr>
                <w:rFonts w:ascii="Arial Narrow" w:hAnsi="Arial Narrow" w:cs="Arial"/>
              </w:rPr>
            </w:pPr>
            <w:r>
              <w:rPr>
                <w:rFonts w:ascii="Arial Narrow" w:hAnsi="Arial Narrow" w:cs="Arial"/>
              </w:rPr>
              <w:t>68.  What is your preferred method of receiving communication for Mt. SAC events?</w:t>
            </w:r>
          </w:p>
          <w:p w14:paraId="232DEAC9" w14:textId="1B0535A3" w:rsidR="005F7279" w:rsidRDefault="005F7279" w:rsidP="0046739F">
            <w:pPr>
              <w:rPr>
                <w:rFonts w:ascii="Arial Narrow" w:hAnsi="Arial Narrow" w:cs="Arial"/>
              </w:rPr>
            </w:pPr>
            <w:r>
              <w:rPr>
                <w:rFonts w:ascii="Arial Narrow" w:hAnsi="Arial Narrow" w:cs="Arial"/>
              </w:rPr>
              <w:t>69.  What is your preferred method of communicating with your instructors (outside of class time) at Mt. SAC?</w:t>
            </w:r>
          </w:p>
          <w:p w14:paraId="31E75EEB" w14:textId="4E73425A" w:rsidR="005F7279" w:rsidRDefault="005F7279" w:rsidP="0046739F">
            <w:pPr>
              <w:rPr>
                <w:rFonts w:ascii="Arial Narrow" w:hAnsi="Arial Narrow" w:cs="Arial"/>
              </w:rPr>
            </w:pPr>
            <w:r>
              <w:rPr>
                <w:rFonts w:ascii="Arial Narrow" w:hAnsi="Arial Narrow" w:cs="Arial"/>
              </w:rPr>
              <w:t>70.  What is your preferred method of receiving time-sensitive information from the college (excluding emergency broadcasts)?</w:t>
            </w:r>
          </w:p>
          <w:p w14:paraId="4E10719F" w14:textId="0C2C1A43" w:rsidR="007F0C99" w:rsidRPr="007F3E78" w:rsidRDefault="007F0C99" w:rsidP="0046739F">
            <w:pPr>
              <w:rPr>
                <w:rFonts w:ascii="Arial Narrow" w:hAnsi="Arial Narrow" w:cs="Arial"/>
              </w:rPr>
            </w:pPr>
          </w:p>
        </w:tc>
        <w:tc>
          <w:tcPr>
            <w:tcW w:w="3435" w:type="dxa"/>
          </w:tcPr>
          <w:p w14:paraId="08705B47" w14:textId="77777777" w:rsidR="00E16EDE" w:rsidRDefault="00AA4025" w:rsidP="00557786">
            <w:pPr>
              <w:rPr>
                <w:rFonts w:ascii="Arial Narrow" w:hAnsi="Arial Narrow" w:cs="Arial"/>
              </w:rPr>
            </w:pPr>
            <w:r>
              <w:rPr>
                <w:rFonts w:ascii="Arial Narrow" w:hAnsi="Arial Narrow" w:cs="Arial"/>
              </w:rPr>
              <w:t>Concern over NOT having #54 (“anxious”) as our first question.</w:t>
            </w:r>
          </w:p>
          <w:p w14:paraId="6069A7AE" w14:textId="35E26E09" w:rsidR="00AA4025" w:rsidRDefault="00AA4025" w:rsidP="00557786">
            <w:pPr>
              <w:rPr>
                <w:rFonts w:ascii="Arial Narrow" w:hAnsi="Arial Narrow" w:cs="Arial"/>
              </w:rPr>
            </w:pPr>
          </w:p>
          <w:p w14:paraId="4AA41B19" w14:textId="17AB41E3" w:rsidR="006C5518" w:rsidRDefault="006C5518" w:rsidP="00557786">
            <w:pPr>
              <w:rPr>
                <w:rFonts w:ascii="Arial Narrow" w:hAnsi="Arial Narrow" w:cs="Arial"/>
              </w:rPr>
            </w:pPr>
            <w:r>
              <w:rPr>
                <w:rFonts w:ascii="Arial Narrow" w:hAnsi="Arial Narrow" w:cs="Arial"/>
              </w:rPr>
              <w:t>Typos/clean-up will be made.</w:t>
            </w:r>
          </w:p>
          <w:p w14:paraId="200B6E32" w14:textId="718F27A3" w:rsidR="006C5518" w:rsidRDefault="006C5518" w:rsidP="00557786">
            <w:pPr>
              <w:rPr>
                <w:rFonts w:ascii="Arial Narrow" w:hAnsi="Arial Narrow" w:cs="Arial"/>
              </w:rPr>
            </w:pPr>
          </w:p>
          <w:p w14:paraId="1BF09041" w14:textId="1C5C379C" w:rsidR="006C5518" w:rsidRDefault="006C5518" w:rsidP="00557786">
            <w:pPr>
              <w:rPr>
                <w:rFonts w:ascii="Arial Narrow" w:hAnsi="Arial Narrow" w:cs="Arial"/>
              </w:rPr>
            </w:pPr>
            <w:r>
              <w:rPr>
                <w:rFonts w:ascii="Arial Narrow" w:hAnsi="Arial Narrow" w:cs="Arial"/>
              </w:rPr>
              <w:t>Lisa and Audrey will work with Barbara McNeice-Stallard to complete the participation requirements and develop a schedule for implementation this summer.  New students in Summer Bridge and STEP Into College will be the main respondents.  We will attempt to have other students participate via the portal.</w:t>
            </w:r>
          </w:p>
          <w:p w14:paraId="0590DD78" w14:textId="77777777" w:rsidR="00AA4025" w:rsidRDefault="00AA4025" w:rsidP="00557786">
            <w:pPr>
              <w:rPr>
                <w:rFonts w:ascii="Arial Narrow" w:hAnsi="Arial Narrow" w:cs="Arial"/>
              </w:rPr>
            </w:pPr>
          </w:p>
          <w:p w14:paraId="3AECDB7E" w14:textId="77777777" w:rsidR="000C54E3" w:rsidRDefault="000C54E3" w:rsidP="00557786">
            <w:pPr>
              <w:rPr>
                <w:rFonts w:ascii="Arial Narrow" w:hAnsi="Arial Narrow" w:cs="Arial"/>
              </w:rPr>
            </w:pPr>
          </w:p>
          <w:p w14:paraId="348BFA6E" w14:textId="77777777" w:rsidR="000C54E3" w:rsidRDefault="000C54E3" w:rsidP="00557786">
            <w:pPr>
              <w:rPr>
                <w:rFonts w:ascii="Arial Narrow" w:hAnsi="Arial Narrow" w:cs="Arial"/>
              </w:rPr>
            </w:pPr>
          </w:p>
          <w:p w14:paraId="6BBD39BE" w14:textId="77777777" w:rsidR="000C54E3" w:rsidRDefault="000C54E3" w:rsidP="00557786">
            <w:pPr>
              <w:rPr>
                <w:rFonts w:ascii="Arial Narrow" w:hAnsi="Arial Narrow" w:cs="Arial"/>
              </w:rPr>
            </w:pPr>
          </w:p>
          <w:p w14:paraId="6F42612A" w14:textId="77777777" w:rsidR="000C54E3" w:rsidRDefault="000C54E3" w:rsidP="00557786">
            <w:pPr>
              <w:rPr>
                <w:rFonts w:ascii="Arial Narrow" w:hAnsi="Arial Narrow" w:cs="Arial"/>
              </w:rPr>
            </w:pPr>
          </w:p>
          <w:p w14:paraId="082F1D84" w14:textId="77777777" w:rsidR="000C54E3" w:rsidRDefault="000C54E3" w:rsidP="00557786">
            <w:pPr>
              <w:rPr>
                <w:rFonts w:ascii="Arial Narrow" w:hAnsi="Arial Narrow" w:cs="Arial"/>
              </w:rPr>
            </w:pPr>
          </w:p>
          <w:p w14:paraId="57B81938" w14:textId="77777777" w:rsidR="000C54E3" w:rsidRDefault="000C54E3" w:rsidP="000C54E3">
            <w:pPr>
              <w:tabs>
                <w:tab w:val="left" w:pos="2579"/>
                <w:tab w:val="left" w:pos="4032"/>
              </w:tabs>
              <w:rPr>
                <w:rFonts w:ascii="Arial Narrow" w:hAnsi="Arial Narrow" w:cs="Arial"/>
              </w:rPr>
            </w:pPr>
            <w:r>
              <w:rPr>
                <w:rFonts w:ascii="Arial Narrow" w:hAnsi="Arial Narrow" w:cs="Arial"/>
              </w:rPr>
              <w:t>Accreditation Standard I.B.6</w:t>
            </w:r>
          </w:p>
          <w:p w14:paraId="4CAC4E16" w14:textId="77777777" w:rsidR="000C54E3" w:rsidRDefault="000C54E3" w:rsidP="000C54E3">
            <w:pPr>
              <w:tabs>
                <w:tab w:val="left" w:pos="2579"/>
                <w:tab w:val="left" w:pos="4032"/>
              </w:tabs>
              <w:rPr>
                <w:rFonts w:ascii="Arial Narrow" w:hAnsi="Arial Narrow" w:cs="Arial"/>
              </w:rPr>
            </w:pPr>
            <w:r>
              <w:rPr>
                <w:rFonts w:ascii="Arial Narrow" w:hAnsi="Arial Narrow" w:cs="Arial"/>
              </w:rPr>
              <w:t>Accreditation Standard II.A.7</w:t>
            </w:r>
          </w:p>
          <w:p w14:paraId="093C8C8B" w14:textId="77777777" w:rsidR="000C54E3" w:rsidRDefault="000C54E3" w:rsidP="000C54E3">
            <w:pPr>
              <w:rPr>
                <w:rFonts w:ascii="Arial Narrow" w:hAnsi="Arial Narrow" w:cs="Arial"/>
              </w:rPr>
            </w:pPr>
            <w:r>
              <w:rPr>
                <w:rFonts w:ascii="Arial Narrow" w:hAnsi="Arial Narrow" w:cs="Arial"/>
              </w:rPr>
              <w:t>Accreditation Standard IV.A.7</w:t>
            </w:r>
          </w:p>
          <w:p w14:paraId="67E3ACF6" w14:textId="60967C65" w:rsidR="000C54E3" w:rsidRPr="00E16EDE" w:rsidRDefault="000C54E3" w:rsidP="00557786">
            <w:pPr>
              <w:rPr>
                <w:rFonts w:ascii="Arial Narrow" w:hAnsi="Arial Narrow" w:cs="Arial"/>
              </w:rPr>
            </w:pPr>
          </w:p>
        </w:tc>
      </w:tr>
      <w:tr w:rsidR="003A7346" w:rsidRPr="00B72BD4" w14:paraId="3C8E0124" w14:textId="77777777" w:rsidTr="001624C7">
        <w:trPr>
          <w:trHeight w:val="80"/>
        </w:trPr>
        <w:tc>
          <w:tcPr>
            <w:tcW w:w="615" w:type="dxa"/>
            <w:tcBorders>
              <w:top w:val="single" w:sz="4" w:space="0" w:color="auto"/>
              <w:left w:val="double" w:sz="4" w:space="0" w:color="auto"/>
              <w:bottom w:val="single" w:sz="4" w:space="0" w:color="auto"/>
              <w:right w:val="single" w:sz="4" w:space="0" w:color="auto"/>
            </w:tcBorders>
          </w:tcPr>
          <w:p w14:paraId="51DD067B" w14:textId="2AC1CCAD" w:rsidR="003A7346" w:rsidRDefault="0074666B" w:rsidP="00B72BD4">
            <w:pPr>
              <w:jc w:val="center"/>
              <w:rPr>
                <w:rFonts w:ascii="Arial Narrow" w:hAnsi="Arial Narrow" w:cs="Arial"/>
              </w:rPr>
            </w:pPr>
            <w:r>
              <w:rPr>
                <w:rFonts w:ascii="Arial Narrow" w:hAnsi="Arial Narrow" w:cs="Arial"/>
              </w:rPr>
              <w:t>10</w:t>
            </w:r>
            <w:r w:rsidR="003A7346">
              <w:rPr>
                <w:rFonts w:ascii="Arial Narrow" w:hAnsi="Arial Narrow" w:cs="Arial"/>
              </w:rPr>
              <w:t>.0</w:t>
            </w:r>
          </w:p>
        </w:tc>
        <w:tc>
          <w:tcPr>
            <w:tcW w:w="4860" w:type="dxa"/>
            <w:tcBorders>
              <w:top w:val="single" w:sz="4" w:space="0" w:color="auto"/>
              <w:left w:val="single" w:sz="4" w:space="0" w:color="auto"/>
              <w:bottom w:val="single" w:sz="4" w:space="0" w:color="auto"/>
              <w:right w:val="single" w:sz="4" w:space="0" w:color="auto"/>
            </w:tcBorders>
          </w:tcPr>
          <w:p w14:paraId="274E8A15" w14:textId="7A4D966A" w:rsidR="003A7346" w:rsidRPr="001671CA" w:rsidRDefault="003A7346" w:rsidP="00E675C5">
            <w:pPr>
              <w:rPr>
                <w:rFonts w:ascii="Arial Narrow" w:hAnsi="Arial Narrow" w:cs="Arial"/>
                <w:color w:val="FF0000"/>
              </w:rPr>
            </w:pPr>
            <w:r>
              <w:rPr>
                <w:rFonts w:ascii="Arial Narrow" w:hAnsi="Arial Narrow" w:cs="Arial"/>
              </w:rPr>
              <w:t>CARES Act update (Audrey)</w:t>
            </w:r>
          </w:p>
        </w:tc>
        <w:tc>
          <w:tcPr>
            <w:tcW w:w="5490" w:type="dxa"/>
            <w:tcBorders>
              <w:top w:val="single" w:sz="4" w:space="0" w:color="auto"/>
              <w:left w:val="single" w:sz="4" w:space="0" w:color="auto"/>
              <w:bottom w:val="single" w:sz="4" w:space="0" w:color="auto"/>
              <w:right w:val="single" w:sz="4" w:space="0" w:color="auto"/>
            </w:tcBorders>
          </w:tcPr>
          <w:p w14:paraId="0B14029A" w14:textId="7C871EF5" w:rsidR="003A7346" w:rsidRPr="00B72BD4" w:rsidRDefault="006C5518" w:rsidP="00E675C5">
            <w:pPr>
              <w:rPr>
                <w:rFonts w:ascii="Arial Narrow" w:hAnsi="Arial Narrow" w:cs="Arial"/>
              </w:rPr>
            </w:pPr>
            <w:r>
              <w:rPr>
                <w:rFonts w:ascii="Arial Narrow" w:hAnsi="Arial Narrow" w:cs="Arial"/>
              </w:rPr>
              <w:t>Audrey explained that there hasn’t yet been a campuswide discussion or plan about the 2</w:t>
            </w:r>
            <w:r w:rsidRPr="006C5518">
              <w:rPr>
                <w:rFonts w:ascii="Arial Narrow" w:hAnsi="Arial Narrow" w:cs="Arial"/>
                <w:vertAlign w:val="superscript"/>
              </w:rPr>
              <w:t>nd</w:t>
            </w:r>
            <w:r>
              <w:rPr>
                <w:rFonts w:ascii="Arial Narrow" w:hAnsi="Arial Narrow" w:cs="Arial"/>
              </w:rPr>
              <w:t xml:space="preserve"> half of the CARES Act funding.</w:t>
            </w:r>
          </w:p>
        </w:tc>
        <w:tc>
          <w:tcPr>
            <w:tcW w:w="3435" w:type="dxa"/>
            <w:tcBorders>
              <w:top w:val="single" w:sz="4" w:space="0" w:color="auto"/>
              <w:left w:val="single" w:sz="4" w:space="0" w:color="auto"/>
              <w:bottom w:val="single" w:sz="4" w:space="0" w:color="auto"/>
              <w:right w:val="double" w:sz="4" w:space="0" w:color="auto"/>
            </w:tcBorders>
          </w:tcPr>
          <w:p w14:paraId="013AF509" w14:textId="7EAE961D" w:rsidR="000C54E3" w:rsidRDefault="000C54E3" w:rsidP="000C54E3">
            <w:pPr>
              <w:rPr>
                <w:rFonts w:ascii="Arial Narrow" w:hAnsi="Arial Narrow" w:cs="Arial"/>
              </w:rPr>
            </w:pPr>
            <w:r>
              <w:rPr>
                <w:rFonts w:ascii="Arial Narrow" w:hAnsi="Arial Narrow" w:cs="Arial"/>
              </w:rPr>
              <w:t>Accreditation Standard I.C.1</w:t>
            </w:r>
          </w:p>
          <w:p w14:paraId="4DD71623" w14:textId="77777777" w:rsidR="000C54E3" w:rsidRDefault="000C54E3" w:rsidP="000C54E3">
            <w:pPr>
              <w:rPr>
                <w:rFonts w:ascii="Arial Narrow" w:hAnsi="Arial Narrow" w:cs="Arial"/>
              </w:rPr>
            </w:pPr>
            <w:r>
              <w:rPr>
                <w:rFonts w:ascii="Arial Narrow" w:hAnsi="Arial Narrow" w:cs="Arial"/>
              </w:rPr>
              <w:t>Accreditation Standard I.C.6</w:t>
            </w:r>
          </w:p>
          <w:p w14:paraId="19B47F8D" w14:textId="4F791B93" w:rsidR="003A7346" w:rsidRPr="00B72BD4" w:rsidRDefault="000C54E3" w:rsidP="003E5A33">
            <w:pPr>
              <w:rPr>
                <w:rFonts w:ascii="Arial Narrow" w:hAnsi="Arial Narrow" w:cs="Arial"/>
              </w:rPr>
            </w:pPr>
            <w:r>
              <w:rPr>
                <w:rFonts w:ascii="Arial Narrow" w:hAnsi="Arial Narrow" w:cs="Arial"/>
              </w:rPr>
              <w:t>Accreditation Standard IV.A.7</w:t>
            </w:r>
          </w:p>
        </w:tc>
      </w:tr>
      <w:tr w:rsidR="005C349B" w:rsidRPr="005C349B" w14:paraId="129D4DBD" w14:textId="77777777" w:rsidTr="001263E5">
        <w:trPr>
          <w:trHeight w:val="80"/>
        </w:trPr>
        <w:tc>
          <w:tcPr>
            <w:tcW w:w="615" w:type="dxa"/>
            <w:tcBorders>
              <w:top w:val="single" w:sz="4" w:space="0" w:color="auto"/>
              <w:left w:val="double" w:sz="4" w:space="0" w:color="auto"/>
              <w:bottom w:val="single" w:sz="4" w:space="0" w:color="auto"/>
              <w:right w:val="single" w:sz="4" w:space="0" w:color="auto"/>
            </w:tcBorders>
          </w:tcPr>
          <w:p w14:paraId="5815FF63" w14:textId="5E781A1E" w:rsidR="005C349B" w:rsidRPr="005C349B" w:rsidRDefault="00504DE8" w:rsidP="005C349B">
            <w:pPr>
              <w:jc w:val="center"/>
              <w:rPr>
                <w:rFonts w:ascii="Arial Narrow" w:hAnsi="Arial Narrow" w:cs="Arial"/>
              </w:rPr>
            </w:pPr>
            <w:r>
              <w:rPr>
                <w:rFonts w:ascii="Arial Narrow" w:hAnsi="Arial Narrow" w:cs="Arial"/>
              </w:rPr>
              <w:t>11.0</w:t>
            </w:r>
          </w:p>
        </w:tc>
        <w:tc>
          <w:tcPr>
            <w:tcW w:w="4860" w:type="dxa"/>
            <w:tcBorders>
              <w:top w:val="single" w:sz="4" w:space="0" w:color="auto"/>
              <w:left w:val="single" w:sz="4" w:space="0" w:color="auto"/>
              <w:bottom w:val="single" w:sz="4" w:space="0" w:color="auto"/>
              <w:right w:val="single" w:sz="4" w:space="0" w:color="auto"/>
            </w:tcBorders>
          </w:tcPr>
          <w:p w14:paraId="5EF3629D" w14:textId="77777777" w:rsidR="005C349B" w:rsidRPr="005C349B" w:rsidRDefault="005C349B" w:rsidP="005C349B">
            <w:pPr>
              <w:rPr>
                <w:rFonts w:ascii="Arial Narrow" w:hAnsi="Arial Narrow" w:cs="Arial"/>
                <w:b/>
              </w:rPr>
            </w:pPr>
            <w:r w:rsidRPr="005C349B">
              <w:rPr>
                <w:rFonts w:ascii="Arial Narrow" w:hAnsi="Arial Narrow" w:cs="Arial"/>
                <w:b/>
              </w:rPr>
              <w:t>Future Presentations/discussions</w:t>
            </w:r>
          </w:p>
          <w:p w14:paraId="3A1AFF39" w14:textId="54483A6D" w:rsidR="00504DE8" w:rsidRPr="00504DE8" w:rsidRDefault="00504DE8" w:rsidP="005C349B">
            <w:pPr>
              <w:rPr>
                <w:rFonts w:ascii="Arial Narrow" w:hAnsi="Arial Narrow" w:cs="Arial"/>
                <w:i/>
              </w:rPr>
            </w:pPr>
            <w:r>
              <w:rPr>
                <w:rFonts w:ascii="Arial Narrow" w:hAnsi="Arial Narrow" w:cs="Arial"/>
                <w:i/>
              </w:rPr>
              <w:t>(</w:t>
            </w:r>
            <w:r w:rsidR="007E621D">
              <w:rPr>
                <w:rFonts w:ascii="Arial Narrow" w:hAnsi="Arial Narrow" w:cs="Arial"/>
                <w:i/>
              </w:rPr>
              <w:t>Listed on a S</w:t>
            </w:r>
            <w:r w:rsidR="005C349B" w:rsidRPr="005C349B">
              <w:rPr>
                <w:rFonts w:ascii="Arial Narrow" w:hAnsi="Arial Narrow" w:cs="Arial"/>
                <w:i/>
              </w:rPr>
              <w:t>eparate Attachment</w:t>
            </w:r>
            <w:r>
              <w:rPr>
                <w:rFonts w:ascii="Arial Narrow" w:hAnsi="Arial Narrow" w:cs="Arial"/>
                <w:i/>
              </w:rPr>
              <w:t>)</w:t>
            </w:r>
          </w:p>
        </w:tc>
        <w:tc>
          <w:tcPr>
            <w:tcW w:w="5490" w:type="dxa"/>
            <w:tcBorders>
              <w:top w:val="single" w:sz="4" w:space="0" w:color="auto"/>
              <w:left w:val="single" w:sz="4" w:space="0" w:color="auto"/>
              <w:bottom w:val="single" w:sz="4" w:space="0" w:color="auto"/>
              <w:right w:val="single" w:sz="4" w:space="0" w:color="auto"/>
            </w:tcBorders>
          </w:tcPr>
          <w:p w14:paraId="38BDED8C" w14:textId="09323D2B" w:rsidR="005C349B" w:rsidRPr="005C349B" w:rsidRDefault="006C5518" w:rsidP="006C5518">
            <w:pPr>
              <w:rPr>
                <w:rFonts w:ascii="Arial Narrow" w:hAnsi="Arial Narrow" w:cs="Arial"/>
              </w:rPr>
            </w:pPr>
            <w:r>
              <w:rPr>
                <w:rFonts w:ascii="Arial Narrow" w:hAnsi="Arial Narrow" w:cs="Arial"/>
              </w:rPr>
              <w:t>Council reviewed the agenda for the next meeting.  We will consider an update regarding Basic Needs and Behavioral and Wellness Committees/Teams.  Madelyn will provide a PAC update.</w:t>
            </w:r>
            <w:r w:rsidR="00AB1700">
              <w:rPr>
                <w:rFonts w:ascii="Arial Narrow" w:hAnsi="Arial Narrow" w:cs="Arial"/>
              </w:rPr>
              <w:t xml:space="preserve">  </w:t>
            </w:r>
          </w:p>
        </w:tc>
        <w:tc>
          <w:tcPr>
            <w:tcW w:w="3435" w:type="dxa"/>
            <w:tcBorders>
              <w:top w:val="single" w:sz="4" w:space="0" w:color="auto"/>
              <w:left w:val="single" w:sz="4" w:space="0" w:color="auto"/>
              <w:bottom w:val="single" w:sz="4" w:space="0" w:color="auto"/>
              <w:right w:val="double" w:sz="4" w:space="0" w:color="auto"/>
            </w:tcBorders>
          </w:tcPr>
          <w:p w14:paraId="694EE468" w14:textId="4477193A" w:rsidR="005C349B" w:rsidRPr="005C349B" w:rsidRDefault="00AB1700" w:rsidP="00AB1700">
            <w:pPr>
              <w:rPr>
                <w:rFonts w:ascii="Arial Narrow" w:hAnsi="Arial Narrow" w:cs="Arial"/>
              </w:rPr>
            </w:pPr>
            <w:r>
              <w:rPr>
                <w:rFonts w:ascii="Arial Narrow" w:hAnsi="Arial Narrow" w:cs="Arial"/>
              </w:rPr>
              <w:t>Audrey and Lance to work on the agenda to ensure all items are covered.  Lance recommended that Council members plan to commit extra time to our last meeting if possible.</w:t>
            </w:r>
          </w:p>
        </w:tc>
      </w:tr>
      <w:tr w:rsidR="00C64DA8" w:rsidRPr="00C0115A" w14:paraId="5F627F6D" w14:textId="0BAF26CB" w:rsidTr="001263E5">
        <w:trPr>
          <w:trHeight w:val="325"/>
        </w:trPr>
        <w:tc>
          <w:tcPr>
            <w:tcW w:w="615" w:type="dxa"/>
            <w:tcBorders>
              <w:top w:val="single" w:sz="4" w:space="0" w:color="auto"/>
              <w:bottom w:val="double" w:sz="4" w:space="0" w:color="auto"/>
            </w:tcBorders>
            <w:shd w:val="clear" w:color="auto" w:fill="F2F2F2" w:themeFill="background1" w:themeFillShade="F2"/>
          </w:tcPr>
          <w:p w14:paraId="6A10A3DC" w14:textId="1C28E8C0" w:rsidR="00C64DA8" w:rsidRDefault="00C64DA8" w:rsidP="00C64DA8">
            <w:pPr>
              <w:jc w:val="center"/>
              <w:rPr>
                <w:rFonts w:ascii="Arial Narrow" w:hAnsi="Arial Narrow" w:cs="Arial"/>
              </w:rPr>
            </w:pPr>
          </w:p>
        </w:tc>
        <w:tc>
          <w:tcPr>
            <w:tcW w:w="4860" w:type="dxa"/>
            <w:tcBorders>
              <w:top w:val="single" w:sz="4" w:space="0" w:color="auto"/>
              <w:bottom w:val="double" w:sz="4" w:space="0" w:color="auto"/>
            </w:tcBorders>
            <w:shd w:val="clear" w:color="auto" w:fill="F2F2F2" w:themeFill="background1" w:themeFillShade="F2"/>
          </w:tcPr>
          <w:p w14:paraId="1B6B0EAF" w14:textId="54190200" w:rsidR="00C64DA8" w:rsidRDefault="00C64DA8" w:rsidP="00E675C5">
            <w:pPr>
              <w:rPr>
                <w:rFonts w:ascii="Arial Narrow" w:hAnsi="Arial Narrow"/>
                <w:color w:val="000000" w:themeColor="text1"/>
              </w:rPr>
            </w:pPr>
            <w:r>
              <w:rPr>
                <w:rFonts w:ascii="Arial Narrow" w:hAnsi="Arial Narrow"/>
                <w:b/>
                <w:color w:val="000000" w:themeColor="text1"/>
              </w:rPr>
              <w:t xml:space="preserve">Next meeting dates:  </w:t>
            </w:r>
            <w:r>
              <w:rPr>
                <w:rFonts w:ascii="Arial Narrow" w:hAnsi="Arial Narrow"/>
                <w:color w:val="000000" w:themeColor="text1"/>
              </w:rPr>
              <w:t>June 1</w:t>
            </w:r>
          </w:p>
        </w:tc>
        <w:tc>
          <w:tcPr>
            <w:tcW w:w="5490" w:type="dxa"/>
            <w:tcBorders>
              <w:top w:val="single" w:sz="4" w:space="0" w:color="auto"/>
              <w:bottom w:val="double" w:sz="4" w:space="0" w:color="auto"/>
            </w:tcBorders>
            <w:shd w:val="clear" w:color="auto" w:fill="F2F2F2" w:themeFill="background1" w:themeFillShade="F2"/>
          </w:tcPr>
          <w:p w14:paraId="428E1258" w14:textId="77777777" w:rsidR="00C64DA8" w:rsidRPr="00C0115A" w:rsidRDefault="00C64DA8" w:rsidP="00C64DA8">
            <w:pPr>
              <w:rPr>
                <w:rFonts w:ascii="Arial Narrow" w:hAnsi="Arial Narrow" w:cs="Arial"/>
              </w:rPr>
            </w:pPr>
          </w:p>
        </w:tc>
        <w:tc>
          <w:tcPr>
            <w:tcW w:w="3435" w:type="dxa"/>
            <w:tcBorders>
              <w:top w:val="single" w:sz="4" w:space="0" w:color="auto"/>
              <w:bottom w:val="double" w:sz="4" w:space="0" w:color="auto"/>
            </w:tcBorders>
            <w:shd w:val="clear" w:color="auto" w:fill="F2F2F2" w:themeFill="background1" w:themeFillShade="F2"/>
          </w:tcPr>
          <w:p w14:paraId="596FF756" w14:textId="77777777" w:rsidR="00C64DA8" w:rsidRPr="00C0115A" w:rsidRDefault="00C64DA8" w:rsidP="00C64DA8">
            <w:pPr>
              <w:tabs>
                <w:tab w:val="left" w:pos="4032"/>
              </w:tabs>
              <w:rPr>
                <w:rFonts w:ascii="Arial Narrow" w:hAnsi="Arial Narrow" w:cs="Arial"/>
              </w:rPr>
            </w:pPr>
          </w:p>
        </w:tc>
      </w:tr>
      <w:bookmarkEnd w:id="0"/>
    </w:tbl>
    <w:p w14:paraId="539AD649" w14:textId="740FBB58" w:rsidR="00F7227A" w:rsidRDefault="00F7227A" w:rsidP="00C839DE">
      <w:pPr>
        <w:rPr>
          <w:rFonts w:ascii="Arial Narrow" w:hAnsi="Arial Narrow"/>
          <w:sz w:val="20"/>
          <w:szCs w:val="20"/>
        </w:rPr>
      </w:pPr>
    </w:p>
    <w:sectPr w:rsidR="00F7227A" w:rsidSect="00997F84">
      <w:headerReference w:type="default" r:id="rId11"/>
      <w:pgSz w:w="15840" w:h="12240" w:orient="landscape"/>
      <w:pgMar w:top="1440" w:right="1440" w:bottom="270" w:left="135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28ED0" w14:textId="77777777" w:rsidR="00984321" w:rsidRDefault="00984321">
      <w:r>
        <w:separator/>
      </w:r>
    </w:p>
  </w:endnote>
  <w:endnote w:type="continuationSeparator" w:id="0">
    <w:p w14:paraId="0DDBBD9E" w14:textId="77777777" w:rsidR="00984321" w:rsidRDefault="0098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55BE9" w14:textId="77777777" w:rsidR="00984321" w:rsidRDefault="00984321">
      <w:r>
        <w:separator/>
      </w:r>
    </w:p>
  </w:footnote>
  <w:footnote w:type="continuationSeparator" w:id="0">
    <w:p w14:paraId="1D08C0FE" w14:textId="77777777" w:rsidR="00984321" w:rsidRDefault="00984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44CECDFF"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0" name="Picture 10"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5F75EDD6"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Student Preparation</w:t>
                          </w:r>
                          <w:r w:rsidR="002B37F5">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14:paraId="1D401109" w14:textId="5F8DA108" w:rsidR="00276C63" w:rsidRPr="005E44DD" w:rsidRDefault="0037011E" w:rsidP="005002A7">
                          <w:pPr>
                            <w:jc w:val="center"/>
                            <w:rPr>
                              <w:rFonts w:ascii="Arial Narrow" w:hAnsi="Arial Narrow" w:cs="Arial"/>
                              <w:b/>
                              <w:sz w:val="22"/>
                              <w:szCs w:val="22"/>
                            </w:rPr>
                          </w:pPr>
                          <w:r>
                            <w:rPr>
                              <w:rFonts w:ascii="Arial Narrow" w:hAnsi="Arial Narrow" w:cs="Arial"/>
                              <w:b/>
                              <w:sz w:val="22"/>
                              <w:szCs w:val="22"/>
                            </w:rPr>
                            <w:t>Online via Zoom</w:t>
                          </w:r>
                        </w:p>
                        <w:p w14:paraId="0831C6D4" w14:textId="1E97B8A0" w:rsidR="00276C63" w:rsidRPr="00093223" w:rsidRDefault="007D6453" w:rsidP="005002A7">
                          <w:pPr>
                            <w:spacing w:after="120"/>
                            <w:jc w:val="center"/>
                            <w:rPr>
                              <w:rFonts w:ascii="Arial Narrow" w:hAnsi="Arial Narrow" w:cs="Arial"/>
                              <w:b/>
                              <w:sz w:val="28"/>
                              <w:szCs w:val="28"/>
                            </w:rPr>
                          </w:pPr>
                          <w:r>
                            <w:rPr>
                              <w:rFonts w:ascii="Arial Narrow" w:hAnsi="Arial Narrow" w:cs="Arial"/>
                              <w:b/>
                              <w:sz w:val="28"/>
                              <w:szCs w:val="28"/>
                            </w:rPr>
                            <w:t>May</w:t>
                          </w:r>
                          <w:r w:rsidR="004549E4">
                            <w:rPr>
                              <w:rFonts w:ascii="Arial Narrow" w:hAnsi="Arial Narrow" w:cs="Arial"/>
                              <w:b/>
                              <w:sz w:val="28"/>
                              <w:szCs w:val="28"/>
                            </w:rPr>
                            <w:t xml:space="preserve"> </w:t>
                          </w:r>
                          <w:r w:rsidR="00BE68F9">
                            <w:rPr>
                              <w:rFonts w:ascii="Arial Narrow" w:hAnsi="Arial Narrow" w:cs="Arial"/>
                              <w:b/>
                              <w:sz w:val="28"/>
                              <w:szCs w:val="28"/>
                            </w:rPr>
                            <w:t>18</w:t>
                          </w:r>
                          <w:r w:rsidR="00A761C2">
                            <w:rPr>
                              <w:rFonts w:ascii="Arial Narrow" w:hAnsi="Arial Narrow" w:cs="Arial"/>
                              <w:b/>
                              <w:sz w:val="28"/>
                              <w:szCs w:val="28"/>
                            </w:rPr>
                            <w:t xml:space="preserve">, </w:t>
                          </w:r>
                          <w:r w:rsidR="00557786">
                            <w:rPr>
                              <w:rFonts w:ascii="Arial Narrow" w:hAnsi="Arial Narrow" w:cs="Arial"/>
                              <w:b/>
                              <w:sz w:val="28"/>
                              <w:szCs w:val="28"/>
                            </w:rPr>
                            <w:t>2020</w:t>
                          </w:r>
                          <w:r w:rsidR="005B334D">
                            <w:rPr>
                              <w:rFonts w:ascii="Arial Narrow" w:hAnsi="Arial Narrow" w:cs="Arial"/>
                              <w:b/>
                              <w:sz w:val="28"/>
                              <w:szCs w:val="28"/>
                            </w:rPr>
                            <w:t xml:space="preserve">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5F75EDD6"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Student Preparation</w:t>
                    </w:r>
                    <w:r w:rsidR="002B37F5">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14:paraId="1D401109" w14:textId="5F8DA108" w:rsidR="00276C63" w:rsidRPr="005E44DD" w:rsidRDefault="0037011E" w:rsidP="005002A7">
                    <w:pPr>
                      <w:jc w:val="center"/>
                      <w:rPr>
                        <w:rFonts w:ascii="Arial Narrow" w:hAnsi="Arial Narrow" w:cs="Arial"/>
                        <w:b/>
                        <w:sz w:val="22"/>
                        <w:szCs w:val="22"/>
                      </w:rPr>
                    </w:pPr>
                    <w:r>
                      <w:rPr>
                        <w:rFonts w:ascii="Arial Narrow" w:hAnsi="Arial Narrow" w:cs="Arial"/>
                        <w:b/>
                        <w:sz w:val="22"/>
                        <w:szCs w:val="22"/>
                      </w:rPr>
                      <w:t>Online via Zoom</w:t>
                    </w:r>
                  </w:p>
                  <w:p w14:paraId="0831C6D4" w14:textId="1E97B8A0" w:rsidR="00276C63" w:rsidRPr="00093223" w:rsidRDefault="007D6453" w:rsidP="005002A7">
                    <w:pPr>
                      <w:spacing w:after="120"/>
                      <w:jc w:val="center"/>
                      <w:rPr>
                        <w:rFonts w:ascii="Arial Narrow" w:hAnsi="Arial Narrow" w:cs="Arial"/>
                        <w:b/>
                        <w:sz w:val="28"/>
                        <w:szCs w:val="28"/>
                      </w:rPr>
                    </w:pPr>
                    <w:r>
                      <w:rPr>
                        <w:rFonts w:ascii="Arial Narrow" w:hAnsi="Arial Narrow" w:cs="Arial"/>
                        <w:b/>
                        <w:sz w:val="28"/>
                        <w:szCs w:val="28"/>
                      </w:rPr>
                      <w:t>May</w:t>
                    </w:r>
                    <w:r w:rsidR="004549E4">
                      <w:rPr>
                        <w:rFonts w:ascii="Arial Narrow" w:hAnsi="Arial Narrow" w:cs="Arial"/>
                        <w:b/>
                        <w:sz w:val="28"/>
                        <w:szCs w:val="28"/>
                      </w:rPr>
                      <w:t xml:space="preserve"> </w:t>
                    </w:r>
                    <w:r w:rsidR="00BE68F9">
                      <w:rPr>
                        <w:rFonts w:ascii="Arial Narrow" w:hAnsi="Arial Narrow" w:cs="Arial"/>
                        <w:b/>
                        <w:sz w:val="28"/>
                        <w:szCs w:val="28"/>
                      </w:rPr>
                      <w:t>18</w:t>
                    </w:r>
                    <w:r w:rsidR="00A761C2">
                      <w:rPr>
                        <w:rFonts w:ascii="Arial Narrow" w:hAnsi="Arial Narrow" w:cs="Arial"/>
                        <w:b/>
                        <w:sz w:val="28"/>
                        <w:szCs w:val="28"/>
                      </w:rPr>
                      <w:t xml:space="preserve">, </w:t>
                    </w:r>
                    <w:r w:rsidR="00557786">
                      <w:rPr>
                        <w:rFonts w:ascii="Arial Narrow" w:hAnsi="Arial Narrow" w:cs="Arial"/>
                        <w:b/>
                        <w:sz w:val="28"/>
                        <w:szCs w:val="28"/>
                      </w:rPr>
                      <w:t>2020</w:t>
                    </w:r>
                    <w:r w:rsidR="005B334D">
                      <w:rPr>
                        <w:rFonts w:ascii="Arial Narrow" w:hAnsi="Arial Narrow" w:cs="Arial"/>
                        <w:b/>
                        <w:sz w:val="28"/>
                        <w:szCs w:val="28"/>
                      </w:rPr>
                      <w:t xml:space="preserve"> – 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B96"/>
    <w:multiLevelType w:val="hybridMultilevel"/>
    <w:tmpl w:val="73C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96C"/>
    <w:multiLevelType w:val="hybridMultilevel"/>
    <w:tmpl w:val="1CD69006"/>
    <w:lvl w:ilvl="0" w:tplc="F5987D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84B76"/>
    <w:multiLevelType w:val="hybridMultilevel"/>
    <w:tmpl w:val="F144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6" w15:restartNumberingAfterBreak="0">
    <w:nsid w:val="115817CF"/>
    <w:multiLevelType w:val="hybridMultilevel"/>
    <w:tmpl w:val="7324B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8" w15:restartNumberingAfterBreak="0">
    <w:nsid w:val="1672545F"/>
    <w:multiLevelType w:val="hybridMultilevel"/>
    <w:tmpl w:val="F1AE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B4282"/>
    <w:multiLevelType w:val="hybridMultilevel"/>
    <w:tmpl w:val="836E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E370C"/>
    <w:multiLevelType w:val="hybridMultilevel"/>
    <w:tmpl w:val="0A0A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C4C81"/>
    <w:multiLevelType w:val="hybridMultilevel"/>
    <w:tmpl w:val="208860E4"/>
    <w:lvl w:ilvl="0" w:tplc="ECA65E38">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41F7A"/>
    <w:multiLevelType w:val="hybridMultilevel"/>
    <w:tmpl w:val="9CF2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15B50"/>
    <w:multiLevelType w:val="hybridMultilevel"/>
    <w:tmpl w:val="54BC3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CA0A6C"/>
    <w:multiLevelType w:val="hybridMultilevel"/>
    <w:tmpl w:val="E632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83D16"/>
    <w:multiLevelType w:val="hybridMultilevel"/>
    <w:tmpl w:val="749C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4914CD"/>
    <w:multiLevelType w:val="hybridMultilevel"/>
    <w:tmpl w:val="405C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84169F"/>
    <w:multiLevelType w:val="hybridMultilevel"/>
    <w:tmpl w:val="4040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745E6"/>
    <w:multiLevelType w:val="hybridMultilevel"/>
    <w:tmpl w:val="6B8E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60025"/>
    <w:multiLevelType w:val="hybridMultilevel"/>
    <w:tmpl w:val="4258848A"/>
    <w:lvl w:ilvl="0" w:tplc="21FE8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455595"/>
    <w:multiLevelType w:val="hybridMultilevel"/>
    <w:tmpl w:val="1B8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14514F"/>
    <w:multiLevelType w:val="hybridMultilevel"/>
    <w:tmpl w:val="2C842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32"/>
  </w:num>
  <w:num w:numId="4">
    <w:abstractNumId w:val="0"/>
  </w:num>
  <w:num w:numId="5">
    <w:abstractNumId w:val="22"/>
  </w:num>
  <w:num w:numId="6">
    <w:abstractNumId w:val="7"/>
  </w:num>
  <w:num w:numId="7">
    <w:abstractNumId w:val="33"/>
  </w:num>
  <w:num w:numId="8">
    <w:abstractNumId w:val="5"/>
  </w:num>
  <w:num w:numId="9">
    <w:abstractNumId w:val="1"/>
  </w:num>
  <w:num w:numId="10">
    <w:abstractNumId w:val="29"/>
  </w:num>
  <w:num w:numId="11">
    <w:abstractNumId w:val="25"/>
  </w:num>
  <w:num w:numId="12">
    <w:abstractNumId w:val="11"/>
  </w:num>
  <w:num w:numId="13">
    <w:abstractNumId w:val="12"/>
  </w:num>
  <w:num w:numId="14">
    <w:abstractNumId w:val="34"/>
  </w:num>
  <w:num w:numId="15">
    <w:abstractNumId w:val="20"/>
  </w:num>
  <w:num w:numId="16">
    <w:abstractNumId w:val="15"/>
  </w:num>
  <w:num w:numId="17">
    <w:abstractNumId w:val="30"/>
  </w:num>
  <w:num w:numId="18">
    <w:abstractNumId w:val="35"/>
  </w:num>
  <w:num w:numId="19">
    <w:abstractNumId w:val="2"/>
  </w:num>
  <w:num w:numId="20">
    <w:abstractNumId w:val="16"/>
  </w:num>
  <w:num w:numId="21">
    <w:abstractNumId w:val="28"/>
  </w:num>
  <w:num w:numId="22">
    <w:abstractNumId w:val="23"/>
  </w:num>
  <w:num w:numId="23">
    <w:abstractNumId w:val="24"/>
  </w:num>
  <w:num w:numId="24">
    <w:abstractNumId w:val="4"/>
  </w:num>
  <w:num w:numId="25">
    <w:abstractNumId w:val="21"/>
  </w:num>
  <w:num w:numId="26">
    <w:abstractNumId w:val="31"/>
  </w:num>
  <w:num w:numId="27">
    <w:abstractNumId w:val="9"/>
  </w:num>
  <w:num w:numId="28">
    <w:abstractNumId w:val="27"/>
  </w:num>
  <w:num w:numId="29">
    <w:abstractNumId w:val="3"/>
  </w:num>
  <w:num w:numId="30">
    <w:abstractNumId w:val="13"/>
  </w:num>
  <w:num w:numId="31">
    <w:abstractNumId w:val="8"/>
  </w:num>
  <w:num w:numId="32">
    <w:abstractNumId w:val="10"/>
  </w:num>
  <w:num w:numId="33">
    <w:abstractNumId w:val="26"/>
  </w:num>
  <w:num w:numId="34">
    <w:abstractNumId w:val="17"/>
  </w:num>
  <w:num w:numId="35">
    <w:abstractNumId w:val="6"/>
  </w:num>
  <w:num w:numId="3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2295"/>
    <w:rsid w:val="0000359B"/>
    <w:rsid w:val="000035A3"/>
    <w:rsid w:val="00003652"/>
    <w:rsid w:val="000045EC"/>
    <w:rsid w:val="00004C61"/>
    <w:rsid w:val="000059E8"/>
    <w:rsid w:val="00007302"/>
    <w:rsid w:val="00011EB0"/>
    <w:rsid w:val="000122A7"/>
    <w:rsid w:val="000125AD"/>
    <w:rsid w:val="00013509"/>
    <w:rsid w:val="00013A0F"/>
    <w:rsid w:val="00013B94"/>
    <w:rsid w:val="00014072"/>
    <w:rsid w:val="000149D9"/>
    <w:rsid w:val="00014CC3"/>
    <w:rsid w:val="00015354"/>
    <w:rsid w:val="000157B1"/>
    <w:rsid w:val="00015BE2"/>
    <w:rsid w:val="00020AF5"/>
    <w:rsid w:val="0002166F"/>
    <w:rsid w:val="000219CE"/>
    <w:rsid w:val="000231BB"/>
    <w:rsid w:val="0002344A"/>
    <w:rsid w:val="000236E9"/>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812"/>
    <w:rsid w:val="00041D6D"/>
    <w:rsid w:val="00041F96"/>
    <w:rsid w:val="0004275A"/>
    <w:rsid w:val="0004283B"/>
    <w:rsid w:val="00043B4A"/>
    <w:rsid w:val="00043FB3"/>
    <w:rsid w:val="000440F5"/>
    <w:rsid w:val="00044F8F"/>
    <w:rsid w:val="0004509E"/>
    <w:rsid w:val="00045204"/>
    <w:rsid w:val="0004535C"/>
    <w:rsid w:val="0004682B"/>
    <w:rsid w:val="00046C5C"/>
    <w:rsid w:val="0004719D"/>
    <w:rsid w:val="00047EFD"/>
    <w:rsid w:val="0005019C"/>
    <w:rsid w:val="00050DE1"/>
    <w:rsid w:val="000510F3"/>
    <w:rsid w:val="00052686"/>
    <w:rsid w:val="00052726"/>
    <w:rsid w:val="00052C92"/>
    <w:rsid w:val="00053B3B"/>
    <w:rsid w:val="00054BCB"/>
    <w:rsid w:val="000554AB"/>
    <w:rsid w:val="00055D9E"/>
    <w:rsid w:val="00056557"/>
    <w:rsid w:val="0005665E"/>
    <w:rsid w:val="000567C2"/>
    <w:rsid w:val="00057276"/>
    <w:rsid w:val="00057B60"/>
    <w:rsid w:val="00060D7D"/>
    <w:rsid w:val="000611F5"/>
    <w:rsid w:val="00061245"/>
    <w:rsid w:val="0006163A"/>
    <w:rsid w:val="000616DD"/>
    <w:rsid w:val="0006309F"/>
    <w:rsid w:val="00063887"/>
    <w:rsid w:val="00063D8C"/>
    <w:rsid w:val="00063F6D"/>
    <w:rsid w:val="00064E55"/>
    <w:rsid w:val="00065A6E"/>
    <w:rsid w:val="00066075"/>
    <w:rsid w:val="0006643D"/>
    <w:rsid w:val="00067946"/>
    <w:rsid w:val="00067ADB"/>
    <w:rsid w:val="0007050C"/>
    <w:rsid w:val="00070BF0"/>
    <w:rsid w:val="00070E4B"/>
    <w:rsid w:val="00071F68"/>
    <w:rsid w:val="00073753"/>
    <w:rsid w:val="000741BB"/>
    <w:rsid w:val="000748CD"/>
    <w:rsid w:val="000759CF"/>
    <w:rsid w:val="00075E9F"/>
    <w:rsid w:val="00076545"/>
    <w:rsid w:val="00076B32"/>
    <w:rsid w:val="00080629"/>
    <w:rsid w:val="00080691"/>
    <w:rsid w:val="00081948"/>
    <w:rsid w:val="00082EC7"/>
    <w:rsid w:val="000830B9"/>
    <w:rsid w:val="000830BD"/>
    <w:rsid w:val="000836CD"/>
    <w:rsid w:val="0008499E"/>
    <w:rsid w:val="0008542A"/>
    <w:rsid w:val="00086389"/>
    <w:rsid w:val="00086D30"/>
    <w:rsid w:val="00087AAC"/>
    <w:rsid w:val="00087AD3"/>
    <w:rsid w:val="000901FC"/>
    <w:rsid w:val="00090732"/>
    <w:rsid w:val="000909F9"/>
    <w:rsid w:val="0009280D"/>
    <w:rsid w:val="00092C77"/>
    <w:rsid w:val="00093223"/>
    <w:rsid w:val="00094B39"/>
    <w:rsid w:val="00094E80"/>
    <w:rsid w:val="0009558E"/>
    <w:rsid w:val="0009570E"/>
    <w:rsid w:val="00095779"/>
    <w:rsid w:val="00095E18"/>
    <w:rsid w:val="000960C0"/>
    <w:rsid w:val="000A1D75"/>
    <w:rsid w:val="000A320A"/>
    <w:rsid w:val="000A327E"/>
    <w:rsid w:val="000A37F1"/>
    <w:rsid w:val="000A452F"/>
    <w:rsid w:val="000A5F04"/>
    <w:rsid w:val="000A67B7"/>
    <w:rsid w:val="000A742D"/>
    <w:rsid w:val="000A7F01"/>
    <w:rsid w:val="000B01B2"/>
    <w:rsid w:val="000B0B73"/>
    <w:rsid w:val="000B19D2"/>
    <w:rsid w:val="000B20D1"/>
    <w:rsid w:val="000B23BF"/>
    <w:rsid w:val="000B28B6"/>
    <w:rsid w:val="000B36F4"/>
    <w:rsid w:val="000B4507"/>
    <w:rsid w:val="000B48A5"/>
    <w:rsid w:val="000B5713"/>
    <w:rsid w:val="000B5D56"/>
    <w:rsid w:val="000B6A93"/>
    <w:rsid w:val="000C02AA"/>
    <w:rsid w:val="000C0E98"/>
    <w:rsid w:val="000C23FB"/>
    <w:rsid w:val="000C2ABD"/>
    <w:rsid w:val="000C2BA7"/>
    <w:rsid w:val="000C39E8"/>
    <w:rsid w:val="000C5326"/>
    <w:rsid w:val="000C54E3"/>
    <w:rsid w:val="000C599F"/>
    <w:rsid w:val="000C64BB"/>
    <w:rsid w:val="000C67A3"/>
    <w:rsid w:val="000C6F1D"/>
    <w:rsid w:val="000D0A23"/>
    <w:rsid w:val="000D1580"/>
    <w:rsid w:val="000D196C"/>
    <w:rsid w:val="000D4470"/>
    <w:rsid w:val="000D45F5"/>
    <w:rsid w:val="000D50DD"/>
    <w:rsid w:val="000D5FD9"/>
    <w:rsid w:val="000D61E8"/>
    <w:rsid w:val="000D6741"/>
    <w:rsid w:val="000D7174"/>
    <w:rsid w:val="000D719A"/>
    <w:rsid w:val="000D799F"/>
    <w:rsid w:val="000E2688"/>
    <w:rsid w:val="000E2B7E"/>
    <w:rsid w:val="000E3095"/>
    <w:rsid w:val="000E3767"/>
    <w:rsid w:val="000E3812"/>
    <w:rsid w:val="000E3AA7"/>
    <w:rsid w:val="000E563D"/>
    <w:rsid w:val="000E6292"/>
    <w:rsid w:val="000E6884"/>
    <w:rsid w:val="000E698A"/>
    <w:rsid w:val="000E6B1F"/>
    <w:rsid w:val="000E75B8"/>
    <w:rsid w:val="000E7AC4"/>
    <w:rsid w:val="000F018B"/>
    <w:rsid w:val="000F2263"/>
    <w:rsid w:val="000F25A0"/>
    <w:rsid w:val="000F284D"/>
    <w:rsid w:val="000F2C39"/>
    <w:rsid w:val="000F32AF"/>
    <w:rsid w:val="000F42B1"/>
    <w:rsid w:val="000F5C60"/>
    <w:rsid w:val="000F624E"/>
    <w:rsid w:val="000F655C"/>
    <w:rsid w:val="000F69FC"/>
    <w:rsid w:val="000F78C5"/>
    <w:rsid w:val="00101D6B"/>
    <w:rsid w:val="0010289A"/>
    <w:rsid w:val="00103531"/>
    <w:rsid w:val="00104EEA"/>
    <w:rsid w:val="001051EB"/>
    <w:rsid w:val="001055D7"/>
    <w:rsid w:val="00106BB8"/>
    <w:rsid w:val="0010756D"/>
    <w:rsid w:val="00110FB2"/>
    <w:rsid w:val="0011124F"/>
    <w:rsid w:val="00111520"/>
    <w:rsid w:val="001144AA"/>
    <w:rsid w:val="00114C49"/>
    <w:rsid w:val="00115D39"/>
    <w:rsid w:val="00115D6E"/>
    <w:rsid w:val="00116B56"/>
    <w:rsid w:val="00117A91"/>
    <w:rsid w:val="00120AE0"/>
    <w:rsid w:val="00121D02"/>
    <w:rsid w:val="00121E9B"/>
    <w:rsid w:val="00122812"/>
    <w:rsid w:val="001240ED"/>
    <w:rsid w:val="001242DA"/>
    <w:rsid w:val="001247F1"/>
    <w:rsid w:val="001263E5"/>
    <w:rsid w:val="00126BB8"/>
    <w:rsid w:val="00126EED"/>
    <w:rsid w:val="0012732D"/>
    <w:rsid w:val="00127B45"/>
    <w:rsid w:val="00132818"/>
    <w:rsid w:val="001336B4"/>
    <w:rsid w:val="00135FEE"/>
    <w:rsid w:val="00142CA3"/>
    <w:rsid w:val="00144356"/>
    <w:rsid w:val="00145149"/>
    <w:rsid w:val="001466CF"/>
    <w:rsid w:val="00146C7B"/>
    <w:rsid w:val="00146CED"/>
    <w:rsid w:val="0014701B"/>
    <w:rsid w:val="00147727"/>
    <w:rsid w:val="00150973"/>
    <w:rsid w:val="0015107A"/>
    <w:rsid w:val="001536A7"/>
    <w:rsid w:val="001546B7"/>
    <w:rsid w:val="001558A7"/>
    <w:rsid w:val="00155924"/>
    <w:rsid w:val="00156113"/>
    <w:rsid w:val="0015704E"/>
    <w:rsid w:val="00157BC5"/>
    <w:rsid w:val="00157D27"/>
    <w:rsid w:val="001600D2"/>
    <w:rsid w:val="00161E99"/>
    <w:rsid w:val="00162939"/>
    <w:rsid w:val="00163F47"/>
    <w:rsid w:val="00164FCA"/>
    <w:rsid w:val="001671CA"/>
    <w:rsid w:val="00167D0B"/>
    <w:rsid w:val="0017035E"/>
    <w:rsid w:val="00170475"/>
    <w:rsid w:val="00170482"/>
    <w:rsid w:val="0017192A"/>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ABF"/>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07EC"/>
    <w:rsid w:val="001A110C"/>
    <w:rsid w:val="001A1230"/>
    <w:rsid w:val="001A3A87"/>
    <w:rsid w:val="001A3C29"/>
    <w:rsid w:val="001A3E8D"/>
    <w:rsid w:val="001A4AD5"/>
    <w:rsid w:val="001A5974"/>
    <w:rsid w:val="001A6DF7"/>
    <w:rsid w:val="001A729C"/>
    <w:rsid w:val="001A76FE"/>
    <w:rsid w:val="001B023F"/>
    <w:rsid w:val="001B080B"/>
    <w:rsid w:val="001B1AC6"/>
    <w:rsid w:val="001B1D81"/>
    <w:rsid w:val="001B377C"/>
    <w:rsid w:val="001B4908"/>
    <w:rsid w:val="001B4BAE"/>
    <w:rsid w:val="001B5026"/>
    <w:rsid w:val="001B53F1"/>
    <w:rsid w:val="001B6348"/>
    <w:rsid w:val="001B7AEA"/>
    <w:rsid w:val="001C0C56"/>
    <w:rsid w:val="001C1011"/>
    <w:rsid w:val="001C2200"/>
    <w:rsid w:val="001C300D"/>
    <w:rsid w:val="001C5666"/>
    <w:rsid w:val="001C5DFB"/>
    <w:rsid w:val="001C667C"/>
    <w:rsid w:val="001D03DB"/>
    <w:rsid w:val="001D1298"/>
    <w:rsid w:val="001D1F15"/>
    <w:rsid w:val="001D3792"/>
    <w:rsid w:val="001D40E2"/>
    <w:rsid w:val="001D52A3"/>
    <w:rsid w:val="001D6159"/>
    <w:rsid w:val="001E0151"/>
    <w:rsid w:val="001E0A7E"/>
    <w:rsid w:val="001E0F89"/>
    <w:rsid w:val="001E1E07"/>
    <w:rsid w:val="001E2131"/>
    <w:rsid w:val="001E250A"/>
    <w:rsid w:val="001E28EA"/>
    <w:rsid w:val="001E2AFC"/>
    <w:rsid w:val="001E2B8E"/>
    <w:rsid w:val="001E2CBF"/>
    <w:rsid w:val="001E3199"/>
    <w:rsid w:val="001E3F10"/>
    <w:rsid w:val="001E49C0"/>
    <w:rsid w:val="001E5404"/>
    <w:rsid w:val="001E5A8B"/>
    <w:rsid w:val="001E68E7"/>
    <w:rsid w:val="001E6AB3"/>
    <w:rsid w:val="001E6BFB"/>
    <w:rsid w:val="001E731C"/>
    <w:rsid w:val="001F1180"/>
    <w:rsid w:val="001F15EE"/>
    <w:rsid w:val="001F2174"/>
    <w:rsid w:val="001F28C2"/>
    <w:rsid w:val="001F4ABD"/>
    <w:rsid w:val="001F56AA"/>
    <w:rsid w:val="001F5A37"/>
    <w:rsid w:val="001F60AE"/>
    <w:rsid w:val="001F7019"/>
    <w:rsid w:val="001F7452"/>
    <w:rsid w:val="00200317"/>
    <w:rsid w:val="00201CB9"/>
    <w:rsid w:val="00203997"/>
    <w:rsid w:val="00203DFD"/>
    <w:rsid w:val="00206377"/>
    <w:rsid w:val="00207AE2"/>
    <w:rsid w:val="0021036A"/>
    <w:rsid w:val="00210C55"/>
    <w:rsid w:val="00210E37"/>
    <w:rsid w:val="002118A7"/>
    <w:rsid w:val="0021246F"/>
    <w:rsid w:val="00212530"/>
    <w:rsid w:val="00212F5C"/>
    <w:rsid w:val="0021308F"/>
    <w:rsid w:val="00214344"/>
    <w:rsid w:val="00215E4B"/>
    <w:rsid w:val="0021643B"/>
    <w:rsid w:val="00216543"/>
    <w:rsid w:val="00217404"/>
    <w:rsid w:val="0021743D"/>
    <w:rsid w:val="00217E7F"/>
    <w:rsid w:val="00221B55"/>
    <w:rsid w:val="00222F5B"/>
    <w:rsid w:val="00223071"/>
    <w:rsid w:val="002258B4"/>
    <w:rsid w:val="002261EB"/>
    <w:rsid w:val="00226210"/>
    <w:rsid w:val="00227749"/>
    <w:rsid w:val="00230C0B"/>
    <w:rsid w:val="00232744"/>
    <w:rsid w:val="00232984"/>
    <w:rsid w:val="00232AEC"/>
    <w:rsid w:val="002342A6"/>
    <w:rsid w:val="00234341"/>
    <w:rsid w:val="00234B48"/>
    <w:rsid w:val="002352DB"/>
    <w:rsid w:val="00236758"/>
    <w:rsid w:val="002368D6"/>
    <w:rsid w:val="002369DF"/>
    <w:rsid w:val="00237644"/>
    <w:rsid w:val="00240610"/>
    <w:rsid w:val="00240C37"/>
    <w:rsid w:val="002413E4"/>
    <w:rsid w:val="00241B7E"/>
    <w:rsid w:val="00242CA4"/>
    <w:rsid w:val="00243FD8"/>
    <w:rsid w:val="0024469D"/>
    <w:rsid w:val="002448CA"/>
    <w:rsid w:val="0024550B"/>
    <w:rsid w:val="00245644"/>
    <w:rsid w:val="0024564B"/>
    <w:rsid w:val="00246231"/>
    <w:rsid w:val="0024634F"/>
    <w:rsid w:val="00250CC7"/>
    <w:rsid w:val="002511DD"/>
    <w:rsid w:val="0025191B"/>
    <w:rsid w:val="002519AA"/>
    <w:rsid w:val="002534F8"/>
    <w:rsid w:val="002536C1"/>
    <w:rsid w:val="00254C16"/>
    <w:rsid w:val="00255247"/>
    <w:rsid w:val="0025702B"/>
    <w:rsid w:val="002573FA"/>
    <w:rsid w:val="0026144A"/>
    <w:rsid w:val="00261CE8"/>
    <w:rsid w:val="00262FD2"/>
    <w:rsid w:val="00263318"/>
    <w:rsid w:val="00263705"/>
    <w:rsid w:val="0026397D"/>
    <w:rsid w:val="00263A75"/>
    <w:rsid w:val="00263E1F"/>
    <w:rsid w:val="0026410E"/>
    <w:rsid w:val="002641BC"/>
    <w:rsid w:val="00264216"/>
    <w:rsid w:val="002660FE"/>
    <w:rsid w:val="00266294"/>
    <w:rsid w:val="00266785"/>
    <w:rsid w:val="0026756A"/>
    <w:rsid w:val="00273943"/>
    <w:rsid w:val="00274518"/>
    <w:rsid w:val="002766EE"/>
    <w:rsid w:val="00276BDB"/>
    <w:rsid w:val="00276C63"/>
    <w:rsid w:val="0028038B"/>
    <w:rsid w:val="00280AAC"/>
    <w:rsid w:val="0028168C"/>
    <w:rsid w:val="00282A7C"/>
    <w:rsid w:val="0028365F"/>
    <w:rsid w:val="00283C3F"/>
    <w:rsid w:val="0028560E"/>
    <w:rsid w:val="00285ADE"/>
    <w:rsid w:val="00285B9B"/>
    <w:rsid w:val="00285EBF"/>
    <w:rsid w:val="0028609A"/>
    <w:rsid w:val="00287B9B"/>
    <w:rsid w:val="00287D36"/>
    <w:rsid w:val="0029003F"/>
    <w:rsid w:val="002905A6"/>
    <w:rsid w:val="002909CC"/>
    <w:rsid w:val="00291522"/>
    <w:rsid w:val="0029198B"/>
    <w:rsid w:val="00292E6A"/>
    <w:rsid w:val="00293190"/>
    <w:rsid w:val="00293259"/>
    <w:rsid w:val="00293554"/>
    <w:rsid w:val="00294ED0"/>
    <w:rsid w:val="00294FBC"/>
    <w:rsid w:val="00296D80"/>
    <w:rsid w:val="002A0955"/>
    <w:rsid w:val="002A0D61"/>
    <w:rsid w:val="002A1609"/>
    <w:rsid w:val="002A176A"/>
    <w:rsid w:val="002A208E"/>
    <w:rsid w:val="002A2660"/>
    <w:rsid w:val="002A35C6"/>
    <w:rsid w:val="002A4177"/>
    <w:rsid w:val="002A43B4"/>
    <w:rsid w:val="002A4E04"/>
    <w:rsid w:val="002A7C70"/>
    <w:rsid w:val="002A7F9B"/>
    <w:rsid w:val="002B2A27"/>
    <w:rsid w:val="002B2C59"/>
    <w:rsid w:val="002B37F5"/>
    <w:rsid w:val="002B56B9"/>
    <w:rsid w:val="002B6274"/>
    <w:rsid w:val="002B628F"/>
    <w:rsid w:val="002B6D40"/>
    <w:rsid w:val="002B75CC"/>
    <w:rsid w:val="002B7C62"/>
    <w:rsid w:val="002B7D76"/>
    <w:rsid w:val="002C008A"/>
    <w:rsid w:val="002C0BE6"/>
    <w:rsid w:val="002C0C1C"/>
    <w:rsid w:val="002C16BE"/>
    <w:rsid w:val="002C16E9"/>
    <w:rsid w:val="002C20CC"/>
    <w:rsid w:val="002C260D"/>
    <w:rsid w:val="002C2A0D"/>
    <w:rsid w:val="002C3609"/>
    <w:rsid w:val="002C389E"/>
    <w:rsid w:val="002C3B54"/>
    <w:rsid w:val="002C6725"/>
    <w:rsid w:val="002C68AE"/>
    <w:rsid w:val="002C69A8"/>
    <w:rsid w:val="002C6BC3"/>
    <w:rsid w:val="002D0062"/>
    <w:rsid w:val="002D0286"/>
    <w:rsid w:val="002D0951"/>
    <w:rsid w:val="002D0E95"/>
    <w:rsid w:val="002D1624"/>
    <w:rsid w:val="002D196C"/>
    <w:rsid w:val="002D22CF"/>
    <w:rsid w:val="002D28E7"/>
    <w:rsid w:val="002D2D16"/>
    <w:rsid w:val="002D35FD"/>
    <w:rsid w:val="002D461A"/>
    <w:rsid w:val="002D49FA"/>
    <w:rsid w:val="002D5C21"/>
    <w:rsid w:val="002D6768"/>
    <w:rsid w:val="002D6875"/>
    <w:rsid w:val="002D6966"/>
    <w:rsid w:val="002D6DFF"/>
    <w:rsid w:val="002D777C"/>
    <w:rsid w:val="002E02DF"/>
    <w:rsid w:val="002E0F91"/>
    <w:rsid w:val="002E14DD"/>
    <w:rsid w:val="002E234E"/>
    <w:rsid w:val="002E26C4"/>
    <w:rsid w:val="002E332F"/>
    <w:rsid w:val="002E3A5F"/>
    <w:rsid w:val="002E3BF5"/>
    <w:rsid w:val="002E3F5A"/>
    <w:rsid w:val="002E48CD"/>
    <w:rsid w:val="002E5900"/>
    <w:rsid w:val="002E5BFB"/>
    <w:rsid w:val="002E6420"/>
    <w:rsid w:val="002E6A30"/>
    <w:rsid w:val="002E6B20"/>
    <w:rsid w:val="002F1182"/>
    <w:rsid w:val="002F1F38"/>
    <w:rsid w:val="002F2D66"/>
    <w:rsid w:val="002F50A8"/>
    <w:rsid w:val="002F5C67"/>
    <w:rsid w:val="00300B51"/>
    <w:rsid w:val="0030149C"/>
    <w:rsid w:val="00301785"/>
    <w:rsid w:val="00301872"/>
    <w:rsid w:val="00304618"/>
    <w:rsid w:val="00304740"/>
    <w:rsid w:val="0030556B"/>
    <w:rsid w:val="003058F2"/>
    <w:rsid w:val="00305D42"/>
    <w:rsid w:val="003079F9"/>
    <w:rsid w:val="0031046D"/>
    <w:rsid w:val="00310728"/>
    <w:rsid w:val="003117C0"/>
    <w:rsid w:val="00311C53"/>
    <w:rsid w:val="00313B65"/>
    <w:rsid w:val="00314B38"/>
    <w:rsid w:val="00315E6C"/>
    <w:rsid w:val="00316A2F"/>
    <w:rsid w:val="00316B72"/>
    <w:rsid w:val="003173A9"/>
    <w:rsid w:val="00317632"/>
    <w:rsid w:val="0031792F"/>
    <w:rsid w:val="00320078"/>
    <w:rsid w:val="00320F69"/>
    <w:rsid w:val="00321A7E"/>
    <w:rsid w:val="00321AC9"/>
    <w:rsid w:val="003243DB"/>
    <w:rsid w:val="00324461"/>
    <w:rsid w:val="00324951"/>
    <w:rsid w:val="00324D96"/>
    <w:rsid w:val="003254FA"/>
    <w:rsid w:val="0032691F"/>
    <w:rsid w:val="00326940"/>
    <w:rsid w:val="003269A1"/>
    <w:rsid w:val="00326C49"/>
    <w:rsid w:val="00327B44"/>
    <w:rsid w:val="0033083B"/>
    <w:rsid w:val="0033222E"/>
    <w:rsid w:val="00332C4C"/>
    <w:rsid w:val="00334073"/>
    <w:rsid w:val="00334544"/>
    <w:rsid w:val="0033502F"/>
    <w:rsid w:val="00335075"/>
    <w:rsid w:val="003351E3"/>
    <w:rsid w:val="003354A8"/>
    <w:rsid w:val="003360A1"/>
    <w:rsid w:val="003370C4"/>
    <w:rsid w:val="003371F8"/>
    <w:rsid w:val="0033773C"/>
    <w:rsid w:val="00342236"/>
    <w:rsid w:val="00342DD2"/>
    <w:rsid w:val="00342DDD"/>
    <w:rsid w:val="00343FAE"/>
    <w:rsid w:val="0034419D"/>
    <w:rsid w:val="00344471"/>
    <w:rsid w:val="00345300"/>
    <w:rsid w:val="00346F4A"/>
    <w:rsid w:val="003470C8"/>
    <w:rsid w:val="003478AA"/>
    <w:rsid w:val="0035164A"/>
    <w:rsid w:val="00352A62"/>
    <w:rsid w:val="0035382B"/>
    <w:rsid w:val="003541A6"/>
    <w:rsid w:val="00354826"/>
    <w:rsid w:val="00355AB2"/>
    <w:rsid w:val="003561D5"/>
    <w:rsid w:val="003567D7"/>
    <w:rsid w:val="003571CB"/>
    <w:rsid w:val="003574F3"/>
    <w:rsid w:val="00357EB5"/>
    <w:rsid w:val="0036027B"/>
    <w:rsid w:val="00360C49"/>
    <w:rsid w:val="00363557"/>
    <w:rsid w:val="00363A82"/>
    <w:rsid w:val="00363E9B"/>
    <w:rsid w:val="00364267"/>
    <w:rsid w:val="0036582F"/>
    <w:rsid w:val="00366772"/>
    <w:rsid w:val="0037011E"/>
    <w:rsid w:val="00370443"/>
    <w:rsid w:val="003706DD"/>
    <w:rsid w:val="003707A3"/>
    <w:rsid w:val="003707C2"/>
    <w:rsid w:val="003715F0"/>
    <w:rsid w:val="00371886"/>
    <w:rsid w:val="00371C05"/>
    <w:rsid w:val="003723E2"/>
    <w:rsid w:val="00373410"/>
    <w:rsid w:val="00373B81"/>
    <w:rsid w:val="0037438B"/>
    <w:rsid w:val="003750B0"/>
    <w:rsid w:val="00375414"/>
    <w:rsid w:val="00375AE3"/>
    <w:rsid w:val="00375E5D"/>
    <w:rsid w:val="00377154"/>
    <w:rsid w:val="00377EB1"/>
    <w:rsid w:val="0038034C"/>
    <w:rsid w:val="00381143"/>
    <w:rsid w:val="003830B1"/>
    <w:rsid w:val="0038331E"/>
    <w:rsid w:val="003835B5"/>
    <w:rsid w:val="00383F45"/>
    <w:rsid w:val="003850FD"/>
    <w:rsid w:val="003855D9"/>
    <w:rsid w:val="00385950"/>
    <w:rsid w:val="00385D1A"/>
    <w:rsid w:val="003868C6"/>
    <w:rsid w:val="00387155"/>
    <w:rsid w:val="003871AD"/>
    <w:rsid w:val="00387785"/>
    <w:rsid w:val="00387BF2"/>
    <w:rsid w:val="00387F83"/>
    <w:rsid w:val="00390305"/>
    <w:rsid w:val="00390AF2"/>
    <w:rsid w:val="00393210"/>
    <w:rsid w:val="003935FE"/>
    <w:rsid w:val="00394651"/>
    <w:rsid w:val="003951ED"/>
    <w:rsid w:val="0039626C"/>
    <w:rsid w:val="00396E19"/>
    <w:rsid w:val="00397165"/>
    <w:rsid w:val="0039735B"/>
    <w:rsid w:val="003978A7"/>
    <w:rsid w:val="00397A63"/>
    <w:rsid w:val="00397D83"/>
    <w:rsid w:val="00397F6F"/>
    <w:rsid w:val="00397FE0"/>
    <w:rsid w:val="003A0373"/>
    <w:rsid w:val="003A0960"/>
    <w:rsid w:val="003A0BAE"/>
    <w:rsid w:val="003A1430"/>
    <w:rsid w:val="003A19D4"/>
    <w:rsid w:val="003A1A2C"/>
    <w:rsid w:val="003A2D73"/>
    <w:rsid w:val="003A2F0E"/>
    <w:rsid w:val="003A2F68"/>
    <w:rsid w:val="003A355D"/>
    <w:rsid w:val="003A399A"/>
    <w:rsid w:val="003A39D7"/>
    <w:rsid w:val="003A46C0"/>
    <w:rsid w:val="003A564E"/>
    <w:rsid w:val="003A683A"/>
    <w:rsid w:val="003A6D28"/>
    <w:rsid w:val="003A71A7"/>
    <w:rsid w:val="003A7264"/>
    <w:rsid w:val="003A7346"/>
    <w:rsid w:val="003A73AF"/>
    <w:rsid w:val="003A7484"/>
    <w:rsid w:val="003B0811"/>
    <w:rsid w:val="003B36A4"/>
    <w:rsid w:val="003B3A8A"/>
    <w:rsid w:val="003B4FDC"/>
    <w:rsid w:val="003B56AC"/>
    <w:rsid w:val="003B63BE"/>
    <w:rsid w:val="003B68BF"/>
    <w:rsid w:val="003B7715"/>
    <w:rsid w:val="003C0126"/>
    <w:rsid w:val="003C07A7"/>
    <w:rsid w:val="003C092B"/>
    <w:rsid w:val="003C0A9A"/>
    <w:rsid w:val="003C1329"/>
    <w:rsid w:val="003C24F1"/>
    <w:rsid w:val="003C31AB"/>
    <w:rsid w:val="003C31EF"/>
    <w:rsid w:val="003C3954"/>
    <w:rsid w:val="003C42FC"/>
    <w:rsid w:val="003C4D90"/>
    <w:rsid w:val="003C52A7"/>
    <w:rsid w:val="003C5449"/>
    <w:rsid w:val="003C5867"/>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672"/>
    <w:rsid w:val="003E0EC7"/>
    <w:rsid w:val="003E2322"/>
    <w:rsid w:val="003E3D9A"/>
    <w:rsid w:val="003E42E9"/>
    <w:rsid w:val="003E44FE"/>
    <w:rsid w:val="003E46C5"/>
    <w:rsid w:val="003E46D6"/>
    <w:rsid w:val="003E4F4C"/>
    <w:rsid w:val="003E5A33"/>
    <w:rsid w:val="003E5B59"/>
    <w:rsid w:val="003E640A"/>
    <w:rsid w:val="003E6AC6"/>
    <w:rsid w:val="003E75A5"/>
    <w:rsid w:val="003E7CDA"/>
    <w:rsid w:val="003E7D5D"/>
    <w:rsid w:val="003F05F0"/>
    <w:rsid w:val="003F09B1"/>
    <w:rsid w:val="003F0B1B"/>
    <w:rsid w:val="003F13F8"/>
    <w:rsid w:val="003F1618"/>
    <w:rsid w:val="003F2629"/>
    <w:rsid w:val="003F26FD"/>
    <w:rsid w:val="003F2D8B"/>
    <w:rsid w:val="003F2E25"/>
    <w:rsid w:val="003F2FA8"/>
    <w:rsid w:val="003F6136"/>
    <w:rsid w:val="003F63FE"/>
    <w:rsid w:val="003F6681"/>
    <w:rsid w:val="003F69D7"/>
    <w:rsid w:val="003F7826"/>
    <w:rsid w:val="003F7CC9"/>
    <w:rsid w:val="003F7E41"/>
    <w:rsid w:val="00400209"/>
    <w:rsid w:val="004007F6"/>
    <w:rsid w:val="00401269"/>
    <w:rsid w:val="004029CC"/>
    <w:rsid w:val="00403455"/>
    <w:rsid w:val="00403794"/>
    <w:rsid w:val="0040495A"/>
    <w:rsid w:val="00404E3D"/>
    <w:rsid w:val="004055A4"/>
    <w:rsid w:val="00407E79"/>
    <w:rsid w:val="00410FAC"/>
    <w:rsid w:val="00412B53"/>
    <w:rsid w:val="0041327B"/>
    <w:rsid w:val="00414492"/>
    <w:rsid w:val="00414B68"/>
    <w:rsid w:val="0041585B"/>
    <w:rsid w:val="004158AB"/>
    <w:rsid w:val="00415983"/>
    <w:rsid w:val="00415AF8"/>
    <w:rsid w:val="004163FC"/>
    <w:rsid w:val="004166A1"/>
    <w:rsid w:val="00416F25"/>
    <w:rsid w:val="00416FF7"/>
    <w:rsid w:val="00417FB7"/>
    <w:rsid w:val="004202FF"/>
    <w:rsid w:val="004205B1"/>
    <w:rsid w:val="00421077"/>
    <w:rsid w:val="00421564"/>
    <w:rsid w:val="00421E7C"/>
    <w:rsid w:val="00422844"/>
    <w:rsid w:val="004241CB"/>
    <w:rsid w:val="004252F4"/>
    <w:rsid w:val="00426192"/>
    <w:rsid w:val="00426367"/>
    <w:rsid w:val="004309B5"/>
    <w:rsid w:val="00430D0D"/>
    <w:rsid w:val="004315D4"/>
    <w:rsid w:val="00431AA9"/>
    <w:rsid w:val="0043213D"/>
    <w:rsid w:val="0043457B"/>
    <w:rsid w:val="00436336"/>
    <w:rsid w:val="00437A2C"/>
    <w:rsid w:val="00440525"/>
    <w:rsid w:val="00440F50"/>
    <w:rsid w:val="004410BB"/>
    <w:rsid w:val="00441472"/>
    <w:rsid w:val="0044165D"/>
    <w:rsid w:val="00441963"/>
    <w:rsid w:val="00441B31"/>
    <w:rsid w:val="00442104"/>
    <w:rsid w:val="0044410E"/>
    <w:rsid w:val="0044422C"/>
    <w:rsid w:val="00444458"/>
    <w:rsid w:val="00444BEF"/>
    <w:rsid w:val="00444C28"/>
    <w:rsid w:val="00444E03"/>
    <w:rsid w:val="00444EE5"/>
    <w:rsid w:val="0044654A"/>
    <w:rsid w:val="0045038D"/>
    <w:rsid w:val="00452A6A"/>
    <w:rsid w:val="00452B97"/>
    <w:rsid w:val="00453D7A"/>
    <w:rsid w:val="004547AD"/>
    <w:rsid w:val="004549E4"/>
    <w:rsid w:val="00455706"/>
    <w:rsid w:val="00456622"/>
    <w:rsid w:val="004570B0"/>
    <w:rsid w:val="004603FC"/>
    <w:rsid w:val="0046072E"/>
    <w:rsid w:val="00460DFF"/>
    <w:rsid w:val="00461B93"/>
    <w:rsid w:val="00461EC4"/>
    <w:rsid w:val="00461FA8"/>
    <w:rsid w:val="0046252D"/>
    <w:rsid w:val="00462BC2"/>
    <w:rsid w:val="00463A8B"/>
    <w:rsid w:val="0046454C"/>
    <w:rsid w:val="0046485D"/>
    <w:rsid w:val="00464918"/>
    <w:rsid w:val="0046588F"/>
    <w:rsid w:val="00466B1B"/>
    <w:rsid w:val="0046739F"/>
    <w:rsid w:val="00467A8C"/>
    <w:rsid w:val="00467E7D"/>
    <w:rsid w:val="004713BE"/>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DE9"/>
    <w:rsid w:val="00484ECE"/>
    <w:rsid w:val="004857C7"/>
    <w:rsid w:val="0048637E"/>
    <w:rsid w:val="004865BD"/>
    <w:rsid w:val="004866AB"/>
    <w:rsid w:val="00486AC5"/>
    <w:rsid w:val="00486CD9"/>
    <w:rsid w:val="00486D31"/>
    <w:rsid w:val="004901BC"/>
    <w:rsid w:val="00490F63"/>
    <w:rsid w:val="004915EB"/>
    <w:rsid w:val="00491B0A"/>
    <w:rsid w:val="00491CF4"/>
    <w:rsid w:val="00492FEA"/>
    <w:rsid w:val="004949FA"/>
    <w:rsid w:val="00495140"/>
    <w:rsid w:val="00497209"/>
    <w:rsid w:val="00497500"/>
    <w:rsid w:val="00497EED"/>
    <w:rsid w:val="004A009D"/>
    <w:rsid w:val="004A111A"/>
    <w:rsid w:val="004A1A8D"/>
    <w:rsid w:val="004A21CF"/>
    <w:rsid w:val="004A435D"/>
    <w:rsid w:val="004A4C10"/>
    <w:rsid w:val="004A51D1"/>
    <w:rsid w:val="004A579B"/>
    <w:rsid w:val="004A60A0"/>
    <w:rsid w:val="004A7242"/>
    <w:rsid w:val="004B0DD4"/>
    <w:rsid w:val="004B11F1"/>
    <w:rsid w:val="004B18AE"/>
    <w:rsid w:val="004B1E4B"/>
    <w:rsid w:val="004B1FE6"/>
    <w:rsid w:val="004B24C9"/>
    <w:rsid w:val="004B2E60"/>
    <w:rsid w:val="004B3077"/>
    <w:rsid w:val="004B43A3"/>
    <w:rsid w:val="004B44CF"/>
    <w:rsid w:val="004B5C29"/>
    <w:rsid w:val="004B5E9A"/>
    <w:rsid w:val="004B5F10"/>
    <w:rsid w:val="004B7D88"/>
    <w:rsid w:val="004C075D"/>
    <w:rsid w:val="004C0AE0"/>
    <w:rsid w:val="004C177D"/>
    <w:rsid w:val="004C1DF4"/>
    <w:rsid w:val="004C2627"/>
    <w:rsid w:val="004C3804"/>
    <w:rsid w:val="004C3AA4"/>
    <w:rsid w:val="004C3BF4"/>
    <w:rsid w:val="004C4BB5"/>
    <w:rsid w:val="004C5693"/>
    <w:rsid w:val="004C609C"/>
    <w:rsid w:val="004C6485"/>
    <w:rsid w:val="004C730B"/>
    <w:rsid w:val="004C7B9A"/>
    <w:rsid w:val="004C7D25"/>
    <w:rsid w:val="004C7DFB"/>
    <w:rsid w:val="004D01C3"/>
    <w:rsid w:val="004D0F85"/>
    <w:rsid w:val="004D1A44"/>
    <w:rsid w:val="004D23BA"/>
    <w:rsid w:val="004D384A"/>
    <w:rsid w:val="004D425E"/>
    <w:rsid w:val="004D46F7"/>
    <w:rsid w:val="004D512E"/>
    <w:rsid w:val="004D5733"/>
    <w:rsid w:val="004D6C6D"/>
    <w:rsid w:val="004D6D7E"/>
    <w:rsid w:val="004D7205"/>
    <w:rsid w:val="004D74D3"/>
    <w:rsid w:val="004E0718"/>
    <w:rsid w:val="004E0E33"/>
    <w:rsid w:val="004E2A88"/>
    <w:rsid w:val="004E4220"/>
    <w:rsid w:val="004E66EA"/>
    <w:rsid w:val="004E6A2A"/>
    <w:rsid w:val="004E6BF2"/>
    <w:rsid w:val="004E7FE1"/>
    <w:rsid w:val="004F0843"/>
    <w:rsid w:val="004F10AE"/>
    <w:rsid w:val="004F1AA0"/>
    <w:rsid w:val="004F235E"/>
    <w:rsid w:val="004F2971"/>
    <w:rsid w:val="004F4C72"/>
    <w:rsid w:val="004F5EE1"/>
    <w:rsid w:val="004F6259"/>
    <w:rsid w:val="004F755E"/>
    <w:rsid w:val="00500121"/>
    <w:rsid w:val="005002A7"/>
    <w:rsid w:val="00500849"/>
    <w:rsid w:val="00500E04"/>
    <w:rsid w:val="00501BC5"/>
    <w:rsid w:val="00501F5F"/>
    <w:rsid w:val="00502E4C"/>
    <w:rsid w:val="0050318C"/>
    <w:rsid w:val="0050494A"/>
    <w:rsid w:val="00504B8F"/>
    <w:rsid w:val="00504DE8"/>
    <w:rsid w:val="00505D4B"/>
    <w:rsid w:val="00506126"/>
    <w:rsid w:val="00506A20"/>
    <w:rsid w:val="00506D67"/>
    <w:rsid w:val="00510B61"/>
    <w:rsid w:val="00510F82"/>
    <w:rsid w:val="00511235"/>
    <w:rsid w:val="00511739"/>
    <w:rsid w:val="005120E2"/>
    <w:rsid w:val="00512A2F"/>
    <w:rsid w:val="00512CE9"/>
    <w:rsid w:val="00514364"/>
    <w:rsid w:val="00514B3C"/>
    <w:rsid w:val="005157F7"/>
    <w:rsid w:val="00517684"/>
    <w:rsid w:val="0052060A"/>
    <w:rsid w:val="00521172"/>
    <w:rsid w:val="0052296E"/>
    <w:rsid w:val="00522AB7"/>
    <w:rsid w:val="00522B84"/>
    <w:rsid w:val="00523A10"/>
    <w:rsid w:val="00523BEE"/>
    <w:rsid w:val="005245A3"/>
    <w:rsid w:val="005245DB"/>
    <w:rsid w:val="0052549C"/>
    <w:rsid w:val="00525A8E"/>
    <w:rsid w:val="005261A9"/>
    <w:rsid w:val="00526272"/>
    <w:rsid w:val="00527096"/>
    <w:rsid w:val="00527D0C"/>
    <w:rsid w:val="00531364"/>
    <w:rsid w:val="005329F9"/>
    <w:rsid w:val="00532A3A"/>
    <w:rsid w:val="00533862"/>
    <w:rsid w:val="005342B3"/>
    <w:rsid w:val="005345DA"/>
    <w:rsid w:val="00534810"/>
    <w:rsid w:val="00534C2A"/>
    <w:rsid w:val="00540440"/>
    <w:rsid w:val="005404F9"/>
    <w:rsid w:val="00541501"/>
    <w:rsid w:val="00541822"/>
    <w:rsid w:val="00542888"/>
    <w:rsid w:val="00543032"/>
    <w:rsid w:val="005431A7"/>
    <w:rsid w:val="00543D6C"/>
    <w:rsid w:val="00546965"/>
    <w:rsid w:val="00547B06"/>
    <w:rsid w:val="00547F35"/>
    <w:rsid w:val="00550AF5"/>
    <w:rsid w:val="00551086"/>
    <w:rsid w:val="005511AA"/>
    <w:rsid w:val="005513EC"/>
    <w:rsid w:val="00551547"/>
    <w:rsid w:val="00551728"/>
    <w:rsid w:val="00552E03"/>
    <w:rsid w:val="005537B4"/>
    <w:rsid w:val="0055578D"/>
    <w:rsid w:val="00556302"/>
    <w:rsid w:val="005567BE"/>
    <w:rsid w:val="00556A63"/>
    <w:rsid w:val="00557786"/>
    <w:rsid w:val="00557DD0"/>
    <w:rsid w:val="00560591"/>
    <w:rsid w:val="00561BCF"/>
    <w:rsid w:val="00561E32"/>
    <w:rsid w:val="00561E7A"/>
    <w:rsid w:val="00563960"/>
    <w:rsid w:val="005647B1"/>
    <w:rsid w:val="00567ACE"/>
    <w:rsid w:val="00570269"/>
    <w:rsid w:val="00573F9C"/>
    <w:rsid w:val="00574090"/>
    <w:rsid w:val="00574DE3"/>
    <w:rsid w:val="00575258"/>
    <w:rsid w:val="00575892"/>
    <w:rsid w:val="005762BE"/>
    <w:rsid w:val="00580071"/>
    <w:rsid w:val="005826AE"/>
    <w:rsid w:val="00582C00"/>
    <w:rsid w:val="00582EA9"/>
    <w:rsid w:val="0058519B"/>
    <w:rsid w:val="00585A35"/>
    <w:rsid w:val="00586184"/>
    <w:rsid w:val="005871FC"/>
    <w:rsid w:val="0058722E"/>
    <w:rsid w:val="00587C58"/>
    <w:rsid w:val="0059032C"/>
    <w:rsid w:val="00590885"/>
    <w:rsid w:val="00590DF1"/>
    <w:rsid w:val="00591EE9"/>
    <w:rsid w:val="00593A57"/>
    <w:rsid w:val="00593C80"/>
    <w:rsid w:val="00594919"/>
    <w:rsid w:val="00594CBD"/>
    <w:rsid w:val="00596C0A"/>
    <w:rsid w:val="0059794F"/>
    <w:rsid w:val="00597FC1"/>
    <w:rsid w:val="005A012C"/>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1C77"/>
    <w:rsid w:val="005B334D"/>
    <w:rsid w:val="005B3690"/>
    <w:rsid w:val="005B43CD"/>
    <w:rsid w:val="005B4C37"/>
    <w:rsid w:val="005B526B"/>
    <w:rsid w:val="005B6751"/>
    <w:rsid w:val="005B6CFB"/>
    <w:rsid w:val="005B791F"/>
    <w:rsid w:val="005C0692"/>
    <w:rsid w:val="005C09E3"/>
    <w:rsid w:val="005C2179"/>
    <w:rsid w:val="005C28E4"/>
    <w:rsid w:val="005C29F3"/>
    <w:rsid w:val="005C2A98"/>
    <w:rsid w:val="005C2DD7"/>
    <w:rsid w:val="005C3349"/>
    <w:rsid w:val="005C349B"/>
    <w:rsid w:val="005C3604"/>
    <w:rsid w:val="005C40D4"/>
    <w:rsid w:val="005C51C8"/>
    <w:rsid w:val="005C549A"/>
    <w:rsid w:val="005C58D3"/>
    <w:rsid w:val="005C5CA4"/>
    <w:rsid w:val="005C5F24"/>
    <w:rsid w:val="005C6022"/>
    <w:rsid w:val="005C6860"/>
    <w:rsid w:val="005C6957"/>
    <w:rsid w:val="005C7E52"/>
    <w:rsid w:val="005C7F96"/>
    <w:rsid w:val="005D0097"/>
    <w:rsid w:val="005D1DC5"/>
    <w:rsid w:val="005D2074"/>
    <w:rsid w:val="005D2AE8"/>
    <w:rsid w:val="005D2E2F"/>
    <w:rsid w:val="005D3150"/>
    <w:rsid w:val="005D3D29"/>
    <w:rsid w:val="005D3FF6"/>
    <w:rsid w:val="005D4053"/>
    <w:rsid w:val="005D48FE"/>
    <w:rsid w:val="005D5D41"/>
    <w:rsid w:val="005D69C5"/>
    <w:rsid w:val="005E06B7"/>
    <w:rsid w:val="005E0DE4"/>
    <w:rsid w:val="005E14E1"/>
    <w:rsid w:val="005E17EF"/>
    <w:rsid w:val="005E1A8E"/>
    <w:rsid w:val="005E1BD1"/>
    <w:rsid w:val="005E2C9C"/>
    <w:rsid w:val="005E2D1E"/>
    <w:rsid w:val="005E330A"/>
    <w:rsid w:val="005E3FAC"/>
    <w:rsid w:val="005E44DD"/>
    <w:rsid w:val="005E4856"/>
    <w:rsid w:val="005E4CB9"/>
    <w:rsid w:val="005E5949"/>
    <w:rsid w:val="005E5A4E"/>
    <w:rsid w:val="005E5C77"/>
    <w:rsid w:val="005E6035"/>
    <w:rsid w:val="005E60B0"/>
    <w:rsid w:val="005E6E19"/>
    <w:rsid w:val="005E7198"/>
    <w:rsid w:val="005E7584"/>
    <w:rsid w:val="005E7699"/>
    <w:rsid w:val="005F00F8"/>
    <w:rsid w:val="005F0BED"/>
    <w:rsid w:val="005F0F64"/>
    <w:rsid w:val="005F105A"/>
    <w:rsid w:val="005F1081"/>
    <w:rsid w:val="005F1449"/>
    <w:rsid w:val="005F32E6"/>
    <w:rsid w:val="005F338C"/>
    <w:rsid w:val="005F4E42"/>
    <w:rsid w:val="005F4F51"/>
    <w:rsid w:val="005F50D1"/>
    <w:rsid w:val="005F58EE"/>
    <w:rsid w:val="005F5B62"/>
    <w:rsid w:val="005F6260"/>
    <w:rsid w:val="005F7279"/>
    <w:rsid w:val="00601061"/>
    <w:rsid w:val="006020C5"/>
    <w:rsid w:val="006022BE"/>
    <w:rsid w:val="0060371C"/>
    <w:rsid w:val="006046DC"/>
    <w:rsid w:val="0060477A"/>
    <w:rsid w:val="006049B5"/>
    <w:rsid w:val="006058B8"/>
    <w:rsid w:val="00605D79"/>
    <w:rsid w:val="00605F47"/>
    <w:rsid w:val="0061115E"/>
    <w:rsid w:val="00611381"/>
    <w:rsid w:val="00611888"/>
    <w:rsid w:val="00611DA0"/>
    <w:rsid w:val="00612A52"/>
    <w:rsid w:val="0061359B"/>
    <w:rsid w:val="00614A64"/>
    <w:rsid w:val="00614B70"/>
    <w:rsid w:val="00614B8E"/>
    <w:rsid w:val="00615083"/>
    <w:rsid w:val="0061561E"/>
    <w:rsid w:val="0061632B"/>
    <w:rsid w:val="00616667"/>
    <w:rsid w:val="00616C1F"/>
    <w:rsid w:val="0061708F"/>
    <w:rsid w:val="00617BFA"/>
    <w:rsid w:val="00617E86"/>
    <w:rsid w:val="00620A37"/>
    <w:rsid w:val="00620E0A"/>
    <w:rsid w:val="00621016"/>
    <w:rsid w:val="00621E52"/>
    <w:rsid w:val="00622F2F"/>
    <w:rsid w:val="00623056"/>
    <w:rsid w:val="00623EDB"/>
    <w:rsid w:val="006240AC"/>
    <w:rsid w:val="00625FB7"/>
    <w:rsid w:val="006264A9"/>
    <w:rsid w:val="00626FD0"/>
    <w:rsid w:val="006308FB"/>
    <w:rsid w:val="00631245"/>
    <w:rsid w:val="00631B3A"/>
    <w:rsid w:val="00631B8F"/>
    <w:rsid w:val="0063227F"/>
    <w:rsid w:val="00632A51"/>
    <w:rsid w:val="006334CE"/>
    <w:rsid w:val="0063518C"/>
    <w:rsid w:val="00635DEC"/>
    <w:rsid w:val="00636501"/>
    <w:rsid w:val="00636FC8"/>
    <w:rsid w:val="00640015"/>
    <w:rsid w:val="00640B51"/>
    <w:rsid w:val="00640D58"/>
    <w:rsid w:val="00640D65"/>
    <w:rsid w:val="006413C3"/>
    <w:rsid w:val="006417F5"/>
    <w:rsid w:val="00641C89"/>
    <w:rsid w:val="00642669"/>
    <w:rsid w:val="006428A2"/>
    <w:rsid w:val="006434B3"/>
    <w:rsid w:val="00643BF8"/>
    <w:rsid w:val="006443E6"/>
    <w:rsid w:val="00645733"/>
    <w:rsid w:val="00645EFA"/>
    <w:rsid w:val="0064622F"/>
    <w:rsid w:val="0064628C"/>
    <w:rsid w:val="00647144"/>
    <w:rsid w:val="00647437"/>
    <w:rsid w:val="00647BD4"/>
    <w:rsid w:val="00650047"/>
    <w:rsid w:val="00650143"/>
    <w:rsid w:val="00650D0F"/>
    <w:rsid w:val="006510CA"/>
    <w:rsid w:val="00651427"/>
    <w:rsid w:val="006522D8"/>
    <w:rsid w:val="00652F87"/>
    <w:rsid w:val="0065323B"/>
    <w:rsid w:val="00653F77"/>
    <w:rsid w:val="00654437"/>
    <w:rsid w:val="00654D51"/>
    <w:rsid w:val="00655CF5"/>
    <w:rsid w:val="0065626D"/>
    <w:rsid w:val="00656599"/>
    <w:rsid w:val="006568ED"/>
    <w:rsid w:val="00656BF5"/>
    <w:rsid w:val="00656D0C"/>
    <w:rsid w:val="006574C7"/>
    <w:rsid w:val="00660159"/>
    <w:rsid w:val="006612F9"/>
    <w:rsid w:val="00661967"/>
    <w:rsid w:val="006632C6"/>
    <w:rsid w:val="00663551"/>
    <w:rsid w:val="00663820"/>
    <w:rsid w:val="00663A6D"/>
    <w:rsid w:val="00666327"/>
    <w:rsid w:val="00666596"/>
    <w:rsid w:val="00667636"/>
    <w:rsid w:val="00667753"/>
    <w:rsid w:val="006677A8"/>
    <w:rsid w:val="00670CCF"/>
    <w:rsid w:val="00671117"/>
    <w:rsid w:val="006711D3"/>
    <w:rsid w:val="00671E49"/>
    <w:rsid w:val="00672D44"/>
    <w:rsid w:val="0067364D"/>
    <w:rsid w:val="0067376E"/>
    <w:rsid w:val="00673A35"/>
    <w:rsid w:val="00673FFD"/>
    <w:rsid w:val="0067403C"/>
    <w:rsid w:val="00674213"/>
    <w:rsid w:val="00674E87"/>
    <w:rsid w:val="0067533B"/>
    <w:rsid w:val="0067582B"/>
    <w:rsid w:val="00675ADA"/>
    <w:rsid w:val="00675E92"/>
    <w:rsid w:val="006772F7"/>
    <w:rsid w:val="00677778"/>
    <w:rsid w:val="00680E14"/>
    <w:rsid w:val="00682C90"/>
    <w:rsid w:val="00682EAC"/>
    <w:rsid w:val="006844FD"/>
    <w:rsid w:val="006847A0"/>
    <w:rsid w:val="006847F7"/>
    <w:rsid w:val="006855B2"/>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5D7F"/>
    <w:rsid w:val="006A6373"/>
    <w:rsid w:val="006A6BD4"/>
    <w:rsid w:val="006B0018"/>
    <w:rsid w:val="006B06F2"/>
    <w:rsid w:val="006B2192"/>
    <w:rsid w:val="006B3518"/>
    <w:rsid w:val="006B3D4D"/>
    <w:rsid w:val="006B4754"/>
    <w:rsid w:val="006B5389"/>
    <w:rsid w:val="006B5F39"/>
    <w:rsid w:val="006B6538"/>
    <w:rsid w:val="006B7063"/>
    <w:rsid w:val="006B733F"/>
    <w:rsid w:val="006C066A"/>
    <w:rsid w:val="006C0DEC"/>
    <w:rsid w:val="006C11F6"/>
    <w:rsid w:val="006C1D5A"/>
    <w:rsid w:val="006C1FE5"/>
    <w:rsid w:val="006C2484"/>
    <w:rsid w:val="006C2821"/>
    <w:rsid w:val="006C288D"/>
    <w:rsid w:val="006C2BC5"/>
    <w:rsid w:val="006C3207"/>
    <w:rsid w:val="006C323B"/>
    <w:rsid w:val="006C40EC"/>
    <w:rsid w:val="006C41D3"/>
    <w:rsid w:val="006C4F66"/>
    <w:rsid w:val="006C5518"/>
    <w:rsid w:val="006C675F"/>
    <w:rsid w:val="006C68EB"/>
    <w:rsid w:val="006C7300"/>
    <w:rsid w:val="006D0AAA"/>
    <w:rsid w:val="006D0E29"/>
    <w:rsid w:val="006D1133"/>
    <w:rsid w:val="006D5ED6"/>
    <w:rsid w:val="006E0652"/>
    <w:rsid w:val="006E084F"/>
    <w:rsid w:val="006E0A0A"/>
    <w:rsid w:val="006E0CB9"/>
    <w:rsid w:val="006E17AE"/>
    <w:rsid w:val="006E19D9"/>
    <w:rsid w:val="006E301F"/>
    <w:rsid w:val="006E54F1"/>
    <w:rsid w:val="006E6427"/>
    <w:rsid w:val="006E69A4"/>
    <w:rsid w:val="006E6EEF"/>
    <w:rsid w:val="006E710B"/>
    <w:rsid w:val="006E7598"/>
    <w:rsid w:val="006E75DA"/>
    <w:rsid w:val="006F0188"/>
    <w:rsid w:val="006F03B5"/>
    <w:rsid w:val="006F0B43"/>
    <w:rsid w:val="006F265B"/>
    <w:rsid w:val="006F2939"/>
    <w:rsid w:val="006F2E2A"/>
    <w:rsid w:val="006F2E70"/>
    <w:rsid w:val="006F2E96"/>
    <w:rsid w:val="006F3794"/>
    <w:rsid w:val="006F3E72"/>
    <w:rsid w:val="006F41EB"/>
    <w:rsid w:val="006F4DE6"/>
    <w:rsid w:val="006F588C"/>
    <w:rsid w:val="006F5B8B"/>
    <w:rsid w:val="00700396"/>
    <w:rsid w:val="00700CD7"/>
    <w:rsid w:val="00702F3B"/>
    <w:rsid w:val="0070637C"/>
    <w:rsid w:val="0070685B"/>
    <w:rsid w:val="00707F7F"/>
    <w:rsid w:val="00711790"/>
    <w:rsid w:val="00711C38"/>
    <w:rsid w:val="00712AD3"/>
    <w:rsid w:val="00712BC8"/>
    <w:rsid w:val="00712FDE"/>
    <w:rsid w:val="00714D03"/>
    <w:rsid w:val="007152B4"/>
    <w:rsid w:val="0071565D"/>
    <w:rsid w:val="007157CA"/>
    <w:rsid w:val="00715F44"/>
    <w:rsid w:val="0071644F"/>
    <w:rsid w:val="00716DE8"/>
    <w:rsid w:val="0071776B"/>
    <w:rsid w:val="0072007B"/>
    <w:rsid w:val="0072082A"/>
    <w:rsid w:val="0072193C"/>
    <w:rsid w:val="0072325D"/>
    <w:rsid w:val="0072334A"/>
    <w:rsid w:val="007236FC"/>
    <w:rsid w:val="00724951"/>
    <w:rsid w:val="00724DBA"/>
    <w:rsid w:val="00725504"/>
    <w:rsid w:val="00726FFC"/>
    <w:rsid w:val="00727735"/>
    <w:rsid w:val="00727E1A"/>
    <w:rsid w:val="00730AF7"/>
    <w:rsid w:val="00731673"/>
    <w:rsid w:val="00731AE0"/>
    <w:rsid w:val="007320D8"/>
    <w:rsid w:val="0073241D"/>
    <w:rsid w:val="0073278D"/>
    <w:rsid w:val="007328BD"/>
    <w:rsid w:val="0073305B"/>
    <w:rsid w:val="00733CA2"/>
    <w:rsid w:val="00734130"/>
    <w:rsid w:val="007348FB"/>
    <w:rsid w:val="00735693"/>
    <w:rsid w:val="00735ED8"/>
    <w:rsid w:val="00736D95"/>
    <w:rsid w:val="00741CA8"/>
    <w:rsid w:val="00741CA9"/>
    <w:rsid w:val="00741D4F"/>
    <w:rsid w:val="007420D5"/>
    <w:rsid w:val="0074344F"/>
    <w:rsid w:val="00743867"/>
    <w:rsid w:val="00744AB1"/>
    <w:rsid w:val="0074666B"/>
    <w:rsid w:val="00750454"/>
    <w:rsid w:val="0075110C"/>
    <w:rsid w:val="007520E0"/>
    <w:rsid w:val="0075236B"/>
    <w:rsid w:val="0075280C"/>
    <w:rsid w:val="007529A6"/>
    <w:rsid w:val="00752F8C"/>
    <w:rsid w:val="007532E3"/>
    <w:rsid w:val="00754A6B"/>
    <w:rsid w:val="00757329"/>
    <w:rsid w:val="007609E4"/>
    <w:rsid w:val="00762D45"/>
    <w:rsid w:val="00763918"/>
    <w:rsid w:val="00763FC3"/>
    <w:rsid w:val="007641E1"/>
    <w:rsid w:val="00765CB0"/>
    <w:rsid w:val="00766233"/>
    <w:rsid w:val="00767815"/>
    <w:rsid w:val="00767C28"/>
    <w:rsid w:val="0077027A"/>
    <w:rsid w:val="0077039E"/>
    <w:rsid w:val="00770F17"/>
    <w:rsid w:val="00770F19"/>
    <w:rsid w:val="007716B4"/>
    <w:rsid w:val="00771A08"/>
    <w:rsid w:val="00771AA2"/>
    <w:rsid w:val="00771B78"/>
    <w:rsid w:val="00771D9B"/>
    <w:rsid w:val="00772EA2"/>
    <w:rsid w:val="00773F5C"/>
    <w:rsid w:val="00775B9F"/>
    <w:rsid w:val="00780DA6"/>
    <w:rsid w:val="00781870"/>
    <w:rsid w:val="0078203F"/>
    <w:rsid w:val="007822D7"/>
    <w:rsid w:val="00782B02"/>
    <w:rsid w:val="00782C09"/>
    <w:rsid w:val="00783268"/>
    <w:rsid w:val="007836A8"/>
    <w:rsid w:val="0078495E"/>
    <w:rsid w:val="00785370"/>
    <w:rsid w:val="007853AB"/>
    <w:rsid w:val="00785638"/>
    <w:rsid w:val="00786636"/>
    <w:rsid w:val="00786C4F"/>
    <w:rsid w:val="00791327"/>
    <w:rsid w:val="00793171"/>
    <w:rsid w:val="00793548"/>
    <w:rsid w:val="007A0E95"/>
    <w:rsid w:val="007A1055"/>
    <w:rsid w:val="007A1644"/>
    <w:rsid w:val="007A336F"/>
    <w:rsid w:val="007A4728"/>
    <w:rsid w:val="007A484E"/>
    <w:rsid w:val="007A6C04"/>
    <w:rsid w:val="007A6C57"/>
    <w:rsid w:val="007A705D"/>
    <w:rsid w:val="007B0169"/>
    <w:rsid w:val="007B033F"/>
    <w:rsid w:val="007B0B8E"/>
    <w:rsid w:val="007B1A95"/>
    <w:rsid w:val="007B36D0"/>
    <w:rsid w:val="007B37E3"/>
    <w:rsid w:val="007B4DA5"/>
    <w:rsid w:val="007B5263"/>
    <w:rsid w:val="007B719B"/>
    <w:rsid w:val="007C0374"/>
    <w:rsid w:val="007C07A6"/>
    <w:rsid w:val="007C0B45"/>
    <w:rsid w:val="007C13A5"/>
    <w:rsid w:val="007C259B"/>
    <w:rsid w:val="007C2710"/>
    <w:rsid w:val="007C34D2"/>
    <w:rsid w:val="007C3BF6"/>
    <w:rsid w:val="007C3F9D"/>
    <w:rsid w:val="007C42EE"/>
    <w:rsid w:val="007C44DE"/>
    <w:rsid w:val="007C5105"/>
    <w:rsid w:val="007C6085"/>
    <w:rsid w:val="007C68CE"/>
    <w:rsid w:val="007D01BF"/>
    <w:rsid w:val="007D0983"/>
    <w:rsid w:val="007D0B68"/>
    <w:rsid w:val="007D3AC4"/>
    <w:rsid w:val="007D3C3C"/>
    <w:rsid w:val="007D45A4"/>
    <w:rsid w:val="007D5240"/>
    <w:rsid w:val="007D5DC2"/>
    <w:rsid w:val="007D5F8B"/>
    <w:rsid w:val="007D6453"/>
    <w:rsid w:val="007D7071"/>
    <w:rsid w:val="007E12A3"/>
    <w:rsid w:val="007E2FDB"/>
    <w:rsid w:val="007E397E"/>
    <w:rsid w:val="007E5A68"/>
    <w:rsid w:val="007E621D"/>
    <w:rsid w:val="007E68FB"/>
    <w:rsid w:val="007E7FEA"/>
    <w:rsid w:val="007F03AF"/>
    <w:rsid w:val="007F0A5B"/>
    <w:rsid w:val="007F0C99"/>
    <w:rsid w:val="007F0D1E"/>
    <w:rsid w:val="007F1600"/>
    <w:rsid w:val="007F163E"/>
    <w:rsid w:val="007F2760"/>
    <w:rsid w:val="007F3E78"/>
    <w:rsid w:val="007F5CD6"/>
    <w:rsid w:val="007F6096"/>
    <w:rsid w:val="007F6562"/>
    <w:rsid w:val="007F7708"/>
    <w:rsid w:val="00800081"/>
    <w:rsid w:val="0080083F"/>
    <w:rsid w:val="0080106E"/>
    <w:rsid w:val="00801224"/>
    <w:rsid w:val="00801AFC"/>
    <w:rsid w:val="00803400"/>
    <w:rsid w:val="00804559"/>
    <w:rsid w:val="00804856"/>
    <w:rsid w:val="00805D35"/>
    <w:rsid w:val="00806808"/>
    <w:rsid w:val="00806D34"/>
    <w:rsid w:val="00807C0B"/>
    <w:rsid w:val="00810ABA"/>
    <w:rsid w:val="00811A8E"/>
    <w:rsid w:val="00811B42"/>
    <w:rsid w:val="00812098"/>
    <w:rsid w:val="00812860"/>
    <w:rsid w:val="00812ACD"/>
    <w:rsid w:val="00814546"/>
    <w:rsid w:val="0081454B"/>
    <w:rsid w:val="00815C07"/>
    <w:rsid w:val="00816BBE"/>
    <w:rsid w:val="0081733C"/>
    <w:rsid w:val="00817E1A"/>
    <w:rsid w:val="00820892"/>
    <w:rsid w:val="00820DEF"/>
    <w:rsid w:val="008215E8"/>
    <w:rsid w:val="00821783"/>
    <w:rsid w:val="00821BD9"/>
    <w:rsid w:val="0082270A"/>
    <w:rsid w:val="008230E2"/>
    <w:rsid w:val="00824180"/>
    <w:rsid w:val="00825513"/>
    <w:rsid w:val="00825BD6"/>
    <w:rsid w:val="00825D6A"/>
    <w:rsid w:val="00826C41"/>
    <w:rsid w:val="008277D5"/>
    <w:rsid w:val="00830559"/>
    <w:rsid w:val="00831063"/>
    <w:rsid w:val="00831A03"/>
    <w:rsid w:val="0083278D"/>
    <w:rsid w:val="00832F1E"/>
    <w:rsid w:val="00834BA6"/>
    <w:rsid w:val="00834F0D"/>
    <w:rsid w:val="00835172"/>
    <w:rsid w:val="00836ED2"/>
    <w:rsid w:val="00837386"/>
    <w:rsid w:val="008373F0"/>
    <w:rsid w:val="0083775A"/>
    <w:rsid w:val="00840691"/>
    <w:rsid w:val="00840696"/>
    <w:rsid w:val="00840A4A"/>
    <w:rsid w:val="00840D87"/>
    <w:rsid w:val="00841792"/>
    <w:rsid w:val="00844E04"/>
    <w:rsid w:val="0084508E"/>
    <w:rsid w:val="008454F4"/>
    <w:rsid w:val="008455BE"/>
    <w:rsid w:val="00845881"/>
    <w:rsid w:val="00845F65"/>
    <w:rsid w:val="008471AD"/>
    <w:rsid w:val="00850517"/>
    <w:rsid w:val="00850C0B"/>
    <w:rsid w:val="0085128C"/>
    <w:rsid w:val="00851537"/>
    <w:rsid w:val="00853C3E"/>
    <w:rsid w:val="00853C66"/>
    <w:rsid w:val="00854832"/>
    <w:rsid w:val="00855E92"/>
    <w:rsid w:val="008568EB"/>
    <w:rsid w:val="00856AB3"/>
    <w:rsid w:val="00856BEE"/>
    <w:rsid w:val="0085730C"/>
    <w:rsid w:val="00857D14"/>
    <w:rsid w:val="00860261"/>
    <w:rsid w:val="00860270"/>
    <w:rsid w:val="00861C12"/>
    <w:rsid w:val="008628CD"/>
    <w:rsid w:val="008632EE"/>
    <w:rsid w:val="0086451E"/>
    <w:rsid w:val="008646AD"/>
    <w:rsid w:val="00867197"/>
    <w:rsid w:val="008705BF"/>
    <w:rsid w:val="00872224"/>
    <w:rsid w:val="00872FB2"/>
    <w:rsid w:val="00873A86"/>
    <w:rsid w:val="00873BBA"/>
    <w:rsid w:val="00873FEB"/>
    <w:rsid w:val="00874357"/>
    <w:rsid w:val="00874532"/>
    <w:rsid w:val="00874EC9"/>
    <w:rsid w:val="008750F4"/>
    <w:rsid w:val="00875573"/>
    <w:rsid w:val="00875B3E"/>
    <w:rsid w:val="00875EE5"/>
    <w:rsid w:val="00876ED9"/>
    <w:rsid w:val="0087746B"/>
    <w:rsid w:val="00880540"/>
    <w:rsid w:val="00880BC5"/>
    <w:rsid w:val="008812EA"/>
    <w:rsid w:val="00881D60"/>
    <w:rsid w:val="008847E2"/>
    <w:rsid w:val="00886572"/>
    <w:rsid w:val="00886FC1"/>
    <w:rsid w:val="00887792"/>
    <w:rsid w:val="0088788F"/>
    <w:rsid w:val="00887ACB"/>
    <w:rsid w:val="00887D5D"/>
    <w:rsid w:val="008911D6"/>
    <w:rsid w:val="008914F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21BB"/>
    <w:rsid w:val="008A24CD"/>
    <w:rsid w:val="008A48C3"/>
    <w:rsid w:val="008A59B5"/>
    <w:rsid w:val="008A6144"/>
    <w:rsid w:val="008A79F3"/>
    <w:rsid w:val="008B0701"/>
    <w:rsid w:val="008B1174"/>
    <w:rsid w:val="008B1AC7"/>
    <w:rsid w:val="008B1CD7"/>
    <w:rsid w:val="008B29CB"/>
    <w:rsid w:val="008B2D4C"/>
    <w:rsid w:val="008B4BFD"/>
    <w:rsid w:val="008B4F45"/>
    <w:rsid w:val="008B546D"/>
    <w:rsid w:val="008B60F8"/>
    <w:rsid w:val="008B6C6C"/>
    <w:rsid w:val="008B71F4"/>
    <w:rsid w:val="008B71F7"/>
    <w:rsid w:val="008B78F8"/>
    <w:rsid w:val="008B7C08"/>
    <w:rsid w:val="008C09B6"/>
    <w:rsid w:val="008C0B90"/>
    <w:rsid w:val="008C0D57"/>
    <w:rsid w:val="008C1676"/>
    <w:rsid w:val="008C21D9"/>
    <w:rsid w:val="008C2FD6"/>
    <w:rsid w:val="008C3957"/>
    <w:rsid w:val="008C3FD5"/>
    <w:rsid w:val="008C46A1"/>
    <w:rsid w:val="008C46F7"/>
    <w:rsid w:val="008C5203"/>
    <w:rsid w:val="008C5703"/>
    <w:rsid w:val="008C677C"/>
    <w:rsid w:val="008C6B45"/>
    <w:rsid w:val="008D01A0"/>
    <w:rsid w:val="008D2599"/>
    <w:rsid w:val="008D58EF"/>
    <w:rsid w:val="008D7B72"/>
    <w:rsid w:val="008E078D"/>
    <w:rsid w:val="008E15B5"/>
    <w:rsid w:val="008E1983"/>
    <w:rsid w:val="008E202E"/>
    <w:rsid w:val="008E2682"/>
    <w:rsid w:val="008E451A"/>
    <w:rsid w:val="008E7206"/>
    <w:rsid w:val="008E78D4"/>
    <w:rsid w:val="008E7B51"/>
    <w:rsid w:val="008E7F1E"/>
    <w:rsid w:val="008F04A5"/>
    <w:rsid w:val="008F0C32"/>
    <w:rsid w:val="008F110F"/>
    <w:rsid w:val="008F4B69"/>
    <w:rsid w:val="008F55C2"/>
    <w:rsid w:val="008F6379"/>
    <w:rsid w:val="008F6791"/>
    <w:rsid w:val="008F6906"/>
    <w:rsid w:val="008F73AD"/>
    <w:rsid w:val="008F74C1"/>
    <w:rsid w:val="008F7DEC"/>
    <w:rsid w:val="0090023C"/>
    <w:rsid w:val="00900B64"/>
    <w:rsid w:val="009033F3"/>
    <w:rsid w:val="00903CD7"/>
    <w:rsid w:val="00904C53"/>
    <w:rsid w:val="009057C6"/>
    <w:rsid w:val="00907DE1"/>
    <w:rsid w:val="00910239"/>
    <w:rsid w:val="009104BA"/>
    <w:rsid w:val="00910AE7"/>
    <w:rsid w:val="00910E33"/>
    <w:rsid w:val="009129F6"/>
    <w:rsid w:val="00912E1F"/>
    <w:rsid w:val="00913E3C"/>
    <w:rsid w:val="00915C55"/>
    <w:rsid w:val="00915D7B"/>
    <w:rsid w:val="009164FA"/>
    <w:rsid w:val="00916537"/>
    <w:rsid w:val="009167D4"/>
    <w:rsid w:val="00920233"/>
    <w:rsid w:val="00920E6E"/>
    <w:rsid w:val="00921349"/>
    <w:rsid w:val="0092174D"/>
    <w:rsid w:val="009231CB"/>
    <w:rsid w:val="00925911"/>
    <w:rsid w:val="00925B9B"/>
    <w:rsid w:val="0092653C"/>
    <w:rsid w:val="009271EA"/>
    <w:rsid w:val="00927360"/>
    <w:rsid w:val="0092746A"/>
    <w:rsid w:val="009278F3"/>
    <w:rsid w:val="009310AA"/>
    <w:rsid w:val="009324FD"/>
    <w:rsid w:val="00932815"/>
    <w:rsid w:val="00932B9B"/>
    <w:rsid w:val="00932FC4"/>
    <w:rsid w:val="00933012"/>
    <w:rsid w:val="009333C7"/>
    <w:rsid w:val="009337EB"/>
    <w:rsid w:val="00934885"/>
    <w:rsid w:val="00936357"/>
    <w:rsid w:val="00936984"/>
    <w:rsid w:val="0094065E"/>
    <w:rsid w:val="00940665"/>
    <w:rsid w:val="009406EA"/>
    <w:rsid w:val="0094196F"/>
    <w:rsid w:val="0094218A"/>
    <w:rsid w:val="009425D6"/>
    <w:rsid w:val="00944459"/>
    <w:rsid w:val="009444B6"/>
    <w:rsid w:val="00944B48"/>
    <w:rsid w:val="00944D5C"/>
    <w:rsid w:val="00945534"/>
    <w:rsid w:val="00946839"/>
    <w:rsid w:val="00946E32"/>
    <w:rsid w:val="0094722F"/>
    <w:rsid w:val="0094769D"/>
    <w:rsid w:val="00947DE0"/>
    <w:rsid w:val="00947ED3"/>
    <w:rsid w:val="009515BD"/>
    <w:rsid w:val="00951BF5"/>
    <w:rsid w:val="009538EE"/>
    <w:rsid w:val="00953BE1"/>
    <w:rsid w:val="00954A78"/>
    <w:rsid w:val="009550E1"/>
    <w:rsid w:val="00955531"/>
    <w:rsid w:val="00955E6D"/>
    <w:rsid w:val="009570AF"/>
    <w:rsid w:val="00957656"/>
    <w:rsid w:val="00957C49"/>
    <w:rsid w:val="00957FC4"/>
    <w:rsid w:val="00960455"/>
    <w:rsid w:val="009606A9"/>
    <w:rsid w:val="00960D20"/>
    <w:rsid w:val="009612D4"/>
    <w:rsid w:val="0096135A"/>
    <w:rsid w:val="00961891"/>
    <w:rsid w:val="00962BA8"/>
    <w:rsid w:val="00963383"/>
    <w:rsid w:val="009648BA"/>
    <w:rsid w:val="00965193"/>
    <w:rsid w:val="00970893"/>
    <w:rsid w:val="0097092B"/>
    <w:rsid w:val="00970A6E"/>
    <w:rsid w:val="00970C5F"/>
    <w:rsid w:val="00972364"/>
    <w:rsid w:val="00972C1F"/>
    <w:rsid w:val="009744D8"/>
    <w:rsid w:val="009749E5"/>
    <w:rsid w:val="00974B73"/>
    <w:rsid w:val="0097511D"/>
    <w:rsid w:val="0097571C"/>
    <w:rsid w:val="00977722"/>
    <w:rsid w:val="00981637"/>
    <w:rsid w:val="0098240B"/>
    <w:rsid w:val="00982F8B"/>
    <w:rsid w:val="009831E8"/>
    <w:rsid w:val="00984321"/>
    <w:rsid w:val="0098454B"/>
    <w:rsid w:val="0098475C"/>
    <w:rsid w:val="00984C5E"/>
    <w:rsid w:val="00985199"/>
    <w:rsid w:val="00985A7F"/>
    <w:rsid w:val="00985D6C"/>
    <w:rsid w:val="00986144"/>
    <w:rsid w:val="00986820"/>
    <w:rsid w:val="009869E7"/>
    <w:rsid w:val="0098755C"/>
    <w:rsid w:val="0099016C"/>
    <w:rsid w:val="0099089F"/>
    <w:rsid w:val="00990FFE"/>
    <w:rsid w:val="00991283"/>
    <w:rsid w:val="00991FA4"/>
    <w:rsid w:val="0099214D"/>
    <w:rsid w:val="00992279"/>
    <w:rsid w:val="0099320E"/>
    <w:rsid w:val="00993350"/>
    <w:rsid w:val="00993BB6"/>
    <w:rsid w:val="00994967"/>
    <w:rsid w:val="00994ADC"/>
    <w:rsid w:val="00995EDD"/>
    <w:rsid w:val="009973AE"/>
    <w:rsid w:val="00997F84"/>
    <w:rsid w:val="009A0DA1"/>
    <w:rsid w:val="009A1206"/>
    <w:rsid w:val="009A14A6"/>
    <w:rsid w:val="009A204A"/>
    <w:rsid w:val="009A216C"/>
    <w:rsid w:val="009A46C5"/>
    <w:rsid w:val="009A5567"/>
    <w:rsid w:val="009A5A7B"/>
    <w:rsid w:val="009A6A86"/>
    <w:rsid w:val="009A71B5"/>
    <w:rsid w:val="009A791A"/>
    <w:rsid w:val="009B055B"/>
    <w:rsid w:val="009B0C4C"/>
    <w:rsid w:val="009B117A"/>
    <w:rsid w:val="009B1966"/>
    <w:rsid w:val="009B1E86"/>
    <w:rsid w:val="009B222E"/>
    <w:rsid w:val="009B28C3"/>
    <w:rsid w:val="009B28E9"/>
    <w:rsid w:val="009B38CF"/>
    <w:rsid w:val="009B4644"/>
    <w:rsid w:val="009B493D"/>
    <w:rsid w:val="009B498E"/>
    <w:rsid w:val="009B4A76"/>
    <w:rsid w:val="009B4EEB"/>
    <w:rsid w:val="009B4F14"/>
    <w:rsid w:val="009B51E8"/>
    <w:rsid w:val="009B55A0"/>
    <w:rsid w:val="009B761E"/>
    <w:rsid w:val="009C0304"/>
    <w:rsid w:val="009C0F65"/>
    <w:rsid w:val="009C1380"/>
    <w:rsid w:val="009C321A"/>
    <w:rsid w:val="009C507D"/>
    <w:rsid w:val="009C6693"/>
    <w:rsid w:val="009C7D61"/>
    <w:rsid w:val="009D0289"/>
    <w:rsid w:val="009D0310"/>
    <w:rsid w:val="009D0468"/>
    <w:rsid w:val="009D04E9"/>
    <w:rsid w:val="009D20ED"/>
    <w:rsid w:val="009D29AC"/>
    <w:rsid w:val="009D319A"/>
    <w:rsid w:val="009D4193"/>
    <w:rsid w:val="009D4594"/>
    <w:rsid w:val="009D4BD7"/>
    <w:rsid w:val="009D4BEA"/>
    <w:rsid w:val="009D5DCD"/>
    <w:rsid w:val="009D65AC"/>
    <w:rsid w:val="009D7797"/>
    <w:rsid w:val="009D7C3A"/>
    <w:rsid w:val="009D7C87"/>
    <w:rsid w:val="009E0D3D"/>
    <w:rsid w:val="009E166C"/>
    <w:rsid w:val="009E1F44"/>
    <w:rsid w:val="009E22BE"/>
    <w:rsid w:val="009E25ED"/>
    <w:rsid w:val="009E3CE4"/>
    <w:rsid w:val="009E489C"/>
    <w:rsid w:val="009E4D1A"/>
    <w:rsid w:val="009E4E88"/>
    <w:rsid w:val="009E5970"/>
    <w:rsid w:val="009E6581"/>
    <w:rsid w:val="009E7718"/>
    <w:rsid w:val="009E7E95"/>
    <w:rsid w:val="009F2C01"/>
    <w:rsid w:val="009F3AD9"/>
    <w:rsid w:val="009F3F2D"/>
    <w:rsid w:val="009F4CD4"/>
    <w:rsid w:val="009F54ED"/>
    <w:rsid w:val="009F7860"/>
    <w:rsid w:val="009F7864"/>
    <w:rsid w:val="009F7B88"/>
    <w:rsid w:val="00A00F1C"/>
    <w:rsid w:val="00A01506"/>
    <w:rsid w:val="00A01631"/>
    <w:rsid w:val="00A03050"/>
    <w:rsid w:val="00A0314A"/>
    <w:rsid w:val="00A034A3"/>
    <w:rsid w:val="00A03622"/>
    <w:rsid w:val="00A03965"/>
    <w:rsid w:val="00A04102"/>
    <w:rsid w:val="00A05B7C"/>
    <w:rsid w:val="00A06DE1"/>
    <w:rsid w:val="00A0784A"/>
    <w:rsid w:val="00A07BAE"/>
    <w:rsid w:val="00A1004B"/>
    <w:rsid w:val="00A105DF"/>
    <w:rsid w:val="00A12015"/>
    <w:rsid w:val="00A12F7B"/>
    <w:rsid w:val="00A139E0"/>
    <w:rsid w:val="00A13C5D"/>
    <w:rsid w:val="00A13FAD"/>
    <w:rsid w:val="00A14F20"/>
    <w:rsid w:val="00A15042"/>
    <w:rsid w:val="00A15C61"/>
    <w:rsid w:val="00A168C3"/>
    <w:rsid w:val="00A17D99"/>
    <w:rsid w:val="00A17E2A"/>
    <w:rsid w:val="00A200E3"/>
    <w:rsid w:val="00A20707"/>
    <w:rsid w:val="00A2074E"/>
    <w:rsid w:val="00A22CE0"/>
    <w:rsid w:val="00A22CF3"/>
    <w:rsid w:val="00A233AB"/>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282"/>
    <w:rsid w:val="00A34C10"/>
    <w:rsid w:val="00A35A61"/>
    <w:rsid w:val="00A3625F"/>
    <w:rsid w:val="00A36C95"/>
    <w:rsid w:val="00A36CB1"/>
    <w:rsid w:val="00A41612"/>
    <w:rsid w:val="00A43542"/>
    <w:rsid w:val="00A436E9"/>
    <w:rsid w:val="00A472C2"/>
    <w:rsid w:val="00A47D17"/>
    <w:rsid w:val="00A500EC"/>
    <w:rsid w:val="00A50931"/>
    <w:rsid w:val="00A50FE4"/>
    <w:rsid w:val="00A5348B"/>
    <w:rsid w:val="00A5371F"/>
    <w:rsid w:val="00A54482"/>
    <w:rsid w:val="00A552B4"/>
    <w:rsid w:val="00A5537F"/>
    <w:rsid w:val="00A609B3"/>
    <w:rsid w:val="00A60BB1"/>
    <w:rsid w:val="00A61674"/>
    <w:rsid w:val="00A61A34"/>
    <w:rsid w:val="00A62423"/>
    <w:rsid w:val="00A62C4F"/>
    <w:rsid w:val="00A631AF"/>
    <w:rsid w:val="00A64D15"/>
    <w:rsid w:val="00A6546C"/>
    <w:rsid w:val="00A65623"/>
    <w:rsid w:val="00A66180"/>
    <w:rsid w:val="00A6791E"/>
    <w:rsid w:val="00A7376D"/>
    <w:rsid w:val="00A73C46"/>
    <w:rsid w:val="00A73F74"/>
    <w:rsid w:val="00A747D0"/>
    <w:rsid w:val="00A752BE"/>
    <w:rsid w:val="00A75A83"/>
    <w:rsid w:val="00A75BC4"/>
    <w:rsid w:val="00A75D0A"/>
    <w:rsid w:val="00A761C2"/>
    <w:rsid w:val="00A77ABD"/>
    <w:rsid w:val="00A8142E"/>
    <w:rsid w:val="00A81440"/>
    <w:rsid w:val="00A82025"/>
    <w:rsid w:val="00A82298"/>
    <w:rsid w:val="00A82929"/>
    <w:rsid w:val="00A83190"/>
    <w:rsid w:val="00A8396A"/>
    <w:rsid w:val="00A84B96"/>
    <w:rsid w:val="00A8566D"/>
    <w:rsid w:val="00A87D06"/>
    <w:rsid w:val="00A90138"/>
    <w:rsid w:val="00A908DC"/>
    <w:rsid w:val="00A90DC4"/>
    <w:rsid w:val="00A9148E"/>
    <w:rsid w:val="00A91491"/>
    <w:rsid w:val="00A91726"/>
    <w:rsid w:val="00A91C63"/>
    <w:rsid w:val="00A93264"/>
    <w:rsid w:val="00A963BB"/>
    <w:rsid w:val="00A964E5"/>
    <w:rsid w:val="00A9690F"/>
    <w:rsid w:val="00A97DA2"/>
    <w:rsid w:val="00AA07BC"/>
    <w:rsid w:val="00AA12D0"/>
    <w:rsid w:val="00AA1D4C"/>
    <w:rsid w:val="00AA34AF"/>
    <w:rsid w:val="00AA4025"/>
    <w:rsid w:val="00AA46E5"/>
    <w:rsid w:val="00AA4D5A"/>
    <w:rsid w:val="00AA5A5F"/>
    <w:rsid w:val="00AA7C49"/>
    <w:rsid w:val="00AB1700"/>
    <w:rsid w:val="00AB26BD"/>
    <w:rsid w:val="00AB27E8"/>
    <w:rsid w:val="00AB497F"/>
    <w:rsid w:val="00AB5E1D"/>
    <w:rsid w:val="00AB68DB"/>
    <w:rsid w:val="00AB7FBB"/>
    <w:rsid w:val="00AC000C"/>
    <w:rsid w:val="00AC058D"/>
    <w:rsid w:val="00AC095C"/>
    <w:rsid w:val="00AC0A58"/>
    <w:rsid w:val="00AC0E04"/>
    <w:rsid w:val="00AC0FEF"/>
    <w:rsid w:val="00AC1324"/>
    <w:rsid w:val="00AC19A4"/>
    <w:rsid w:val="00AC1FF0"/>
    <w:rsid w:val="00AC226A"/>
    <w:rsid w:val="00AC4635"/>
    <w:rsid w:val="00AC4AAE"/>
    <w:rsid w:val="00AC549C"/>
    <w:rsid w:val="00AC6504"/>
    <w:rsid w:val="00AC6EFE"/>
    <w:rsid w:val="00AC7200"/>
    <w:rsid w:val="00AD07CA"/>
    <w:rsid w:val="00AD1528"/>
    <w:rsid w:val="00AD4FDE"/>
    <w:rsid w:val="00AD7962"/>
    <w:rsid w:val="00AD79C0"/>
    <w:rsid w:val="00AD7E11"/>
    <w:rsid w:val="00AD7E40"/>
    <w:rsid w:val="00AE00CB"/>
    <w:rsid w:val="00AE12A5"/>
    <w:rsid w:val="00AE1580"/>
    <w:rsid w:val="00AE1EE7"/>
    <w:rsid w:val="00AE214B"/>
    <w:rsid w:val="00AE2277"/>
    <w:rsid w:val="00AE3C06"/>
    <w:rsid w:val="00AE5631"/>
    <w:rsid w:val="00AE6029"/>
    <w:rsid w:val="00AF0291"/>
    <w:rsid w:val="00AF0E68"/>
    <w:rsid w:val="00AF10B6"/>
    <w:rsid w:val="00AF1BE9"/>
    <w:rsid w:val="00AF221D"/>
    <w:rsid w:val="00AF2AC2"/>
    <w:rsid w:val="00AF304F"/>
    <w:rsid w:val="00AF3CFA"/>
    <w:rsid w:val="00AF4773"/>
    <w:rsid w:val="00AF495E"/>
    <w:rsid w:val="00AF535C"/>
    <w:rsid w:val="00AF572E"/>
    <w:rsid w:val="00AF5B33"/>
    <w:rsid w:val="00AF6051"/>
    <w:rsid w:val="00AF6059"/>
    <w:rsid w:val="00AF63DF"/>
    <w:rsid w:val="00AF6B71"/>
    <w:rsid w:val="00AF754B"/>
    <w:rsid w:val="00AF7C3C"/>
    <w:rsid w:val="00AF7C6A"/>
    <w:rsid w:val="00B00751"/>
    <w:rsid w:val="00B00D61"/>
    <w:rsid w:val="00B023BF"/>
    <w:rsid w:val="00B0276D"/>
    <w:rsid w:val="00B04776"/>
    <w:rsid w:val="00B06791"/>
    <w:rsid w:val="00B10F85"/>
    <w:rsid w:val="00B11C1C"/>
    <w:rsid w:val="00B12755"/>
    <w:rsid w:val="00B13DFF"/>
    <w:rsid w:val="00B14329"/>
    <w:rsid w:val="00B14DBB"/>
    <w:rsid w:val="00B15048"/>
    <w:rsid w:val="00B16488"/>
    <w:rsid w:val="00B17146"/>
    <w:rsid w:val="00B1768C"/>
    <w:rsid w:val="00B17BB8"/>
    <w:rsid w:val="00B17D49"/>
    <w:rsid w:val="00B17F29"/>
    <w:rsid w:val="00B21A3E"/>
    <w:rsid w:val="00B21DAD"/>
    <w:rsid w:val="00B22A8D"/>
    <w:rsid w:val="00B22D0E"/>
    <w:rsid w:val="00B23568"/>
    <w:rsid w:val="00B23769"/>
    <w:rsid w:val="00B24D90"/>
    <w:rsid w:val="00B24DC1"/>
    <w:rsid w:val="00B259F3"/>
    <w:rsid w:val="00B26749"/>
    <w:rsid w:val="00B2747F"/>
    <w:rsid w:val="00B27BA2"/>
    <w:rsid w:val="00B27F34"/>
    <w:rsid w:val="00B323E5"/>
    <w:rsid w:val="00B3251E"/>
    <w:rsid w:val="00B32FF7"/>
    <w:rsid w:val="00B3385E"/>
    <w:rsid w:val="00B33C01"/>
    <w:rsid w:val="00B33E72"/>
    <w:rsid w:val="00B35B24"/>
    <w:rsid w:val="00B35D6B"/>
    <w:rsid w:val="00B368B9"/>
    <w:rsid w:val="00B36D88"/>
    <w:rsid w:val="00B373BB"/>
    <w:rsid w:val="00B40C7D"/>
    <w:rsid w:val="00B40D0F"/>
    <w:rsid w:val="00B4241E"/>
    <w:rsid w:val="00B4307D"/>
    <w:rsid w:val="00B4339B"/>
    <w:rsid w:val="00B43C8C"/>
    <w:rsid w:val="00B43E2E"/>
    <w:rsid w:val="00B45495"/>
    <w:rsid w:val="00B45F71"/>
    <w:rsid w:val="00B45F99"/>
    <w:rsid w:val="00B4700F"/>
    <w:rsid w:val="00B479AD"/>
    <w:rsid w:val="00B47BEA"/>
    <w:rsid w:val="00B47C77"/>
    <w:rsid w:val="00B5046C"/>
    <w:rsid w:val="00B509FE"/>
    <w:rsid w:val="00B50BF9"/>
    <w:rsid w:val="00B5149A"/>
    <w:rsid w:val="00B51807"/>
    <w:rsid w:val="00B51AF0"/>
    <w:rsid w:val="00B526AE"/>
    <w:rsid w:val="00B532E7"/>
    <w:rsid w:val="00B5335A"/>
    <w:rsid w:val="00B53723"/>
    <w:rsid w:val="00B5378D"/>
    <w:rsid w:val="00B53974"/>
    <w:rsid w:val="00B549BE"/>
    <w:rsid w:val="00B54D55"/>
    <w:rsid w:val="00B57EC9"/>
    <w:rsid w:val="00B634C5"/>
    <w:rsid w:val="00B63806"/>
    <w:rsid w:val="00B64455"/>
    <w:rsid w:val="00B6466C"/>
    <w:rsid w:val="00B65030"/>
    <w:rsid w:val="00B66A84"/>
    <w:rsid w:val="00B67D3D"/>
    <w:rsid w:val="00B70052"/>
    <w:rsid w:val="00B70B6D"/>
    <w:rsid w:val="00B71B6D"/>
    <w:rsid w:val="00B71BE8"/>
    <w:rsid w:val="00B71C5E"/>
    <w:rsid w:val="00B7257F"/>
    <w:rsid w:val="00B72BD4"/>
    <w:rsid w:val="00B7612D"/>
    <w:rsid w:val="00B7675B"/>
    <w:rsid w:val="00B769ED"/>
    <w:rsid w:val="00B77959"/>
    <w:rsid w:val="00B80589"/>
    <w:rsid w:val="00B805A2"/>
    <w:rsid w:val="00B80A7D"/>
    <w:rsid w:val="00B80E17"/>
    <w:rsid w:val="00B8110B"/>
    <w:rsid w:val="00B81421"/>
    <w:rsid w:val="00B81471"/>
    <w:rsid w:val="00B815B3"/>
    <w:rsid w:val="00B81675"/>
    <w:rsid w:val="00B816EE"/>
    <w:rsid w:val="00B82D36"/>
    <w:rsid w:val="00B82DA5"/>
    <w:rsid w:val="00B83264"/>
    <w:rsid w:val="00B83D9C"/>
    <w:rsid w:val="00B83F63"/>
    <w:rsid w:val="00B845A3"/>
    <w:rsid w:val="00B860EC"/>
    <w:rsid w:val="00B86722"/>
    <w:rsid w:val="00B872AA"/>
    <w:rsid w:val="00B874C1"/>
    <w:rsid w:val="00B8750C"/>
    <w:rsid w:val="00B875DA"/>
    <w:rsid w:val="00B87DCB"/>
    <w:rsid w:val="00B87FAD"/>
    <w:rsid w:val="00B9049D"/>
    <w:rsid w:val="00B911AB"/>
    <w:rsid w:val="00B91D3D"/>
    <w:rsid w:val="00B928CC"/>
    <w:rsid w:val="00B92B35"/>
    <w:rsid w:val="00B92EA7"/>
    <w:rsid w:val="00B94547"/>
    <w:rsid w:val="00B94AA7"/>
    <w:rsid w:val="00B94B88"/>
    <w:rsid w:val="00B94BFE"/>
    <w:rsid w:val="00B95CC7"/>
    <w:rsid w:val="00B96409"/>
    <w:rsid w:val="00B96533"/>
    <w:rsid w:val="00B96A8F"/>
    <w:rsid w:val="00B96EC0"/>
    <w:rsid w:val="00B96F48"/>
    <w:rsid w:val="00B974A2"/>
    <w:rsid w:val="00BA00CF"/>
    <w:rsid w:val="00BA069A"/>
    <w:rsid w:val="00BA0DAD"/>
    <w:rsid w:val="00BA1780"/>
    <w:rsid w:val="00BA2389"/>
    <w:rsid w:val="00BA23C9"/>
    <w:rsid w:val="00BA3841"/>
    <w:rsid w:val="00BA38E6"/>
    <w:rsid w:val="00BA4BA7"/>
    <w:rsid w:val="00BA5A48"/>
    <w:rsid w:val="00BA5C92"/>
    <w:rsid w:val="00BA7E67"/>
    <w:rsid w:val="00BB1C97"/>
    <w:rsid w:val="00BB1E4D"/>
    <w:rsid w:val="00BB2036"/>
    <w:rsid w:val="00BB33C3"/>
    <w:rsid w:val="00BB56CE"/>
    <w:rsid w:val="00BB7792"/>
    <w:rsid w:val="00BC1051"/>
    <w:rsid w:val="00BC1147"/>
    <w:rsid w:val="00BC1AEC"/>
    <w:rsid w:val="00BC1B33"/>
    <w:rsid w:val="00BC1EDB"/>
    <w:rsid w:val="00BC2160"/>
    <w:rsid w:val="00BC22AA"/>
    <w:rsid w:val="00BC2DC8"/>
    <w:rsid w:val="00BC3288"/>
    <w:rsid w:val="00BC380A"/>
    <w:rsid w:val="00BC3B65"/>
    <w:rsid w:val="00BC3B73"/>
    <w:rsid w:val="00BC5025"/>
    <w:rsid w:val="00BC5520"/>
    <w:rsid w:val="00BC55B9"/>
    <w:rsid w:val="00BC64B4"/>
    <w:rsid w:val="00BC69C9"/>
    <w:rsid w:val="00BC6E44"/>
    <w:rsid w:val="00BD0B93"/>
    <w:rsid w:val="00BD0C12"/>
    <w:rsid w:val="00BD0CFE"/>
    <w:rsid w:val="00BD15B0"/>
    <w:rsid w:val="00BD3459"/>
    <w:rsid w:val="00BD4439"/>
    <w:rsid w:val="00BD4F36"/>
    <w:rsid w:val="00BD5530"/>
    <w:rsid w:val="00BD5E41"/>
    <w:rsid w:val="00BD6812"/>
    <w:rsid w:val="00BD70F4"/>
    <w:rsid w:val="00BD741D"/>
    <w:rsid w:val="00BD78B8"/>
    <w:rsid w:val="00BD7D7C"/>
    <w:rsid w:val="00BE122D"/>
    <w:rsid w:val="00BE1319"/>
    <w:rsid w:val="00BE308F"/>
    <w:rsid w:val="00BE3B21"/>
    <w:rsid w:val="00BE3FF1"/>
    <w:rsid w:val="00BE431C"/>
    <w:rsid w:val="00BE60C3"/>
    <w:rsid w:val="00BE686C"/>
    <w:rsid w:val="00BE68F9"/>
    <w:rsid w:val="00BF3018"/>
    <w:rsid w:val="00BF3033"/>
    <w:rsid w:val="00BF3728"/>
    <w:rsid w:val="00BF526B"/>
    <w:rsid w:val="00BF57DD"/>
    <w:rsid w:val="00BF5D86"/>
    <w:rsid w:val="00BF6BE9"/>
    <w:rsid w:val="00BF7270"/>
    <w:rsid w:val="00BF756B"/>
    <w:rsid w:val="00BF7E68"/>
    <w:rsid w:val="00C004B2"/>
    <w:rsid w:val="00C0115A"/>
    <w:rsid w:val="00C02A39"/>
    <w:rsid w:val="00C02A83"/>
    <w:rsid w:val="00C02AA2"/>
    <w:rsid w:val="00C044BF"/>
    <w:rsid w:val="00C04674"/>
    <w:rsid w:val="00C04DBF"/>
    <w:rsid w:val="00C05217"/>
    <w:rsid w:val="00C055FD"/>
    <w:rsid w:val="00C06BED"/>
    <w:rsid w:val="00C06DD2"/>
    <w:rsid w:val="00C101D8"/>
    <w:rsid w:val="00C105BA"/>
    <w:rsid w:val="00C10AE3"/>
    <w:rsid w:val="00C10FEC"/>
    <w:rsid w:val="00C113C1"/>
    <w:rsid w:val="00C11B0E"/>
    <w:rsid w:val="00C152AE"/>
    <w:rsid w:val="00C1535B"/>
    <w:rsid w:val="00C15839"/>
    <w:rsid w:val="00C1614F"/>
    <w:rsid w:val="00C164D3"/>
    <w:rsid w:val="00C168D6"/>
    <w:rsid w:val="00C16DBA"/>
    <w:rsid w:val="00C173F8"/>
    <w:rsid w:val="00C20CAD"/>
    <w:rsid w:val="00C220B0"/>
    <w:rsid w:val="00C23453"/>
    <w:rsid w:val="00C23E3E"/>
    <w:rsid w:val="00C23F27"/>
    <w:rsid w:val="00C245AA"/>
    <w:rsid w:val="00C246BF"/>
    <w:rsid w:val="00C25B6A"/>
    <w:rsid w:val="00C25DA2"/>
    <w:rsid w:val="00C26162"/>
    <w:rsid w:val="00C26C15"/>
    <w:rsid w:val="00C278A9"/>
    <w:rsid w:val="00C3020E"/>
    <w:rsid w:val="00C308EB"/>
    <w:rsid w:val="00C3153A"/>
    <w:rsid w:val="00C31D66"/>
    <w:rsid w:val="00C324E7"/>
    <w:rsid w:val="00C351B3"/>
    <w:rsid w:val="00C36C42"/>
    <w:rsid w:val="00C37796"/>
    <w:rsid w:val="00C4265E"/>
    <w:rsid w:val="00C4303D"/>
    <w:rsid w:val="00C4374D"/>
    <w:rsid w:val="00C44640"/>
    <w:rsid w:val="00C44E5A"/>
    <w:rsid w:val="00C4520B"/>
    <w:rsid w:val="00C456F6"/>
    <w:rsid w:val="00C4670E"/>
    <w:rsid w:val="00C46D6A"/>
    <w:rsid w:val="00C4786D"/>
    <w:rsid w:val="00C47C7A"/>
    <w:rsid w:val="00C47DF4"/>
    <w:rsid w:val="00C508A3"/>
    <w:rsid w:val="00C50AFF"/>
    <w:rsid w:val="00C52166"/>
    <w:rsid w:val="00C52217"/>
    <w:rsid w:val="00C52F27"/>
    <w:rsid w:val="00C52FA0"/>
    <w:rsid w:val="00C532D3"/>
    <w:rsid w:val="00C5351C"/>
    <w:rsid w:val="00C54073"/>
    <w:rsid w:val="00C547DA"/>
    <w:rsid w:val="00C54A2C"/>
    <w:rsid w:val="00C54C54"/>
    <w:rsid w:val="00C5526B"/>
    <w:rsid w:val="00C55FC1"/>
    <w:rsid w:val="00C6056C"/>
    <w:rsid w:val="00C6069B"/>
    <w:rsid w:val="00C60A66"/>
    <w:rsid w:val="00C60D81"/>
    <w:rsid w:val="00C61606"/>
    <w:rsid w:val="00C6173C"/>
    <w:rsid w:val="00C61AC3"/>
    <w:rsid w:val="00C62CE6"/>
    <w:rsid w:val="00C63DB1"/>
    <w:rsid w:val="00C6433D"/>
    <w:rsid w:val="00C64C2E"/>
    <w:rsid w:val="00C64DA8"/>
    <w:rsid w:val="00C654EE"/>
    <w:rsid w:val="00C673C3"/>
    <w:rsid w:val="00C6752E"/>
    <w:rsid w:val="00C67AA0"/>
    <w:rsid w:val="00C70FAC"/>
    <w:rsid w:val="00C71DFE"/>
    <w:rsid w:val="00C72511"/>
    <w:rsid w:val="00C72585"/>
    <w:rsid w:val="00C72C75"/>
    <w:rsid w:val="00C73168"/>
    <w:rsid w:val="00C746E1"/>
    <w:rsid w:val="00C74BDB"/>
    <w:rsid w:val="00C75BBC"/>
    <w:rsid w:val="00C75DD8"/>
    <w:rsid w:val="00C761A9"/>
    <w:rsid w:val="00C8019F"/>
    <w:rsid w:val="00C8029A"/>
    <w:rsid w:val="00C80396"/>
    <w:rsid w:val="00C82DEA"/>
    <w:rsid w:val="00C83152"/>
    <w:rsid w:val="00C8323E"/>
    <w:rsid w:val="00C834DF"/>
    <w:rsid w:val="00C839DE"/>
    <w:rsid w:val="00C84C50"/>
    <w:rsid w:val="00C85F71"/>
    <w:rsid w:val="00C85F93"/>
    <w:rsid w:val="00C8647B"/>
    <w:rsid w:val="00C906F1"/>
    <w:rsid w:val="00C90726"/>
    <w:rsid w:val="00C90B70"/>
    <w:rsid w:val="00C90FDD"/>
    <w:rsid w:val="00C916DF"/>
    <w:rsid w:val="00C932AE"/>
    <w:rsid w:val="00C93C1C"/>
    <w:rsid w:val="00C94F53"/>
    <w:rsid w:val="00C95261"/>
    <w:rsid w:val="00C9599D"/>
    <w:rsid w:val="00C963F3"/>
    <w:rsid w:val="00CA097B"/>
    <w:rsid w:val="00CA11BD"/>
    <w:rsid w:val="00CA23AC"/>
    <w:rsid w:val="00CA2D1B"/>
    <w:rsid w:val="00CA2F38"/>
    <w:rsid w:val="00CA30F0"/>
    <w:rsid w:val="00CA34EB"/>
    <w:rsid w:val="00CA503E"/>
    <w:rsid w:val="00CA6D25"/>
    <w:rsid w:val="00CA79C2"/>
    <w:rsid w:val="00CA7E29"/>
    <w:rsid w:val="00CB0813"/>
    <w:rsid w:val="00CB0ADB"/>
    <w:rsid w:val="00CB2182"/>
    <w:rsid w:val="00CB26BC"/>
    <w:rsid w:val="00CB3062"/>
    <w:rsid w:val="00CB3730"/>
    <w:rsid w:val="00CB4C03"/>
    <w:rsid w:val="00CB61D9"/>
    <w:rsid w:val="00CB6706"/>
    <w:rsid w:val="00CB6E9F"/>
    <w:rsid w:val="00CB72C3"/>
    <w:rsid w:val="00CC0053"/>
    <w:rsid w:val="00CC02CB"/>
    <w:rsid w:val="00CC047C"/>
    <w:rsid w:val="00CC1AA3"/>
    <w:rsid w:val="00CC2356"/>
    <w:rsid w:val="00CC2636"/>
    <w:rsid w:val="00CC32CE"/>
    <w:rsid w:val="00CC39A0"/>
    <w:rsid w:val="00CC5356"/>
    <w:rsid w:val="00CC60B6"/>
    <w:rsid w:val="00CC6871"/>
    <w:rsid w:val="00CC6A7A"/>
    <w:rsid w:val="00CC76AA"/>
    <w:rsid w:val="00CD0FD5"/>
    <w:rsid w:val="00CD109F"/>
    <w:rsid w:val="00CD16FE"/>
    <w:rsid w:val="00CD1C74"/>
    <w:rsid w:val="00CD2991"/>
    <w:rsid w:val="00CD299C"/>
    <w:rsid w:val="00CD363B"/>
    <w:rsid w:val="00CD398B"/>
    <w:rsid w:val="00CE11F1"/>
    <w:rsid w:val="00CE1539"/>
    <w:rsid w:val="00CE1826"/>
    <w:rsid w:val="00CE269B"/>
    <w:rsid w:val="00CE31BB"/>
    <w:rsid w:val="00CE3C0E"/>
    <w:rsid w:val="00CE3C8D"/>
    <w:rsid w:val="00CE4355"/>
    <w:rsid w:val="00CE4707"/>
    <w:rsid w:val="00CE4813"/>
    <w:rsid w:val="00CE58A3"/>
    <w:rsid w:val="00CE5A17"/>
    <w:rsid w:val="00CF09F1"/>
    <w:rsid w:val="00CF130A"/>
    <w:rsid w:val="00CF1374"/>
    <w:rsid w:val="00CF19E3"/>
    <w:rsid w:val="00CF1ACA"/>
    <w:rsid w:val="00CF248E"/>
    <w:rsid w:val="00CF306B"/>
    <w:rsid w:val="00CF48CA"/>
    <w:rsid w:val="00CF53AF"/>
    <w:rsid w:val="00CF5D86"/>
    <w:rsid w:val="00CF6B51"/>
    <w:rsid w:val="00CF70DC"/>
    <w:rsid w:val="00CF7264"/>
    <w:rsid w:val="00CF747D"/>
    <w:rsid w:val="00CF75BC"/>
    <w:rsid w:val="00CF7EB0"/>
    <w:rsid w:val="00D00584"/>
    <w:rsid w:val="00D00714"/>
    <w:rsid w:val="00D00B75"/>
    <w:rsid w:val="00D00E3E"/>
    <w:rsid w:val="00D01F94"/>
    <w:rsid w:val="00D0234B"/>
    <w:rsid w:val="00D04F3C"/>
    <w:rsid w:val="00D05284"/>
    <w:rsid w:val="00D07331"/>
    <w:rsid w:val="00D104DF"/>
    <w:rsid w:val="00D1063E"/>
    <w:rsid w:val="00D11265"/>
    <w:rsid w:val="00D1194C"/>
    <w:rsid w:val="00D11ACC"/>
    <w:rsid w:val="00D11DA1"/>
    <w:rsid w:val="00D11FCD"/>
    <w:rsid w:val="00D12B40"/>
    <w:rsid w:val="00D12F20"/>
    <w:rsid w:val="00D13896"/>
    <w:rsid w:val="00D13C2B"/>
    <w:rsid w:val="00D14482"/>
    <w:rsid w:val="00D154AD"/>
    <w:rsid w:val="00D162B1"/>
    <w:rsid w:val="00D16C5F"/>
    <w:rsid w:val="00D17165"/>
    <w:rsid w:val="00D203CD"/>
    <w:rsid w:val="00D207D0"/>
    <w:rsid w:val="00D20F6A"/>
    <w:rsid w:val="00D2111E"/>
    <w:rsid w:val="00D21F1F"/>
    <w:rsid w:val="00D21F80"/>
    <w:rsid w:val="00D224BF"/>
    <w:rsid w:val="00D22891"/>
    <w:rsid w:val="00D238A8"/>
    <w:rsid w:val="00D242A6"/>
    <w:rsid w:val="00D24332"/>
    <w:rsid w:val="00D25110"/>
    <w:rsid w:val="00D258C3"/>
    <w:rsid w:val="00D25F4C"/>
    <w:rsid w:val="00D26A30"/>
    <w:rsid w:val="00D26CFD"/>
    <w:rsid w:val="00D26E3F"/>
    <w:rsid w:val="00D27C78"/>
    <w:rsid w:val="00D30346"/>
    <w:rsid w:val="00D30D92"/>
    <w:rsid w:val="00D31A5F"/>
    <w:rsid w:val="00D32470"/>
    <w:rsid w:val="00D324B0"/>
    <w:rsid w:val="00D33EA3"/>
    <w:rsid w:val="00D34897"/>
    <w:rsid w:val="00D34AFD"/>
    <w:rsid w:val="00D35540"/>
    <w:rsid w:val="00D37CC1"/>
    <w:rsid w:val="00D4008A"/>
    <w:rsid w:val="00D41DB5"/>
    <w:rsid w:val="00D420C1"/>
    <w:rsid w:val="00D42B01"/>
    <w:rsid w:val="00D43C52"/>
    <w:rsid w:val="00D45543"/>
    <w:rsid w:val="00D4589B"/>
    <w:rsid w:val="00D477BD"/>
    <w:rsid w:val="00D5209A"/>
    <w:rsid w:val="00D52547"/>
    <w:rsid w:val="00D52FB2"/>
    <w:rsid w:val="00D53733"/>
    <w:rsid w:val="00D53C10"/>
    <w:rsid w:val="00D54557"/>
    <w:rsid w:val="00D546AC"/>
    <w:rsid w:val="00D550CA"/>
    <w:rsid w:val="00D55A74"/>
    <w:rsid w:val="00D55F4E"/>
    <w:rsid w:val="00D56A14"/>
    <w:rsid w:val="00D60BA5"/>
    <w:rsid w:val="00D61074"/>
    <w:rsid w:val="00D6185F"/>
    <w:rsid w:val="00D61ADC"/>
    <w:rsid w:val="00D62CA5"/>
    <w:rsid w:val="00D63919"/>
    <w:rsid w:val="00D650B7"/>
    <w:rsid w:val="00D65D79"/>
    <w:rsid w:val="00D67608"/>
    <w:rsid w:val="00D67CF6"/>
    <w:rsid w:val="00D70508"/>
    <w:rsid w:val="00D7147A"/>
    <w:rsid w:val="00D72754"/>
    <w:rsid w:val="00D72A03"/>
    <w:rsid w:val="00D73182"/>
    <w:rsid w:val="00D73451"/>
    <w:rsid w:val="00D734D2"/>
    <w:rsid w:val="00D73908"/>
    <w:rsid w:val="00D748E1"/>
    <w:rsid w:val="00D758D7"/>
    <w:rsid w:val="00D76AB8"/>
    <w:rsid w:val="00D774D7"/>
    <w:rsid w:val="00D7799B"/>
    <w:rsid w:val="00D80016"/>
    <w:rsid w:val="00D80291"/>
    <w:rsid w:val="00D8201F"/>
    <w:rsid w:val="00D824A8"/>
    <w:rsid w:val="00D83CF1"/>
    <w:rsid w:val="00D84899"/>
    <w:rsid w:val="00D8579E"/>
    <w:rsid w:val="00D85A7F"/>
    <w:rsid w:val="00D878D5"/>
    <w:rsid w:val="00D87A8F"/>
    <w:rsid w:val="00D903BD"/>
    <w:rsid w:val="00D90D77"/>
    <w:rsid w:val="00D91528"/>
    <w:rsid w:val="00D91640"/>
    <w:rsid w:val="00D9165C"/>
    <w:rsid w:val="00D91E1C"/>
    <w:rsid w:val="00D923F7"/>
    <w:rsid w:val="00D92923"/>
    <w:rsid w:val="00D92D04"/>
    <w:rsid w:val="00D933E8"/>
    <w:rsid w:val="00D935F5"/>
    <w:rsid w:val="00D93D19"/>
    <w:rsid w:val="00D94156"/>
    <w:rsid w:val="00D973EF"/>
    <w:rsid w:val="00DA157E"/>
    <w:rsid w:val="00DA1E50"/>
    <w:rsid w:val="00DA234D"/>
    <w:rsid w:val="00DA2664"/>
    <w:rsid w:val="00DA2C89"/>
    <w:rsid w:val="00DA3A1E"/>
    <w:rsid w:val="00DA3C6A"/>
    <w:rsid w:val="00DA4460"/>
    <w:rsid w:val="00DA4A7B"/>
    <w:rsid w:val="00DA5CDB"/>
    <w:rsid w:val="00DA6681"/>
    <w:rsid w:val="00DA71D9"/>
    <w:rsid w:val="00DB11E7"/>
    <w:rsid w:val="00DB1748"/>
    <w:rsid w:val="00DB19C4"/>
    <w:rsid w:val="00DB2E43"/>
    <w:rsid w:val="00DB3898"/>
    <w:rsid w:val="00DB391D"/>
    <w:rsid w:val="00DB4AE5"/>
    <w:rsid w:val="00DB4BF0"/>
    <w:rsid w:val="00DB5193"/>
    <w:rsid w:val="00DB7454"/>
    <w:rsid w:val="00DB759B"/>
    <w:rsid w:val="00DB77F8"/>
    <w:rsid w:val="00DC0F2B"/>
    <w:rsid w:val="00DC11D5"/>
    <w:rsid w:val="00DC20D2"/>
    <w:rsid w:val="00DC2661"/>
    <w:rsid w:val="00DC3D38"/>
    <w:rsid w:val="00DC3ED5"/>
    <w:rsid w:val="00DC44DC"/>
    <w:rsid w:val="00DC4A63"/>
    <w:rsid w:val="00DC516C"/>
    <w:rsid w:val="00DC521D"/>
    <w:rsid w:val="00DC5258"/>
    <w:rsid w:val="00DC5692"/>
    <w:rsid w:val="00DC5A14"/>
    <w:rsid w:val="00DC5ABA"/>
    <w:rsid w:val="00DC60E6"/>
    <w:rsid w:val="00DC6C92"/>
    <w:rsid w:val="00DD0139"/>
    <w:rsid w:val="00DD1956"/>
    <w:rsid w:val="00DD1B0F"/>
    <w:rsid w:val="00DD27E6"/>
    <w:rsid w:val="00DD2B35"/>
    <w:rsid w:val="00DD47C6"/>
    <w:rsid w:val="00DD4E5A"/>
    <w:rsid w:val="00DD5CD9"/>
    <w:rsid w:val="00DD60E2"/>
    <w:rsid w:val="00DD6149"/>
    <w:rsid w:val="00DD6999"/>
    <w:rsid w:val="00DD71DB"/>
    <w:rsid w:val="00DD7551"/>
    <w:rsid w:val="00DD785B"/>
    <w:rsid w:val="00DD7A69"/>
    <w:rsid w:val="00DE0DE9"/>
    <w:rsid w:val="00DE1065"/>
    <w:rsid w:val="00DE13B2"/>
    <w:rsid w:val="00DE14BD"/>
    <w:rsid w:val="00DE350A"/>
    <w:rsid w:val="00DE40D9"/>
    <w:rsid w:val="00DE4109"/>
    <w:rsid w:val="00DE4BA4"/>
    <w:rsid w:val="00DE4BC4"/>
    <w:rsid w:val="00DE4C6C"/>
    <w:rsid w:val="00DE66EB"/>
    <w:rsid w:val="00DE7969"/>
    <w:rsid w:val="00DF01E0"/>
    <w:rsid w:val="00DF09AF"/>
    <w:rsid w:val="00DF0A5D"/>
    <w:rsid w:val="00DF1169"/>
    <w:rsid w:val="00DF20FE"/>
    <w:rsid w:val="00DF2B57"/>
    <w:rsid w:val="00DF3060"/>
    <w:rsid w:val="00DF680F"/>
    <w:rsid w:val="00DF6FC8"/>
    <w:rsid w:val="00DF7115"/>
    <w:rsid w:val="00DF76DF"/>
    <w:rsid w:val="00E00215"/>
    <w:rsid w:val="00E00F46"/>
    <w:rsid w:val="00E02276"/>
    <w:rsid w:val="00E031ED"/>
    <w:rsid w:val="00E03C9B"/>
    <w:rsid w:val="00E040B7"/>
    <w:rsid w:val="00E0422C"/>
    <w:rsid w:val="00E04E52"/>
    <w:rsid w:val="00E05185"/>
    <w:rsid w:val="00E07B0E"/>
    <w:rsid w:val="00E102B6"/>
    <w:rsid w:val="00E1145E"/>
    <w:rsid w:val="00E11C5F"/>
    <w:rsid w:val="00E124C0"/>
    <w:rsid w:val="00E13D21"/>
    <w:rsid w:val="00E14CCA"/>
    <w:rsid w:val="00E14F64"/>
    <w:rsid w:val="00E15031"/>
    <w:rsid w:val="00E15F53"/>
    <w:rsid w:val="00E161B9"/>
    <w:rsid w:val="00E1637B"/>
    <w:rsid w:val="00E16D35"/>
    <w:rsid w:val="00E16EDE"/>
    <w:rsid w:val="00E20031"/>
    <w:rsid w:val="00E2045E"/>
    <w:rsid w:val="00E21466"/>
    <w:rsid w:val="00E21D4B"/>
    <w:rsid w:val="00E22D56"/>
    <w:rsid w:val="00E23E7D"/>
    <w:rsid w:val="00E23FD5"/>
    <w:rsid w:val="00E24091"/>
    <w:rsid w:val="00E25291"/>
    <w:rsid w:val="00E25B7D"/>
    <w:rsid w:val="00E2653C"/>
    <w:rsid w:val="00E2658F"/>
    <w:rsid w:val="00E27562"/>
    <w:rsid w:val="00E30C2D"/>
    <w:rsid w:val="00E313F6"/>
    <w:rsid w:val="00E316B1"/>
    <w:rsid w:val="00E3335D"/>
    <w:rsid w:val="00E333AF"/>
    <w:rsid w:val="00E33918"/>
    <w:rsid w:val="00E341AE"/>
    <w:rsid w:val="00E344B9"/>
    <w:rsid w:val="00E34FAC"/>
    <w:rsid w:val="00E3524A"/>
    <w:rsid w:val="00E353C9"/>
    <w:rsid w:val="00E371E2"/>
    <w:rsid w:val="00E37298"/>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A93"/>
    <w:rsid w:val="00E51EB1"/>
    <w:rsid w:val="00E51FEF"/>
    <w:rsid w:val="00E52873"/>
    <w:rsid w:val="00E531FE"/>
    <w:rsid w:val="00E53578"/>
    <w:rsid w:val="00E539BC"/>
    <w:rsid w:val="00E54644"/>
    <w:rsid w:val="00E54C68"/>
    <w:rsid w:val="00E55824"/>
    <w:rsid w:val="00E55BE8"/>
    <w:rsid w:val="00E563CB"/>
    <w:rsid w:val="00E56C21"/>
    <w:rsid w:val="00E56FAC"/>
    <w:rsid w:val="00E60248"/>
    <w:rsid w:val="00E6039E"/>
    <w:rsid w:val="00E60740"/>
    <w:rsid w:val="00E60955"/>
    <w:rsid w:val="00E61C88"/>
    <w:rsid w:val="00E6259A"/>
    <w:rsid w:val="00E6325C"/>
    <w:rsid w:val="00E634DD"/>
    <w:rsid w:val="00E65F89"/>
    <w:rsid w:val="00E66529"/>
    <w:rsid w:val="00E6754A"/>
    <w:rsid w:val="00E675C5"/>
    <w:rsid w:val="00E6763A"/>
    <w:rsid w:val="00E700A2"/>
    <w:rsid w:val="00E70B74"/>
    <w:rsid w:val="00E70CEF"/>
    <w:rsid w:val="00E70F7A"/>
    <w:rsid w:val="00E717CB"/>
    <w:rsid w:val="00E7192F"/>
    <w:rsid w:val="00E71BB9"/>
    <w:rsid w:val="00E71E51"/>
    <w:rsid w:val="00E727FD"/>
    <w:rsid w:val="00E72BB3"/>
    <w:rsid w:val="00E74D78"/>
    <w:rsid w:val="00E75BD3"/>
    <w:rsid w:val="00E76CAA"/>
    <w:rsid w:val="00E77DAD"/>
    <w:rsid w:val="00E80F92"/>
    <w:rsid w:val="00E80FE5"/>
    <w:rsid w:val="00E810A7"/>
    <w:rsid w:val="00E8192C"/>
    <w:rsid w:val="00E83299"/>
    <w:rsid w:val="00E842A2"/>
    <w:rsid w:val="00E8506E"/>
    <w:rsid w:val="00E857B8"/>
    <w:rsid w:val="00E857F3"/>
    <w:rsid w:val="00E865D3"/>
    <w:rsid w:val="00E86850"/>
    <w:rsid w:val="00E877F4"/>
    <w:rsid w:val="00E87882"/>
    <w:rsid w:val="00E901FA"/>
    <w:rsid w:val="00E90A19"/>
    <w:rsid w:val="00E93104"/>
    <w:rsid w:val="00E938C3"/>
    <w:rsid w:val="00E94C06"/>
    <w:rsid w:val="00E94CB1"/>
    <w:rsid w:val="00E94F63"/>
    <w:rsid w:val="00E95082"/>
    <w:rsid w:val="00E958CD"/>
    <w:rsid w:val="00E969B7"/>
    <w:rsid w:val="00E96E47"/>
    <w:rsid w:val="00E96F74"/>
    <w:rsid w:val="00EA0F3D"/>
    <w:rsid w:val="00EA1728"/>
    <w:rsid w:val="00EA1B37"/>
    <w:rsid w:val="00EA1D76"/>
    <w:rsid w:val="00EA1E06"/>
    <w:rsid w:val="00EA1F20"/>
    <w:rsid w:val="00EA20CD"/>
    <w:rsid w:val="00EA2FF6"/>
    <w:rsid w:val="00EA33E5"/>
    <w:rsid w:val="00EA3D9E"/>
    <w:rsid w:val="00EA3E5C"/>
    <w:rsid w:val="00EA4A7D"/>
    <w:rsid w:val="00EA505E"/>
    <w:rsid w:val="00EA5F5B"/>
    <w:rsid w:val="00EA623E"/>
    <w:rsid w:val="00EA7D9D"/>
    <w:rsid w:val="00EB0EE7"/>
    <w:rsid w:val="00EB0EF1"/>
    <w:rsid w:val="00EB1169"/>
    <w:rsid w:val="00EB17F7"/>
    <w:rsid w:val="00EB1ECB"/>
    <w:rsid w:val="00EB2591"/>
    <w:rsid w:val="00EB36D1"/>
    <w:rsid w:val="00EB3EF7"/>
    <w:rsid w:val="00EB442B"/>
    <w:rsid w:val="00EB5260"/>
    <w:rsid w:val="00EB565F"/>
    <w:rsid w:val="00EB579E"/>
    <w:rsid w:val="00EB58E2"/>
    <w:rsid w:val="00EC02AB"/>
    <w:rsid w:val="00EC264F"/>
    <w:rsid w:val="00EC4441"/>
    <w:rsid w:val="00EC4684"/>
    <w:rsid w:val="00EC4708"/>
    <w:rsid w:val="00EC4A35"/>
    <w:rsid w:val="00EC5497"/>
    <w:rsid w:val="00EC621F"/>
    <w:rsid w:val="00ED13AF"/>
    <w:rsid w:val="00ED1C05"/>
    <w:rsid w:val="00ED1D91"/>
    <w:rsid w:val="00ED60DB"/>
    <w:rsid w:val="00EE05E9"/>
    <w:rsid w:val="00EE1221"/>
    <w:rsid w:val="00EE137B"/>
    <w:rsid w:val="00EE255E"/>
    <w:rsid w:val="00EE28EB"/>
    <w:rsid w:val="00EE331E"/>
    <w:rsid w:val="00EE3326"/>
    <w:rsid w:val="00EE3C4C"/>
    <w:rsid w:val="00EE4746"/>
    <w:rsid w:val="00EE48CB"/>
    <w:rsid w:val="00EE6418"/>
    <w:rsid w:val="00EE6863"/>
    <w:rsid w:val="00EE6E02"/>
    <w:rsid w:val="00EE723C"/>
    <w:rsid w:val="00EF0371"/>
    <w:rsid w:val="00EF08E1"/>
    <w:rsid w:val="00EF1135"/>
    <w:rsid w:val="00EF15BC"/>
    <w:rsid w:val="00EF3A4A"/>
    <w:rsid w:val="00EF5A3A"/>
    <w:rsid w:val="00EF7810"/>
    <w:rsid w:val="00F0028F"/>
    <w:rsid w:val="00F00687"/>
    <w:rsid w:val="00F00EEA"/>
    <w:rsid w:val="00F01A9D"/>
    <w:rsid w:val="00F02AD5"/>
    <w:rsid w:val="00F03209"/>
    <w:rsid w:val="00F038B0"/>
    <w:rsid w:val="00F03E41"/>
    <w:rsid w:val="00F040B3"/>
    <w:rsid w:val="00F04185"/>
    <w:rsid w:val="00F05509"/>
    <w:rsid w:val="00F05C73"/>
    <w:rsid w:val="00F063C7"/>
    <w:rsid w:val="00F06B19"/>
    <w:rsid w:val="00F06EF1"/>
    <w:rsid w:val="00F07F4D"/>
    <w:rsid w:val="00F10D62"/>
    <w:rsid w:val="00F114E9"/>
    <w:rsid w:val="00F126D8"/>
    <w:rsid w:val="00F134C3"/>
    <w:rsid w:val="00F13B8D"/>
    <w:rsid w:val="00F145E4"/>
    <w:rsid w:val="00F14FA5"/>
    <w:rsid w:val="00F155AE"/>
    <w:rsid w:val="00F16192"/>
    <w:rsid w:val="00F168A7"/>
    <w:rsid w:val="00F16BAA"/>
    <w:rsid w:val="00F175F2"/>
    <w:rsid w:val="00F201CB"/>
    <w:rsid w:val="00F2023A"/>
    <w:rsid w:val="00F215EA"/>
    <w:rsid w:val="00F219F2"/>
    <w:rsid w:val="00F22132"/>
    <w:rsid w:val="00F22BA4"/>
    <w:rsid w:val="00F23A20"/>
    <w:rsid w:val="00F247CA"/>
    <w:rsid w:val="00F25252"/>
    <w:rsid w:val="00F25586"/>
    <w:rsid w:val="00F258E2"/>
    <w:rsid w:val="00F25EAC"/>
    <w:rsid w:val="00F260FF"/>
    <w:rsid w:val="00F2704E"/>
    <w:rsid w:val="00F273A2"/>
    <w:rsid w:val="00F3107F"/>
    <w:rsid w:val="00F31241"/>
    <w:rsid w:val="00F3267D"/>
    <w:rsid w:val="00F327C9"/>
    <w:rsid w:val="00F32911"/>
    <w:rsid w:val="00F33FC6"/>
    <w:rsid w:val="00F34064"/>
    <w:rsid w:val="00F3450B"/>
    <w:rsid w:val="00F345ED"/>
    <w:rsid w:val="00F35667"/>
    <w:rsid w:val="00F366B3"/>
    <w:rsid w:val="00F368D2"/>
    <w:rsid w:val="00F372DC"/>
    <w:rsid w:val="00F373A9"/>
    <w:rsid w:val="00F37720"/>
    <w:rsid w:val="00F37844"/>
    <w:rsid w:val="00F37A52"/>
    <w:rsid w:val="00F41E97"/>
    <w:rsid w:val="00F41F2B"/>
    <w:rsid w:val="00F423DC"/>
    <w:rsid w:val="00F42443"/>
    <w:rsid w:val="00F42986"/>
    <w:rsid w:val="00F43926"/>
    <w:rsid w:val="00F439E8"/>
    <w:rsid w:val="00F4744B"/>
    <w:rsid w:val="00F51A03"/>
    <w:rsid w:val="00F5338D"/>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251"/>
    <w:rsid w:val="00F67E9E"/>
    <w:rsid w:val="00F707C7"/>
    <w:rsid w:val="00F70E40"/>
    <w:rsid w:val="00F715A4"/>
    <w:rsid w:val="00F721F1"/>
    <w:rsid w:val="00F7227A"/>
    <w:rsid w:val="00F723A3"/>
    <w:rsid w:val="00F72C5B"/>
    <w:rsid w:val="00F72D42"/>
    <w:rsid w:val="00F72D9A"/>
    <w:rsid w:val="00F74520"/>
    <w:rsid w:val="00F74905"/>
    <w:rsid w:val="00F760FC"/>
    <w:rsid w:val="00F76D8C"/>
    <w:rsid w:val="00F76E0C"/>
    <w:rsid w:val="00F76E94"/>
    <w:rsid w:val="00F804E9"/>
    <w:rsid w:val="00F80A5D"/>
    <w:rsid w:val="00F8183A"/>
    <w:rsid w:val="00F81A34"/>
    <w:rsid w:val="00F81C56"/>
    <w:rsid w:val="00F81C95"/>
    <w:rsid w:val="00F82D5D"/>
    <w:rsid w:val="00F854A9"/>
    <w:rsid w:val="00F85F83"/>
    <w:rsid w:val="00F85FE1"/>
    <w:rsid w:val="00F87E0B"/>
    <w:rsid w:val="00F909B6"/>
    <w:rsid w:val="00F92253"/>
    <w:rsid w:val="00F92DF8"/>
    <w:rsid w:val="00F93D2F"/>
    <w:rsid w:val="00F93FBC"/>
    <w:rsid w:val="00F96996"/>
    <w:rsid w:val="00F975F3"/>
    <w:rsid w:val="00FA21F1"/>
    <w:rsid w:val="00FA30F7"/>
    <w:rsid w:val="00FA4A9D"/>
    <w:rsid w:val="00FA6517"/>
    <w:rsid w:val="00FA6D73"/>
    <w:rsid w:val="00FA7927"/>
    <w:rsid w:val="00FB0208"/>
    <w:rsid w:val="00FB050A"/>
    <w:rsid w:val="00FB14BB"/>
    <w:rsid w:val="00FB173D"/>
    <w:rsid w:val="00FB2EF6"/>
    <w:rsid w:val="00FB4A8D"/>
    <w:rsid w:val="00FB4F24"/>
    <w:rsid w:val="00FB75D5"/>
    <w:rsid w:val="00FC23CC"/>
    <w:rsid w:val="00FC2C45"/>
    <w:rsid w:val="00FC39DC"/>
    <w:rsid w:val="00FC4064"/>
    <w:rsid w:val="00FC4411"/>
    <w:rsid w:val="00FC57CF"/>
    <w:rsid w:val="00FC6545"/>
    <w:rsid w:val="00FC758C"/>
    <w:rsid w:val="00FD0204"/>
    <w:rsid w:val="00FD09A0"/>
    <w:rsid w:val="00FD1BA9"/>
    <w:rsid w:val="00FD1E2C"/>
    <w:rsid w:val="00FD2112"/>
    <w:rsid w:val="00FD27F1"/>
    <w:rsid w:val="00FD35BB"/>
    <w:rsid w:val="00FD4095"/>
    <w:rsid w:val="00FD4809"/>
    <w:rsid w:val="00FD57A3"/>
    <w:rsid w:val="00FD6190"/>
    <w:rsid w:val="00FD63F7"/>
    <w:rsid w:val="00FD78AD"/>
    <w:rsid w:val="00FD7A30"/>
    <w:rsid w:val="00FD7CD8"/>
    <w:rsid w:val="00FE4A42"/>
    <w:rsid w:val="00FE4CEF"/>
    <w:rsid w:val="00FE5984"/>
    <w:rsid w:val="00FE5D6C"/>
    <w:rsid w:val="00FE691C"/>
    <w:rsid w:val="00FF0C2D"/>
    <w:rsid w:val="00FF0D88"/>
    <w:rsid w:val="00FF10EA"/>
    <w:rsid w:val="00FF1459"/>
    <w:rsid w:val="00FF1F6F"/>
    <w:rsid w:val="00FF2663"/>
    <w:rsid w:val="00FF2E82"/>
    <w:rsid w:val="00FF3F69"/>
    <w:rsid w:val="00FF40F6"/>
    <w:rsid w:val="00FF4231"/>
    <w:rsid w:val="00FF4F8D"/>
    <w:rsid w:val="00FF546C"/>
    <w:rsid w:val="00FF56C9"/>
    <w:rsid w:val="00FF6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A08AEC5"/>
  <w15:docId w15:val="{9795361E-3590-48EA-A7F4-BE7531B7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 w:type="paragraph" w:styleId="Revision">
    <w:name w:val="Revision"/>
    <w:hidden/>
    <w:uiPriority w:val="99"/>
    <w:semiHidden/>
    <w:rsid w:val="008045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44716">
      <w:bodyDiv w:val="1"/>
      <w:marLeft w:val="0"/>
      <w:marRight w:val="0"/>
      <w:marTop w:val="0"/>
      <w:marBottom w:val="0"/>
      <w:divBdr>
        <w:top w:val="none" w:sz="0" w:space="0" w:color="auto"/>
        <w:left w:val="none" w:sz="0" w:space="0" w:color="auto"/>
        <w:bottom w:val="none" w:sz="0" w:space="0" w:color="auto"/>
        <w:right w:val="none" w:sz="0" w:space="0" w:color="auto"/>
      </w:divBdr>
    </w:div>
    <w:div w:id="299651725">
      <w:bodyDiv w:val="1"/>
      <w:marLeft w:val="0"/>
      <w:marRight w:val="0"/>
      <w:marTop w:val="0"/>
      <w:marBottom w:val="0"/>
      <w:divBdr>
        <w:top w:val="none" w:sz="0" w:space="0" w:color="auto"/>
        <w:left w:val="none" w:sz="0" w:space="0" w:color="auto"/>
        <w:bottom w:val="none" w:sz="0" w:space="0" w:color="auto"/>
        <w:right w:val="none" w:sz="0" w:space="0" w:color="auto"/>
      </w:divBdr>
    </w:div>
    <w:div w:id="639959061">
      <w:bodyDiv w:val="1"/>
      <w:marLeft w:val="0"/>
      <w:marRight w:val="0"/>
      <w:marTop w:val="0"/>
      <w:marBottom w:val="0"/>
      <w:divBdr>
        <w:top w:val="none" w:sz="0" w:space="0" w:color="auto"/>
        <w:left w:val="none" w:sz="0" w:space="0" w:color="auto"/>
        <w:bottom w:val="none" w:sz="0" w:space="0" w:color="auto"/>
        <w:right w:val="none" w:sz="0" w:space="0" w:color="auto"/>
      </w:divBdr>
    </w:div>
    <w:div w:id="699010213">
      <w:bodyDiv w:val="1"/>
      <w:marLeft w:val="0"/>
      <w:marRight w:val="0"/>
      <w:marTop w:val="0"/>
      <w:marBottom w:val="0"/>
      <w:divBdr>
        <w:top w:val="none" w:sz="0" w:space="0" w:color="auto"/>
        <w:left w:val="none" w:sz="0" w:space="0" w:color="auto"/>
        <w:bottom w:val="none" w:sz="0" w:space="0" w:color="auto"/>
        <w:right w:val="none" w:sz="0" w:space="0" w:color="auto"/>
      </w:divBdr>
    </w:div>
    <w:div w:id="809060405">
      <w:bodyDiv w:val="1"/>
      <w:marLeft w:val="0"/>
      <w:marRight w:val="0"/>
      <w:marTop w:val="0"/>
      <w:marBottom w:val="0"/>
      <w:divBdr>
        <w:top w:val="none" w:sz="0" w:space="0" w:color="auto"/>
        <w:left w:val="none" w:sz="0" w:space="0" w:color="auto"/>
        <w:bottom w:val="none" w:sz="0" w:space="0" w:color="auto"/>
        <w:right w:val="none" w:sz="0" w:space="0" w:color="auto"/>
      </w:divBdr>
    </w:div>
    <w:div w:id="836773190">
      <w:bodyDiv w:val="1"/>
      <w:marLeft w:val="0"/>
      <w:marRight w:val="0"/>
      <w:marTop w:val="0"/>
      <w:marBottom w:val="0"/>
      <w:divBdr>
        <w:top w:val="none" w:sz="0" w:space="0" w:color="auto"/>
        <w:left w:val="none" w:sz="0" w:space="0" w:color="auto"/>
        <w:bottom w:val="none" w:sz="0" w:space="0" w:color="auto"/>
        <w:right w:val="none" w:sz="0" w:space="0" w:color="auto"/>
      </w:divBdr>
    </w:div>
    <w:div w:id="957563792">
      <w:bodyDiv w:val="1"/>
      <w:marLeft w:val="0"/>
      <w:marRight w:val="0"/>
      <w:marTop w:val="0"/>
      <w:marBottom w:val="0"/>
      <w:divBdr>
        <w:top w:val="none" w:sz="0" w:space="0" w:color="auto"/>
        <w:left w:val="none" w:sz="0" w:space="0" w:color="auto"/>
        <w:bottom w:val="none" w:sz="0" w:space="0" w:color="auto"/>
        <w:right w:val="none" w:sz="0" w:space="0" w:color="auto"/>
      </w:divBdr>
    </w:div>
    <w:div w:id="1095831573">
      <w:bodyDiv w:val="1"/>
      <w:marLeft w:val="0"/>
      <w:marRight w:val="0"/>
      <w:marTop w:val="0"/>
      <w:marBottom w:val="0"/>
      <w:divBdr>
        <w:top w:val="none" w:sz="0" w:space="0" w:color="auto"/>
        <w:left w:val="none" w:sz="0" w:space="0" w:color="auto"/>
        <w:bottom w:val="none" w:sz="0" w:space="0" w:color="auto"/>
        <w:right w:val="none" w:sz="0" w:space="0" w:color="auto"/>
      </w:divBdr>
    </w:div>
    <w:div w:id="1411653061">
      <w:bodyDiv w:val="1"/>
      <w:marLeft w:val="0"/>
      <w:marRight w:val="0"/>
      <w:marTop w:val="0"/>
      <w:marBottom w:val="0"/>
      <w:divBdr>
        <w:top w:val="none" w:sz="0" w:space="0" w:color="auto"/>
        <w:left w:val="none" w:sz="0" w:space="0" w:color="auto"/>
        <w:bottom w:val="none" w:sz="0" w:space="0" w:color="auto"/>
        <w:right w:val="none" w:sz="0" w:space="0" w:color="auto"/>
      </w:divBdr>
    </w:div>
    <w:div w:id="1432315593">
      <w:bodyDiv w:val="1"/>
      <w:marLeft w:val="0"/>
      <w:marRight w:val="0"/>
      <w:marTop w:val="0"/>
      <w:marBottom w:val="0"/>
      <w:divBdr>
        <w:top w:val="none" w:sz="0" w:space="0" w:color="auto"/>
        <w:left w:val="none" w:sz="0" w:space="0" w:color="auto"/>
        <w:bottom w:val="none" w:sz="0" w:space="0" w:color="auto"/>
        <w:right w:val="none" w:sz="0" w:space="0" w:color="auto"/>
      </w:divBdr>
    </w:div>
    <w:div w:id="1516185558">
      <w:bodyDiv w:val="1"/>
      <w:marLeft w:val="0"/>
      <w:marRight w:val="0"/>
      <w:marTop w:val="0"/>
      <w:marBottom w:val="0"/>
      <w:divBdr>
        <w:top w:val="none" w:sz="0" w:space="0" w:color="auto"/>
        <w:left w:val="none" w:sz="0" w:space="0" w:color="auto"/>
        <w:bottom w:val="none" w:sz="0" w:space="0" w:color="auto"/>
        <w:right w:val="none" w:sz="0" w:space="0" w:color="auto"/>
      </w:divBdr>
    </w:div>
    <w:div w:id="1657104439">
      <w:bodyDiv w:val="1"/>
      <w:marLeft w:val="0"/>
      <w:marRight w:val="0"/>
      <w:marTop w:val="0"/>
      <w:marBottom w:val="0"/>
      <w:divBdr>
        <w:top w:val="none" w:sz="0" w:space="0" w:color="auto"/>
        <w:left w:val="none" w:sz="0" w:space="0" w:color="auto"/>
        <w:bottom w:val="none" w:sz="0" w:space="0" w:color="auto"/>
        <w:right w:val="none" w:sz="0" w:space="0" w:color="auto"/>
      </w:divBdr>
    </w:div>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3B57D4DCF51E4DBD612CABFF5DA7DF" ma:contentTypeVersion="15" ma:contentTypeDescription="Create a new document." ma:contentTypeScope="" ma:versionID="dc7af8c5c82df8957ead476f5e4bbdd1">
  <xsd:schema xmlns:xsd="http://www.w3.org/2001/XMLSchema" xmlns:xs="http://www.w3.org/2001/XMLSchema" xmlns:p="http://schemas.microsoft.com/office/2006/metadata/properties" xmlns:ns1="http://schemas.microsoft.com/sharepoint/v3" xmlns:ns3="2c4a1f07-1a8d-4aa3-a448-d16216ae98d7" xmlns:ns4="75c1f62e-ec64-4ba7-a272-942296475bf0" targetNamespace="http://schemas.microsoft.com/office/2006/metadata/properties" ma:root="true" ma:fieldsID="ef4e8b3ca84d3f89ea043784ddb2530c" ns1:_="" ns3:_="" ns4:_="">
    <xsd:import namespace="http://schemas.microsoft.com/sharepoint/v3"/>
    <xsd:import namespace="2c4a1f07-1a8d-4aa3-a448-d16216ae98d7"/>
    <xsd:import namespace="75c1f62e-ec64-4ba7-a272-942296475b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a1f07-1a8d-4aa3-a448-d16216ae98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1f62e-ec64-4ba7-a272-942296475b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05321-CA50-4630-8905-6AABE0D2D2D5}">
  <ds:schemaRefs>
    <ds:schemaRef ds:uri="2c4a1f07-1a8d-4aa3-a448-d16216ae98d7"/>
    <ds:schemaRef ds:uri="http://schemas.microsoft.com/office/2006/documentManagement/types"/>
    <ds:schemaRef ds:uri="75c1f62e-ec64-4ba7-a272-942296475bf0"/>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7505A170-BCD7-4EA1-9C24-EAF3AEF6AFB9}">
  <ds:schemaRefs>
    <ds:schemaRef ds:uri="http://schemas.microsoft.com/sharepoint/v3/contenttype/forms"/>
  </ds:schemaRefs>
</ds:datastoreItem>
</file>

<file path=customXml/itemProps3.xml><?xml version="1.0" encoding="utf-8"?>
<ds:datastoreItem xmlns:ds="http://schemas.openxmlformats.org/officeDocument/2006/customXml" ds:itemID="{9B593998-71A9-43C1-9C9F-5F13A5B64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4a1f07-1a8d-4aa3-a448-d16216ae98d7"/>
    <ds:schemaRef ds:uri="75c1f62e-ec64-4ba7-a272-94229647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DD695-97F7-49CD-AA30-AC0F971E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2356</Words>
  <Characters>12302</Characters>
  <Application>Microsoft Office Word</Application>
  <DocSecurity>0</DocSecurity>
  <Lines>492</Lines>
  <Paragraphs>240</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Acero, Maridelle</cp:lastModifiedBy>
  <cp:revision>4</cp:revision>
  <cp:lastPrinted>2020-03-02T16:55:00Z</cp:lastPrinted>
  <dcterms:created xsi:type="dcterms:W3CDTF">2021-01-10T19:42:00Z</dcterms:created>
  <dcterms:modified xsi:type="dcterms:W3CDTF">2021-01-10T19:47:00Z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0x0101004D3B57D4DCF51E4DBD612CABFF5DA7DF</vt:lpwstr>
  </property>
</Properties>
</file>