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77777777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79EEB15C" w:rsidR="00B514A4" w:rsidRPr="00FC35DE" w:rsidRDefault="000449D5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171B5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September 14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</w:t>
                            </w:r>
                            <w:r w:rsidR="00B81AF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2049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  <w:r w:rsidR="00844DC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21</w:t>
                            </w:r>
                          </w:p>
                          <w:p w14:paraId="64D142C9" w14:textId="77777777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672D16EF" w14:textId="79EEB15C" w:rsidR="00B514A4" w:rsidRPr="00FC35DE" w:rsidRDefault="000449D5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171B5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September 14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</w:t>
                      </w:r>
                      <w:r w:rsidR="00B81AF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02049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  <w:r w:rsidR="00844DC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21</w:t>
                      </w:r>
                    </w:p>
                    <w:p w14:paraId="64D142C9" w14:textId="77777777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7A2C7151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7A2C7151">
        <w:tc>
          <w:tcPr>
            <w:tcW w:w="535" w:type="dxa"/>
          </w:tcPr>
          <w:p w14:paraId="672A6659" w14:textId="54E9A915" w:rsidR="00B514A4" w:rsidRDefault="3C5202A0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A2C7151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326F1B15" w:rsidR="00B514A4" w:rsidRDefault="00B514A4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A6B9899" w14:textId="3E05A3BF" w:rsidR="00B514A4" w:rsidRDefault="0084625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Faculty Association</w:t>
            </w:r>
          </w:p>
        </w:tc>
      </w:tr>
      <w:tr w:rsidR="00B514A4" w14:paraId="56B4C9A0" w14:textId="77777777" w:rsidTr="7A2C7151">
        <w:tc>
          <w:tcPr>
            <w:tcW w:w="535" w:type="dxa"/>
          </w:tcPr>
          <w:p w14:paraId="5DAB6C7B" w14:textId="6DE07F6F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B6F6608" w14:textId="77777777" w:rsidR="00B514A4" w:rsidRDefault="009F5FC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Reyna Casas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2A42BA6E" w:rsidR="00B514A4" w:rsidRDefault="29231D0A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A2C7151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B9B5D5B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Ruben Flores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ADB3503" w14:textId="77777777" w:rsidTr="7A2C7151">
        <w:tc>
          <w:tcPr>
            <w:tcW w:w="535" w:type="dxa"/>
          </w:tcPr>
          <w:p w14:paraId="6A05A809" w14:textId="39112274" w:rsidR="00B514A4" w:rsidRDefault="76114FB3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A2C7151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Lianne Greenlee – POD Director</w:t>
            </w:r>
          </w:p>
        </w:tc>
        <w:tc>
          <w:tcPr>
            <w:tcW w:w="540" w:type="dxa"/>
          </w:tcPr>
          <w:p w14:paraId="5A39BBE3" w14:textId="48F20D2F" w:rsidR="00B514A4" w:rsidRDefault="29231D0A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A2C7151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Melissa Cone – Appointed by Confidentials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5BE7DBDD" w14:textId="77777777" w:rsidTr="7A2C7151">
        <w:trPr>
          <w:trHeight w:val="240"/>
        </w:trPr>
        <w:tc>
          <w:tcPr>
            <w:tcW w:w="535" w:type="dxa"/>
          </w:tcPr>
          <w:p w14:paraId="41C8F396" w14:textId="1B88055E" w:rsidR="00B514A4" w:rsidRDefault="00B514A4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5D61480E" w14:textId="4955B88C" w:rsidR="00B514A4" w:rsidRDefault="007C38D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4D5143DD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>– Appointed by Academic Senate</w:t>
            </w:r>
          </w:p>
        </w:tc>
        <w:tc>
          <w:tcPr>
            <w:tcW w:w="540" w:type="dxa"/>
          </w:tcPr>
          <w:p w14:paraId="72A3D3EC" w14:textId="2E22457C" w:rsidR="00B514A4" w:rsidRDefault="4A97E5B6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A2C7151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7A2C7151">
        <w:trPr>
          <w:trHeight w:val="240"/>
        </w:trPr>
        <w:tc>
          <w:tcPr>
            <w:tcW w:w="535" w:type="dxa"/>
          </w:tcPr>
          <w:p w14:paraId="0D0B940D" w14:textId="1ED365AE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C4A03B4" w14:textId="77777777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7A2C7151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77777777" w:rsidR="167F1168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FC2DEF" w14:textId="77777777" w:rsidR="167F1168" w:rsidRDefault="3A47860E" w:rsidP="00BD31FD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5C30E78F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B514A4" w:rsidRPr="003C6B81" w14:paraId="504CBCBE" w14:textId="77777777" w:rsidTr="5C30E78F">
        <w:trPr>
          <w:trHeight w:val="520"/>
        </w:trPr>
        <w:tc>
          <w:tcPr>
            <w:tcW w:w="2268" w:type="dxa"/>
          </w:tcPr>
          <w:p w14:paraId="49CA2FA4" w14:textId="77777777" w:rsidR="00C565F2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45FB0818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049F31CB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53128261" w14:textId="77777777" w:rsid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62486C05" w14:textId="77777777" w:rsidR="00B514A4" w:rsidRPr="00C565F2" w:rsidRDefault="00B514A4" w:rsidP="00C565F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09" w:type="dxa"/>
          </w:tcPr>
          <w:p w14:paraId="4FFBD4A8" w14:textId="63850358" w:rsidR="00B514A4" w:rsidRPr="003C6B81" w:rsidRDefault="00DB5F11" w:rsidP="0084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0FC8A970">
              <w:rPr>
                <w:rFonts w:ascii="Calibri" w:eastAsia="Calibri" w:hAnsi="Calibri" w:cs="Calibri"/>
              </w:rPr>
              <w:t>Review</w:t>
            </w:r>
            <w:r w:rsidR="002F31B8" w:rsidRPr="0FC8A970">
              <w:rPr>
                <w:rFonts w:ascii="Calibri" w:eastAsia="Calibri" w:hAnsi="Calibri" w:cs="Calibri"/>
              </w:rPr>
              <w:t xml:space="preserve"> </w:t>
            </w:r>
            <w:r w:rsidR="00171B54">
              <w:rPr>
                <w:rFonts w:ascii="Calibri" w:eastAsia="Calibri" w:hAnsi="Calibri" w:cs="Calibri"/>
              </w:rPr>
              <w:t>August</w:t>
            </w:r>
            <w:r w:rsidR="00844DC6">
              <w:rPr>
                <w:rFonts w:ascii="Calibri" w:eastAsia="Calibri" w:hAnsi="Calibri" w:cs="Calibri"/>
              </w:rPr>
              <w:t xml:space="preserve"> </w:t>
            </w:r>
            <w:r w:rsidR="44BEC5CE" w:rsidRPr="0FC8A970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4101652C" w14:textId="7D523E16" w:rsidR="008B6442" w:rsidRPr="003C6B81" w:rsidRDefault="73C1C403" w:rsidP="00087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7A2C7151">
              <w:rPr>
                <w:rFonts w:ascii="Calibri" w:eastAsia="Calibri" w:hAnsi="Calibri" w:cs="Calibri"/>
                <w:color w:val="000000" w:themeColor="text1"/>
              </w:rPr>
              <w:t>Desiree motioned to approve, Loralyn seconded. M</w:t>
            </w:r>
            <w:r w:rsidR="53EC068C" w:rsidRPr="7A2C7151">
              <w:rPr>
                <w:rFonts w:ascii="Calibri" w:eastAsia="Calibri" w:hAnsi="Calibri" w:cs="Calibri"/>
                <w:color w:val="000000" w:themeColor="text1"/>
              </w:rPr>
              <w:t>inutes</w:t>
            </w:r>
            <w:r w:rsidRPr="7A2C7151">
              <w:rPr>
                <w:rFonts w:ascii="Calibri" w:eastAsia="Calibri" w:hAnsi="Calibri" w:cs="Calibri"/>
                <w:color w:val="000000" w:themeColor="text1"/>
              </w:rPr>
              <w:t xml:space="preserve"> approved by acclamation.</w:t>
            </w:r>
          </w:p>
        </w:tc>
      </w:tr>
      <w:tr w:rsidR="000C7124" w:rsidRPr="003C6B81" w14:paraId="2C0B3D58" w14:textId="77777777" w:rsidTr="5C30E78F">
        <w:trPr>
          <w:trHeight w:val="1725"/>
        </w:trPr>
        <w:tc>
          <w:tcPr>
            <w:tcW w:w="2268" w:type="dxa"/>
          </w:tcPr>
          <w:p w14:paraId="26B3BEC1" w14:textId="5940DD5F" w:rsidR="000C7124" w:rsidRPr="003C6B81" w:rsidRDefault="000C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Way to Go, Joe</w:t>
            </w:r>
            <w:r w:rsidR="00923780">
              <w:rPr>
                <w:rFonts w:ascii="Calibri" w:eastAsia="Calibri" w:hAnsi="Calibri" w:cs="Calibri"/>
                <w:color w:val="000000"/>
              </w:rPr>
              <w:t>!</w:t>
            </w:r>
          </w:p>
        </w:tc>
        <w:tc>
          <w:tcPr>
            <w:tcW w:w="5209" w:type="dxa"/>
          </w:tcPr>
          <w:p w14:paraId="66094F84" w14:textId="77777777" w:rsidR="00171B54" w:rsidRDefault="00171B54" w:rsidP="0092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Student Health Services </w:t>
            </w:r>
          </w:p>
          <w:p w14:paraId="444E0FF9" w14:textId="77777777" w:rsidR="00171B54" w:rsidRDefault="00171B54" w:rsidP="00171B54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5C30E78F">
              <w:rPr>
                <w:rFonts w:ascii="Calibri" w:eastAsia="Calibri" w:hAnsi="Calibri" w:cs="Calibri"/>
              </w:rPr>
              <w:t>Email notification</w:t>
            </w:r>
          </w:p>
          <w:p w14:paraId="555FD480" w14:textId="77777777" w:rsidR="00171B54" w:rsidRDefault="00171B54" w:rsidP="00171B54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5C30E78F">
              <w:rPr>
                <w:rFonts w:ascii="Calibri" w:eastAsia="Calibri" w:hAnsi="Calibri" w:cs="Calibri"/>
              </w:rPr>
              <w:t>Photo opportunity</w:t>
            </w:r>
          </w:p>
          <w:p w14:paraId="58A9CC07" w14:textId="4BEF3837" w:rsidR="00171B54" w:rsidRPr="00171B54" w:rsidRDefault="00171B54" w:rsidP="00171B54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5C30E78F">
              <w:rPr>
                <w:rFonts w:ascii="Calibri" w:eastAsia="Calibri" w:hAnsi="Calibri" w:cs="Calibri"/>
              </w:rPr>
              <w:t xml:space="preserve">Newsroom </w:t>
            </w:r>
          </w:p>
        </w:tc>
        <w:tc>
          <w:tcPr>
            <w:tcW w:w="3315" w:type="dxa"/>
          </w:tcPr>
          <w:p w14:paraId="05050130" w14:textId="5B4F64E4" w:rsidR="000C7124" w:rsidRPr="003C6B81" w:rsidRDefault="5A00CC68" w:rsidP="2867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3CF3D112">
              <w:rPr>
                <w:rFonts w:ascii="Calibri" w:eastAsia="Calibri" w:hAnsi="Calibri" w:cs="Calibri"/>
                <w:color w:val="000000" w:themeColor="text1"/>
              </w:rPr>
              <w:t xml:space="preserve">Student Health services was selected by Risk Management as the next recipient of WTGJ award.  Ruben is working with marketing on article and photo. </w:t>
            </w:r>
          </w:p>
        </w:tc>
      </w:tr>
      <w:tr w:rsidR="00FE4445" w:rsidRPr="003C6B81" w14:paraId="1555C681" w14:textId="77777777" w:rsidTr="5C30E78F">
        <w:trPr>
          <w:trHeight w:val="1565"/>
        </w:trPr>
        <w:tc>
          <w:tcPr>
            <w:tcW w:w="2268" w:type="dxa"/>
          </w:tcPr>
          <w:p w14:paraId="6A694D8C" w14:textId="77777777" w:rsidR="00FE4445" w:rsidRPr="003C6B81" w:rsidRDefault="00FE4445" w:rsidP="00BD31F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Shout Out</w:t>
            </w:r>
          </w:p>
        </w:tc>
        <w:tc>
          <w:tcPr>
            <w:tcW w:w="5209" w:type="dxa"/>
          </w:tcPr>
          <w:p w14:paraId="07846024" w14:textId="1E93D2E5" w:rsidR="00846254" w:rsidRPr="009274ED" w:rsidRDefault="00846254" w:rsidP="00846254">
            <w:pPr>
              <w:pStyle w:val="NoSpacing"/>
              <w:rPr>
                <w:rFonts w:asciiTheme="majorHAnsi" w:eastAsia="Calibri" w:hAnsiTheme="majorHAnsi" w:cstheme="majorHAnsi"/>
              </w:rPr>
            </w:pPr>
            <w:r w:rsidRPr="722F9339">
              <w:rPr>
                <w:rFonts w:asciiTheme="majorHAnsi" w:eastAsia="Calibri" w:hAnsiTheme="majorHAnsi" w:cstheme="majorBidi"/>
              </w:rPr>
              <w:t>Summer Shout Outs</w:t>
            </w:r>
          </w:p>
          <w:p w14:paraId="3CF2D8B6" w14:textId="7BB36E7D" w:rsidR="00286D31" w:rsidRPr="00846254" w:rsidRDefault="00171B54" w:rsidP="5C30E78F">
            <w:pPr>
              <w:pStyle w:val="NormalWeb"/>
              <w:numPr>
                <w:ilvl w:val="0"/>
                <w:numId w:val="42"/>
              </w:numPr>
              <w:spacing w:line="259" w:lineRule="auto"/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Fall shout out announcement</w:t>
            </w:r>
          </w:p>
        </w:tc>
        <w:tc>
          <w:tcPr>
            <w:tcW w:w="3315" w:type="dxa"/>
          </w:tcPr>
          <w:p w14:paraId="38F36113" w14:textId="26BBBD3E" w:rsidR="00ED36DD" w:rsidRDefault="0930884F" w:rsidP="3CF3D112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 w:rsidRPr="3CF3D112">
              <w:rPr>
                <w:rFonts w:asciiTheme="majorHAnsi" w:eastAsia="Calibri" w:hAnsiTheme="majorHAnsi" w:cstheme="majorBidi"/>
              </w:rPr>
              <w:t xml:space="preserve">Will hold off and send in November for “Give Thanks” appreciation message during a season of giving. </w:t>
            </w:r>
          </w:p>
        </w:tc>
      </w:tr>
      <w:tr w:rsidR="00D17AE9" w14:paraId="2C170B47" w14:textId="77777777" w:rsidTr="5C30E78F">
        <w:trPr>
          <w:trHeight w:val="1115"/>
        </w:trPr>
        <w:tc>
          <w:tcPr>
            <w:tcW w:w="2268" w:type="dxa"/>
          </w:tcPr>
          <w:p w14:paraId="4D5DE3E1" w14:textId="4ABAB2C6" w:rsidR="00D17AE9" w:rsidRDefault="63B939C8" w:rsidP="297256E6">
            <w:pPr>
              <w:spacing w:line="259" w:lineRule="auto"/>
            </w:pPr>
            <w:r w:rsidRPr="297256E6">
              <w:rPr>
                <w:rFonts w:ascii="Calibri" w:eastAsia="Calibri" w:hAnsi="Calibri" w:cs="Calibri"/>
                <w:color w:val="000000" w:themeColor="text1"/>
              </w:rPr>
              <w:t>2020-21 Goals Check-in</w:t>
            </w:r>
          </w:p>
        </w:tc>
        <w:tc>
          <w:tcPr>
            <w:tcW w:w="5209" w:type="dxa"/>
          </w:tcPr>
          <w:p w14:paraId="1178F94A" w14:textId="4FDB1C63" w:rsidR="00000635" w:rsidRPr="009274ED" w:rsidRDefault="63B939C8" w:rsidP="009274ED">
            <w:pPr>
              <w:pStyle w:val="NoSpacing"/>
              <w:rPr>
                <w:rFonts w:asciiTheme="majorHAnsi" w:eastAsia="Calibri" w:hAnsiTheme="majorHAnsi" w:cstheme="majorHAnsi"/>
              </w:rPr>
            </w:pPr>
            <w:r w:rsidRPr="009274ED">
              <w:rPr>
                <w:rFonts w:asciiTheme="majorHAnsi" w:eastAsia="Calibri" w:hAnsiTheme="majorHAnsi" w:cstheme="majorHAnsi"/>
              </w:rPr>
              <w:t>Committee website up-to-date</w:t>
            </w:r>
          </w:p>
          <w:p w14:paraId="79E414DB" w14:textId="77777777" w:rsidR="00606BA3" w:rsidRPr="009274ED" w:rsidRDefault="00606BA3" w:rsidP="5C30E78F">
            <w:pPr>
              <w:pStyle w:val="NoSpacing"/>
              <w:numPr>
                <w:ilvl w:val="0"/>
                <w:numId w:val="36"/>
              </w:numPr>
              <w:rPr>
                <w:rFonts w:asciiTheme="majorHAnsi" w:eastAsiaTheme="majorEastAsia" w:hAnsiTheme="majorHAnsi" w:cstheme="majorBidi"/>
              </w:rPr>
            </w:pPr>
            <w:r w:rsidRPr="5C30E78F">
              <w:rPr>
                <w:rFonts w:asciiTheme="majorHAnsi" w:eastAsiaTheme="majorEastAsia" w:hAnsiTheme="majorHAnsi" w:cstheme="majorBidi"/>
              </w:rPr>
              <w:t>Minutes</w:t>
            </w:r>
          </w:p>
          <w:p w14:paraId="45DCD455" w14:textId="77777777" w:rsidR="00606BA3" w:rsidRDefault="3A285AAF" w:rsidP="5C30E78F">
            <w:pPr>
              <w:pStyle w:val="NoSpacing"/>
              <w:numPr>
                <w:ilvl w:val="0"/>
                <w:numId w:val="36"/>
              </w:numPr>
              <w:rPr>
                <w:rFonts w:asciiTheme="majorHAnsi" w:eastAsiaTheme="majorEastAsia" w:hAnsiTheme="majorHAnsi" w:cstheme="majorBidi"/>
              </w:rPr>
            </w:pPr>
            <w:r w:rsidRPr="5C30E78F">
              <w:rPr>
                <w:rFonts w:asciiTheme="majorHAnsi" w:eastAsiaTheme="majorEastAsia" w:hAnsiTheme="majorHAnsi" w:cstheme="majorBidi"/>
              </w:rPr>
              <w:t>Shout-Out Recipients</w:t>
            </w:r>
            <w:r w:rsidR="00DF5040" w:rsidRPr="5C30E78F">
              <w:rPr>
                <w:rFonts w:asciiTheme="majorHAnsi" w:eastAsiaTheme="majorEastAsia" w:hAnsiTheme="majorHAnsi" w:cstheme="majorBidi"/>
              </w:rPr>
              <w:t xml:space="preserve"> </w:t>
            </w:r>
          </w:p>
          <w:p w14:paraId="1519E28F" w14:textId="2A047B7E" w:rsidR="00286D31" w:rsidRPr="009274ED" w:rsidRDefault="00286D31" w:rsidP="5C30E78F">
            <w:pPr>
              <w:pStyle w:val="NoSpacing"/>
              <w:numPr>
                <w:ilvl w:val="0"/>
                <w:numId w:val="36"/>
              </w:numPr>
              <w:rPr>
                <w:rFonts w:asciiTheme="majorHAnsi" w:eastAsiaTheme="majorEastAsia" w:hAnsiTheme="majorHAnsi" w:cstheme="majorBidi"/>
              </w:rPr>
            </w:pPr>
            <w:r w:rsidRPr="5C30E78F">
              <w:rPr>
                <w:rFonts w:asciiTheme="majorHAnsi" w:eastAsiaTheme="majorEastAsia" w:hAnsiTheme="majorHAnsi" w:cstheme="majorBidi"/>
              </w:rPr>
              <w:t>Review committee goals</w:t>
            </w:r>
          </w:p>
        </w:tc>
        <w:tc>
          <w:tcPr>
            <w:tcW w:w="3315" w:type="dxa"/>
          </w:tcPr>
          <w:p w14:paraId="4C74ABBC" w14:textId="3C8816AB" w:rsidR="001F2FF2" w:rsidRDefault="280DF6F2" w:rsidP="5C30E78F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 xml:space="preserve">Will discuss at the next meeting. </w:t>
            </w:r>
          </w:p>
        </w:tc>
      </w:tr>
      <w:tr w:rsidR="00CE7C8E" w:rsidRPr="003C6B81" w14:paraId="21502733" w14:textId="77777777" w:rsidTr="5C30E78F">
        <w:tc>
          <w:tcPr>
            <w:tcW w:w="2268" w:type="dxa"/>
          </w:tcPr>
          <w:p w14:paraId="5BC2A246" w14:textId="618EECA3" w:rsidR="00CE7C8E" w:rsidRDefault="14462BD6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3F60761">
              <w:rPr>
                <w:rFonts w:ascii="Calibri" w:eastAsia="Calibri" w:hAnsi="Calibri" w:cs="Calibri"/>
                <w:color w:val="000000" w:themeColor="text1"/>
              </w:rPr>
              <w:t>Return to Campus</w:t>
            </w:r>
          </w:p>
        </w:tc>
        <w:tc>
          <w:tcPr>
            <w:tcW w:w="5209" w:type="dxa"/>
          </w:tcPr>
          <w:p w14:paraId="1CC87748" w14:textId="0AB52CAD" w:rsidR="00846254" w:rsidRDefault="00846254" w:rsidP="5C30E78F">
            <w:pPr>
              <w:pStyle w:val="NoSpacing"/>
              <w:numPr>
                <w:ilvl w:val="0"/>
                <w:numId w:val="38"/>
              </w:num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 xml:space="preserve">Yard Signs </w:t>
            </w:r>
            <w:r w:rsidR="002F00C5" w:rsidRPr="5C30E78F">
              <w:rPr>
                <w:rFonts w:asciiTheme="majorHAnsi" w:eastAsia="Calibri" w:hAnsiTheme="majorHAnsi" w:cstheme="majorBidi"/>
              </w:rPr>
              <w:t>update</w:t>
            </w:r>
          </w:p>
          <w:p w14:paraId="54D83C22" w14:textId="0B342C6D" w:rsidR="00846254" w:rsidRPr="009274ED" w:rsidRDefault="00846254" w:rsidP="5C30E78F">
            <w:pPr>
              <w:pStyle w:val="NoSpacing"/>
              <w:numPr>
                <w:ilvl w:val="0"/>
                <w:numId w:val="38"/>
              </w:num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Social media activity</w:t>
            </w:r>
          </w:p>
        </w:tc>
        <w:tc>
          <w:tcPr>
            <w:tcW w:w="3315" w:type="dxa"/>
          </w:tcPr>
          <w:p w14:paraId="2EF81EC8" w14:textId="5B85DD2B" w:rsidR="00CE7C8E" w:rsidRPr="067DFF75" w:rsidRDefault="2FBA4E55" w:rsidP="5C30E78F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 xml:space="preserve"> </w:t>
            </w:r>
            <w:r w:rsidR="3679B9B4" w:rsidRPr="5C30E78F">
              <w:rPr>
                <w:rFonts w:asciiTheme="majorHAnsi" w:eastAsia="Calibri" w:hAnsiTheme="majorHAnsi" w:cstheme="majorBidi"/>
              </w:rPr>
              <w:t>Will discuss at the next meeting.</w:t>
            </w:r>
          </w:p>
          <w:p w14:paraId="0687C2FD" w14:textId="5F660BAE" w:rsidR="00CE7C8E" w:rsidRPr="067DFF75" w:rsidRDefault="00CE7C8E" w:rsidP="5C30E78F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0C7124" w:rsidRPr="003C6B81" w14:paraId="1FE9F109" w14:textId="77777777" w:rsidTr="5C30E78F">
        <w:tc>
          <w:tcPr>
            <w:tcW w:w="2268" w:type="dxa"/>
          </w:tcPr>
          <w:p w14:paraId="21B3BD34" w14:textId="77777777" w:rsidR="00286D31" w:rsidRDefault="00286D31" w:rsidP="00286D31">
            <w:pPr>
              <w:pStyle w:val="NoSpacing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College Champion Awards </w:t>
            </w:r>
          </w:p>
          <w:p w14:paraId="7C3A7C89" w14:textId="6D8BA7DD" w:rsidR="000C7124" w:rsidRPr="73F60761" w:rsidRDefault="000C7124" w:rsidP="002B577E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09" w:type="dxa"/>
          </w:tcPr>
          <w:p w14:paraId="46C2FF90" w14:textId="7F590393" w:rsidR="00CD4207" w:rsidRPr="009274ED" w:rsidRDefault="13FE137B" w:rsidP="5C30E78F">
            <w:pPr>
              <w:pStyle w:val="NoSpacing"/>
              <w:numPr>
                <w:ilvl w:val="0"/>
                <w:numId w:val="41"/>
              </w:numPr>
              <w:rPr>
                <w:rFonts w:asciiTheme="majorHAnsi" w:hAnsiTheme="majorHAnsi" w:cstheme="majorBidi"/>
              </w:rPr>
            </w:pPr>
            <w:r w:rsidRPr="5C30E78F">
              <w:rPr>
                <w:rFonts w:asciiTheme="majorHAnsi" w:hAnsiTheme="majorHAnsi" w:cstheme="majorBidi"/>
              </w:rPr>
              <w:t>President’s Breakfast</w:t>
            </w:r>
          </w:p>
          <w:p w14:paraId="6AC894F2" w14:textId="0C8D2CB0" w:rsidR="00CD4207" w:rsidRPr="009274ED" w:rsidRDefault="13FE137B" w:rsidP="5C30E78F">
            <w:pPr>
              <w:pStyle w:val="NoSpacing"/>
              <w:numPr>
                <w:ilvl w:val="0"/>
                <w:numId w:val="41"/>
              </w:numPr>
              <w:rPr>
                <w:rFonts w:asciiTheme="majorHAnsi" w:hAnsiTheme="majorHAnsi" w:cstheme="majorBidi"/>
              </w:rPr>
            </w:pPr>
            <w:r w:rsidRPr="5C30E78F">
              <w:rPr>
                <w:rFonts w:asciiTheme="majorHAnsi" w:hAnsiTheme="majorHAnsi" w:cstheme="majorBidi"/>
              </w:rPr>
              <w:t>September Board Meeting presentation</w:t>
            </w:r>
          </w:p>
        </w:tc>
        <w:tc>
          <w:tcPr>
            <w:tcW w:w="3315" w:type="dxa"/>
          </w:tcPr>
          <w:p w14:paraId="60F045CE" w14:textId="7DC10B84" w:rsidR="22943A69" w:rsidRDefault="22943A69" w:rsidP="5C30E78F">
            <w:pPr>
              <w:pStyle w:val="ListParagraph"/>
              <w:ind w:left="0"/>
              <w:jc w:val="both"/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 xml:space="preserve">Melissa and Ruben were present at the President’s Breakfast to congratulate and honor recipients. </w:t>
            </w:r>
          </w:p>
          <w:p w14:paraId="2C06E773" w14:textId="349F282F" w:rsidR="000C7124" w:rsidRPr="067DFF75" w:rsidRDefault="22943A69" w:rsidP="5C30E78F">
            <w:pPr>
              <w:pStyle w:val="ListParagraph"/>
              <w:ind w:left="0"/>
              <w:jc w:val="both"/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lastRenderedPageBreak/>
              <w:t xml:space="preserve">Loralyn and Ruben were present at the Board Meeting and photos were taken with honorees.  </w:t>
            </w:r>
          </w:p>
        </w:tc>
      </w:tr>
      <w:tr w:rsidR="00171B54" w:rsidRPr="003C6B81" w14:paraId="57366080" w14:textId="77777777" w:rsidTr="5C30E78F">
        <w:trPr>
          <w:trHeight w:val="953"/>
        </w:trPr>
        <w:tc>
          <w:tcPr>
            <w:tcW w:w="2268" w:type="dxa"/>
          </w:tcPr>
          <w:p w14:paraId="541AF47E" w14:textId="0129E8B2" w:rsidR="00171B54" w:rsidRDefault="00171B54" w:rsidP="00286D31">
            <w:pPr>
              <w:pStyle w:val="NoSpacing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 xml:space="preserve">Halloween Event </w:t>
            </w:r>
          </w:p>
        </w:tc>
        <w:tc>
          <w:tcPr>
            <w:tcW w:w="5209" w:type="dxa"/>
          </w:tcPr>
          <w:p w14:paraId="108A85AD" w14:textId="77777777" w:rsidR="00171B54" w:rsidRDefault="00171B54" w:rsidP="5C30E78F">
            <w:pPr>
              <w:pStyle w:val="NoSpacing"/>
              <w:numPr>
                <w:ilvl w:val="0"/>
                <w:numId w:val="41"/>
              </w:numPr>
              <w:rPr>
                <w:rFonts w:asciiTheme="majorHAnsi" w:hAnsiTheme="majorHAnsi" w:cstheme="majorBidi"/>
              </w:rPr>
            </w:pPr>
            <w:r w:rsidRPr="5C30E78F">
              <w:rPr>
                <w:rFonts w:asciiTheme="majorHAnsi" w:hAnsiTheme="majorHAnsi" w:cstheme="majorBidi"/>
              </w:rPr>
              <w:t xml:space="preserve">Planning for event </w:t>
            </w:r>
          </w:p>
          <w:p w14:paraId="2922780A" w14:textId="612A3FD8" w:rsidR="00171B54" w:rsidRPr="722F9339" w:rsidRDefault="00171B54" w:rsidP="5C30E78F">
            <w:pPr>
              <w:pStyle w:val="NoSpacing"/>
              <w:numPr>
                <w:ilvl w:val="0"/>
                <w:numId w:val="41"/>
              </w:numPr>
              <w:rPr>
                <w:rFonts w:asciiTheme="majorHAnsi" w:hAnsiTheme="majorHAnsi" w:cstheme="majorBidi"/>
              </w:rPr>
            </w:pPr>
            <w:r w:rsidRPr="5C30E78F">
              <w:rPr>
                <w:rFonts w:asciiTheme="majorHAnsi" w:hAnsiTheme="majorHAnsi" w:cstheme="majorBidi"/>
              </w:rPr>
              <w:t xml:space="preserve">Next steps </w:t>
            </w:r>
          </w:p>
        </w:tc>
        <w:tc>
          <w:tcPr>
            <w:tcW w:w="3315" w:type="dxa"/>
          </w:tcPr>
          <w:p w14:paraId="2A63F18C" w14:textId="06012D9C" w:rsidR="00171B54" w:rsidRPr="067DFF75" w:rsidRDefault="2B485EB1" w:rsidP="5C30E78F">
            <w:pPr>
              <w:pStyle w:val="ListParagraph"/>
              <w:ind w:left="0"/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Lianne and Ruben will serve as the representatives for VOICES committee.  Event will remain virtual but categories for c</w:t>
            </w:r>
            <w:r w:rsidR="7208DBFD" w:rsidRPr="5C30E78F">
              <w:rPr>
                <w:rFonts w:asciiTheme="majorHAnsi" w:eastAsia="Calibri" w:hAnsiTheme="majorHAnsi" w:cstheme="majorBidi"/>
              </w:rPr>
              <w:t>ostume awards are still in discussion.  Prizes will likely remain as gift</w:t>
            </w:r>
            <w:r w:rsidR="03013DE8" w:rsidRPr="5C30E78F">
              <w:rPr>
                <w:rFonts w:asciiTheme="majorHAnsi" w:eastAsia="Calibri" w:hAnsiTheme="majorHAnsi" w:cstheme="majorBidi"/>
              </w:rPr>
              <w:t xml:space="preserve"> </w:t>
            </w:r>
            <w:r w:rsidR="7208DBFD" w:rsidRPr="5C30E78F">
              <w:rPr>
                <w:rFonts w:asciiTheme="majorHAnsi" w:eastAsia="Calibri" w:hAnsiTheme="majorHAnsi" w:cstheme="majorBidi"/>
              </w:rPr>
              <w:t xml:space="preserve">cards. </w:t>
            </w:r>
          </w:p>
        </w:tc>
      </w:tr>
      <w:tr w:rsidR="6FA317C2" w14:paraId="3A9751EB" w14:textId="77777777" w:rsidTr="5C30E78F">
        <w:tc>
          <w:tcPr>
            <w:tcW w:w="2268" w:type="dxa"/>
          </w:tcPr>
          <w:p w14:paraId="532B7D78" w14:textId="4340C4A8" w:rsidR="46E70272" w:rsidRDefault="46E70272" w:rsidP="6FA317C2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6FA317C2">
              <w:rPr>
                <w:rFonts w:asciiTheme="majorHAnsi" w:eastAsia="Calibri" w:hAnsiTheme="majorHAnsi" w:cstheme="majorBidi"/>
              </w:rPr>
              <w:t>End of Year VOICES Email</w:t>
            </w:r>
          </w:p>
        </w:tc>
        <w:tc>
          <w:tcPr>
            <w:tcW w:w="5209" w:type="dxa"/>
          </w:tcPr>
          <w:p w14:paraId="40AFCC34" w14:textId="5AF04CD2" w:rsidR="46E70272" w:rsidRDefault="46E70272" w:rsidP="6FA317C2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6FA317C2">
              <w:rPr>
                <w:rFonts w:asciiTheme="majorHAnsi" w:eastAsia="Calibri" w:hAnsiTheme="majorHAnsi" w:cstheme="majorBidi"/>
              </w:rPr>
              <w:t xml:space="preserve">Email Announcement congratulating all employees recognized throughout the year: </w:t>
            </w:r>
          </w:p>
          <w:p w14:paraId="57A3CA5D" w14:textId="5137D62E" w:rsidR="46E70272" w:rsidRDefault="46E70272" w:rsidP="5C30E78F">
            <w:pPr>
              <w:pStyle w:val="NoSpacing"/>
              <w:numPr>
                <w:ilvl w:val="0"/>
                <w:numId w:val="1"/>
              </w:num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Shout Outs</w:t>
            </w:r>
          </w:p>
          <w:p w14:paraId="49E16E2B" w14:textId="78A87277" w:rsidR="46E70272" w:rsidRDefault="46E70272" w:rsidP="5C30E78F">
            <w:pPr>
              <w:pStyle w:val="NoSpacing"/>
              <w:numPr>
                <w:ilvl w:val="0"/>
                <w:numId w:val="1"/>
              </w:num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Way to Go Joe</w:t>
            </w:r>
          </w:p>
          <w:p w14:paraId="68896277" w14:textId="0678AA37" w:rsidR="46E70272" w:rsidRDefault="46E70272" w:rsidP="5C30E78F">
            <w:pPr>
              <w:pStyle w:val="NoSpacing"/>
              <w:numPr>
                <w:ilvl w:val="0"/>
                <w:numId w:val="1"/>
              </w:num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College Champion Award Recipients and Nominees</w:t>
            </w:r>
          </w:p>
        </w:tc>
        <w:tc>
          <w:tcPr>
            <w:tcW w:w="3315" w:type="dxa"/>
          </w:tcPr>
          <w:p w14:paraId="135E8A1A" w14:textId="754CF3DA" w:rsidR="6FA317C2" w:rsidRDefault="76F95690" w:rsidP="5C30E78F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Will discuss at the next meeting.</w:t>
            </w:r>
          </w:p>
          <w:p w14:paraId="1D0F467A" w14:textId="62AB5341" w:rsidR="6FA317C2" w:rsidRDefault="6FA317C2" w:rsidP="5C30E78F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214C94E6" w14:paraId="7454671F" w14:textId="77777777" w:rsidTr="5C30E78F">
        <w:tc>
          <w:tcPr>
            <w:tcW w:w="2268" w:type="dxa"/>
          </w:tcPr>
          <w:p w14:paraId="6B45D888" w14:textId="18279466" w:rsidR="3C1DF9E9" w:rsidRDefault="3C1DF9E9" w:rsidP="214C94E6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214C94E6">
              <w:rPr>
                <w:rFonts w:asciiTheme="majorHAnsi" w:eastAsia="Calibri" w:hAnsiTheme="majorHAnsi" w:cstheme="majorBidi"/>
              </w:rPr>
              <w:t>Committee Membership</w:t>
            </w:r>
          </w:p>
        </w:tc>
        <w:tc>
          <w:tcPr>
            <w:tcW w:w="5209" w:type="dxa"/>
          </w:tcPr>
          <w:p w14:paraId="38CDCB51" w14:textId="77777777" w:rsidR="3C1DF9E9" w:rsidRDefault="00846254" w:rsidP="007C38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Work</w:t>
            </w:r>
            <w:r w:rsidR="00CD4207">
              <w:rPr>
                <w:rFonts w:asciiTheme="majorHAnsi" w:eastAsia="Calibri" w:hAnsiTheme="majorHAnsi" w:cstheme="majorBidi"/>
              </w:rPr>
              <w:t>ing</w:t>
            </w:r>
            <w:r>
              <w:rPr>
                <w:rFonts w:asciiTheme="majorHAnsi" w:eastAsia="Calibri" w:hAnsiTheme="majorHAnsi" w:cstheme="majorBidi"/>
              </w:rPr>
              <w:t xml:space="preserve"> with Academic Senate </w:t>
            </w:r>
            <w:r w:rsidR="007C38D9">
              <w:rPr>
                <w:rFonts w:asciiTheme="majorHAnsi" w:eastAsia="Calibri" w:hAnsiTheme="majorHAnsi" w:cstheme="majorBidi"/>
              </w:rPr>
              <w:t>&amp; Faculty Association to find</w:t>
            </w:r>
            <w:r>
              <w:rPr>
                <w:rFonts w:asciiTheme="majorHAnsi" w:eastAsia="Calibri" w:hAnsiTheme="majorHAnsi" w:cstheme="majorBidi"/>
              </w:rPr>
              <w:t xml:space="preserve"> r</w:t>
            </w:r>
            <w:r w:rsidR="007C38D9">
              <w:rPr>
                <w:rFonts w:asciiTheme="majorHAnsi" w:eastAsia="Calibri" w:hAnsiTheme="majorHAnsi" w:cstheme="majorBidi"/>
              </w:rPr>
              <w:t>eplacements</w:t>
            </w:r>
          </w:p>
          <w:p w14:paraId="26154F69" w14:textId="77777777" w:rsidR="00171B54" w:rsidRDefault="00171B54" w:rsidP="007C38D9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5EBE3C31" w14:textId="4770F56A" w:rsidR="00171B54" w:rsidRDefault="00171B54" w:rsidP="007C38D9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3650C834" w14:textId="65A07288" w:rsidR="6427FDF7" w:rsidRDefault="6427FDF7" w:rsidP="5C30E78F">
            <w:p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 xml:space="preserve"> </w:t>
            </w:r>
            <w:r w:rsidR="7AA7AABF" w:rsidRPr="5C30E78F">
              <w:rPr>
                <w:rFonts w:asciiTheme="majorHAnsi" w:eastAsia="Calibri" w:hAnsiTheme="majorHAnsi" w:cstheme="majorBidi"/>
              </w:rPr>
              <w:t xml:space="preserve">Will follow-up next month. </w:t>
            </w:r>
          </w:p>
        </w:tc>
      </w:tr>
      <w:tr w:rsidR="00D17AE9" w:rsidRPr="003C6B81" w14:paraId="29E7C5E9" w14:textId="77777777" w:rsidTr="5C30E78F">
        <w:tc>
          <w:tcPr>
            <w:tcW w:w="2268" w:type="dxa"/>
          </w:tcPr>
          <w:p w14:paraId="2D2F3753" w14:textId="77777777" w:rsidR="00D17AE9" w:rsidRDefault="00D17AE9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2019-20 Meeting Dates &amp; Times</w:t>
            </w:r>
          </w:p>
        </w:tc>
        <w:tc>
          <w:tcPr>
            <w:tcW w:w="5209" w:type="dxa"/>
          </w:tcPr>
          <w:p w14:paraId="05EA86BE" w14:textId="77777777" w:rsidR="00892C43" w:rsidRDefault="00D17AE9" w:rsidP="00892C43">
            <w:pPr>
              <w:pStyle w:val="NormalWeb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Confirmed 2</w:t>
            </w:r>
            <w:r w:rsidRPr="009AE45A">
              <w:rPr>
                <w:rFonts w:ascii="Calibri" w:eastAsia="Calibri" w:hAnsi="Calibri" w:cs="Calibri"/>
                <w:vertAlign w:val="superscript"/>
              </w:rPr>
              <w:t>nd</w:t>
            </w:r>
            <w:r w:rsidRPr="009AE45A">
              <w:rPr>
                <w:rFonts w:ascii="Calibri" w:eastAsia="Calibri" w:hAnsi="Calibri" w:cs="Calibri"/>
              </w:rPr>
              <w:t xml:space="preserve"> Tuesday of each month, 12:30-1:30pm</w:t>
            </w:r>
          </w:p>
          <w:p w14:paraId="156ECE0A" w14:textId="77777777" w:rsidR="00D17AE9" w:rsidRPr="44BEC5CE" w:rsidRDefault="00D17AE9" w:rsidP="00892C43">
            <w:pPr>
              <w:pStyle w:val="NormalWeb"/>
              <w:rPr>
                <w:rFonts w:asciiTheme="majorHAnsi" w:eastAsia="Calibri" w:hAnsiTheme="majorHAnsi" w:cstheme="majorBidi"/>
                <w:color w:val="000000" w:themeColor="text1"/>
              </w:rPr>
            </w:pPr>
            <w:r w:rsidRPr="009AE45A">
              <w:rPr>
                <w:rFonts w:asciiTheme="majorHAnsi" w:eastAsia="Calibri" w:hAnsiTheme="majorHAnsi" w:cstheme="majorBidi"/>
                <w:color w:val="000000" w:themeColor="text1"/>
              </w:rPr>
              <w:t>Outlook invites sent to committee</w:t>
            </w:r>
          </w:p>
        </w:tc>
        <w:tc>
          <w:tcPr>
            <w:tcW w:w="3315" w:type="dxa"/>
          </w:tcPr>
          <w:p w14:paraId="1FC39945" w14:textId="5383D074" w:rsidR="00D17AE9" w:rsidRDefault="00D17AE9" w:rsidP="6FA317C2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0332D8AD" w14:textId="77777777" w:rsidTr="5C30E78F">
        <w:tc>
          <w:tcPr>
            <w:tcW w:w="2268" w:type="dxa"/>
          </w:tcPr>
          <w:p w14:paraId="25E800D6" w14:textId="77777777" w:rsidR="00D17AE9" w:rsidRPr="003C6B81" w:rsidRDefault="00D17AE9" w:rsidP="00D17AE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145EC664" w:rsidR="00D17AE9" w:rsidRPr="003C6B81" w:rsidRDefault="53F37C1C" w:rsidP="00171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Tuesday,</w:t>
            </w:r>
            <w:r w:rsidR="2447C7E8"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  <w:r w:rsidR="00171B5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October 12</w:t>
            </w:r>
            <w:r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 20</w:t>
            </w:r>
            <w:r w:rsidR="002F31B8"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21</w:t>
            </w:r>
            <w:r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</w:t>
            </w:r>
            <w:r w:rsidR="73DF34EC"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Zoom Meeting</w:t>
            </w:r>
            <w:r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3F60761" w14:paraId="290821BE" w14:textId="77777777" w:rsidTr="73F60761">
        <w:tc>
          <w:tcPr>
            <w:tcW w:w="567" w:type="dxa"/>
          </w:tcPr>
          <w:p w14:paraId="7A688E56" w14:textId="5243E702" w:rsidR="73F60761" w:rsidRDefault="73F60761" w:rsidP="73F6076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1E6CDCB0" w14:textId="4EE557FE" w:rsidR="34983B31" w:rsidRDefault="34983B31" w:rsidP="73F60761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73F60761">
              <w:rPr>
                <w:rFonts w:ascii="Calibri" w:eastAsia="Calibri" w:hAnsi="Calibri" w:cs="Calibri"/>
              </w:rPr>
              <w:t>Night Shift Thank You’s - once we are back on campus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0109" w14:textId="77777777" w:rsidR="00022E4D" w:rsidRDefault="00022E4D">
      <w:r>
        <w:separator/>
      </w:r>
    </w:p>
  </w:endnote>
  <w:endnote w:type="continuationSeparator" w:id="0">
    <w:p w14:paraId="0B7A432E" w14:textId="77777777" w:rsidR="00022E4D" w:rsidRDefault="0002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39AA" w14:textId="77777777" w:rsidR="00022E4D" w:rsidRDefault="00022E4D">
      <w:r>
        <w:separator/>
      </w:r>
    </w:p>
  </w:footnote>
  <w:footnote w:type="continuationSeparator" w:id="0">
    <w:p w14:paraId="4AD58D77" w14:textId="77777777" w:rsidR="00022E4D" w:rsidRDefault="0002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D5D"/>
    <w:multiLevelType w:val="hybridMultilevel"/>
    <w:tmpl w:val="D8C2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27E8"/>
    <w:multiLevelType w:val="hybridMultilevel"/>
    <w:tmpl w:val="6706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27F"/>
    <w:multiLevelType w:val="hybridMultilevel"/>
    <w:tmpl w:val="EE4C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C40B7"/>
    <w:multiLevelType w:val="hybridMultilevel"/>
    <w:tmpl w:val="DD8E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413B"/>
    <w:multiLevelType w:val="hybridMultilevel"/>
    <w:tmpl w:val="88A22338"/>
    <w:lvl w:ilvl="0" w:tplc="EA2A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6C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56F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0EA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B2C4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EA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F4F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56D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023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3662A"/>
    <w:multiLevelType w:val="hybridMultilevel"/>
    <w:tmpl w:val="507C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B6999"/>
    <w:multiLevelType w:val="hybridMultilevel"/>
    <w:tmpl w:val="D67A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80ED9"/>
    <w:multiLevelType w:val="hybridMultilevel"/>
    <w:tmpl w:val="8276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902A2"/>
    <w:multiLevelType w:val="hybridMultilevel"/>
    <w:tmpl w:val="E1C0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123C0"/>
    <w:multiLevelType w:val="hybridMultilevel"/>
    <w:tmpl w:val="5A8C04FE"/>
    <w:lvl w:ilvl="0" w:tplc="DB0E2676">
      <w:start w:val="1"/>
      <w:numFmt w:val="decimal"/>
      <w:lvlText w:val="%1."/>
      <w:lvlJc w:val="left"/>
      <w:pPr>
        <w:ind w:left="720" w:hanging="360"/>
      </w:pPr>
    </w:lvl>
    <w:lvl w:ilvl="1" w:tplc="C7F47550">
      <w:start w:val="1"/>
      <w:numFmt w:val="lowerLetter"/>
      <w:lvlText w:val="%2."/>
      <w:lvlJc w:val="left"/>
      <w:pPr>
        <w:ind w:left="1440" w:hanging="360"/>
      </w:pPr>
    </w:lvl>
    <w:lvl w:ilvl="2" w:tplc="F5543DBE">
      <w:start w:val="1"/>
      <w:numFmt w:val="lowerRoman"/>
      <w:lvlText w:val="%3."/>
      <w:lvlJc w:val="right"/>
      <w:pPr>
        <w:ind w:left="2160" w:hanging="180"/>
      </w:pPr>
    </w:lvl>
    <w:lvl w:ilvl="3" w:tplc="168A1030">
      <w:start w:val="1"/>
      <w:numFmt w:val="decimal"/>
      <w:lvlText w:val="%4."/>
      <w:lvlJc w:val="left"/>
      <w:pPr>
        <w:ind w:left="2880" w:hanging="360"/>
      </w:pPr>
    </w:lvl>
    <w:lvl w:ilvl="4" w:tplc="65C23E22">
      <w:start w:val="1"/>
      <w:numFmt w:val="lowerLetter"/>
      <w:lvlText w:val="%5."/>
      <w:lvlJc w:val="left"/>
      <w:pPr>
        <w:ind w:left="3600" w:hanging="360"/>
      </w:pPr>
    </w:lvl>
    <w:lvl w:ilvl="5" w:tplc="144E72BE">
      <w:start w:val="1"/>
      <w:numFmt w:val="lowerRoman"/>
      <w:lvlText w:val="%6."/>
      <w:lvlJc w:val="right"/>
      <w:pPr>
        <w:ind w:left="4320" w:hanging="180"/>
      </w:pPr>
    </w:lvl>
    <w:lvl w:ilvl="6" w:tplc="603431B6">
      <w:start w:val="1"/>
      <w:numFmt w:val="decimal"/>
      <w:lvlText w:val="%7."/>
      <w:lvlJc w:val="left"/>
      <w:pPr>
        <w:ind w:left="5040" w:hanging="360"/>
      </w:pPr>
    </w:lvl>
    <w:lvl w:ilvl="7" w:tplc="917488B2">
      <w:start w:val="1"/>
      <w:numFmt w:val="lowerLetter"/>
      <w:lvlText w:val="%8."/>
      <w:lvlJc w:val="left"/>
      <w:pPr>
        <w:ind w:left="5760" w:hanging="360"/>
      </w:pPr>
    </w:lvl>
    <w:lvl w:ilvl="8" w:tplc="7466F4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8761E"/>
    <w:multiLevelType w:val="hybridMultilevel"/>
    <w:tmpl w:val="58BEDB82"/>
    <w:lvl w:ilvl="0" w:tplc="9C9A550E">
      <w:start w:val="1"/>
      <w:numFmt w:val="decimal"/>
      <w:lvlText w:val="%1."/>
      <w:lvlJc w:val="left"/>
      <w:pPr>
        <w:ind w:left="720" w:hanging="360"/>
      </w:pPr>
    </w:lvl>
    <w:lvl w:ilvl="1" w:tplc="72F6DFCA">
      <w:start w:val="1"/>
      <w:numFmt w:val="lowerLetter"/>
      <w:lvlText w:val="%2."/>
      <w:lvlJc w:val="left"/>
      <w:pPr>
        <w:ind w:left="1440" w:hanging="360"/>
      </w:pPr>
    </w:lvl>
    <w:lvl w:ilvl="2" w:tplc="C6E83B6E">
      <w:start w:val="1"/>
      <w:numFmt w:val="lowerRoman"/>
      <w:lvlText w:val="%3."/>
      <w:lvlJc w:val="right"/>
      <w:pPr>
        <w:ind w:left="2160" w:hanging="180"/>
      </w:pPr>
    </w:lvl>
    <w:lvl w:ilvl="3" w:tplc="78C0D1FC">
      <w:start w:val="1"/>
      <w:numFmt w:val="decimal"/>
      <w:lvlText w:val="%4."/>
      <w:lvlJc w:val="left"/>
      <w:pPr>
        <w:ind w:left="2880" w:hanging="360"/>
      </w:pPr>
    </w:lvl>
    <w:lvl w:ilvl="4" w:tplc="6E540D06">
      <w:start w:val="1"/>
      <w:numFmt w:val="lowerLetter"/>
      <w:lvlText w:val="%5."/>
      <w:lvlJc w:val="left"/>
      <w:pPr>
        <w:ind w:left="3600" w:hanging="360"/>
      </w:pPr>
    </w:lvl>
    <w:lvl w:ilvl="5" w:tplc="F80ED682">
      <w:start w:val="1"/>
      <w:numFmt w:val="lowerRoman"/>
      <w:lvlText w:val="%6."/>
      <w:lvlJc w:val="right"/>
      <w:pPr>
        <w:ind w:left="4320" w:hanging="180"/>
      </w:pPr>
    </w:lvl>
    <w:lvl w:ilvl="6" w:tplc="D53CFD7C">
      <w:start w:val="1"/>
      <w:numFmt w:val="decimal"/>
      <w:lvlText w:val="%7."/>
      <w:lvlJc w:val="left"/>
      <w:pPr>
        <w:ind w:left="5040" w:hanging="360"/>
      </w:pPr>
    </w:lvl>
    <w:lvl w:ilvl="7" w:tplc="31003558">
      <w:start w:val="1"/>
      <w:numFmt w:val="lowerLetter"/>
      <w:lvlText w:val="%8."/>
      <w:lvlJc w:val="left"/>
      <w:pPr>
        <w:ind w:left="5760" w:hanging="360"/>
      </w:pPr>
    </w:lvl>
    <w:lvl w:ilvl="8" w:tplc="DECCB9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2570F"/>
    <w:multiLevelType w:val="hybridMultilevel"/>
    <w:tmpl w:val="27928F9C"/>
    <w:lvl w:ilvl="0" w:tplc="1A6C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E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1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5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8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22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0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2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97058"/>
    <w:multiLevelType w:val="hybridMultilevel"/>
    <w:tmpl w:val="51B4E812"/>
    <w:lvl w:ilvl="0" w:tplc="7862B4F4">
      <w:start w:val="1"/>
      <w:numFmt w:val="decimal"/>
      <w:lvlText w:val="%1."/>
      <w:lvlJc w:val="left"/>
      <w:pPr>
        <w:ind w:left="720" w:hanging="360"/>
      </w:pPr>
    </w:lvl>
    <w:lvl w:ilvl="1" w:tplc="854E77A0">
      <w:start w:val="1"/>
      <w:numFmt w:val="lowerLetter"/>
      <w:lvlText w:val="%2."/>
      <w:lvlJc w:val="left"/>
      <w:pPr>
        <w:ind w:left="1440" w:hanging="360"/>
      </w:pPr>
    </w:lvl>
    <w:lvl w:ilvl="2" w:tplc="95E4D846">
      <w:start w:val="1"/>
      <w:numFmt w:val="lowerRoman"/>
      <w:lvlText w:val="%3."/>
      <w:lvlJc w:val="right"/>
      <w:pPr>
        <w:ind w:left="2160" w:hanging="180"/>
      </w:pPr>
    </w:lvl>
    <w:lvl w:ilvl="3" w:tplc="6F6C229C">
      <w:start w:val="1"/>
      <w:numFmt w:val="decimal"/>
      <w:lvlText w:val="%4."/>
      <w:lvlJc w:val="left"/>
      <w:pPr>
        <w:ind w:left="2880" w:hanging="360"/>
      </w:pPr>
    </w:lvl>
    <w:lvl w:ilvl="4" w:tplc="398886F2">
      <w:start w:val="1"/>
      <w:numFmt w:val="lowerLetter"/>
      <w:lvlText w:val="%5."/>
      <w:lvlJc w:val="left"/>
      <w:pPr>
        <w:ind w:left="3600" w:hanging="360"/>
      </w:pPr>
    </w:lvl>
    <w:lvl w:ilvl="5" w:tplc="864811C8">
      <w:start w:val="1"/>
      <w:numFmt w:val="lowerRoman"/>
      <w:lvlText w:val="%6."/>
      <w:lvlJc w:val="right"/>
      <w:pPr>
        <w:ind w:left="4320" w:hanging="180"/>
      </w:pPr>
    </w:lvl>
    <w:lvl w:ilvl="6" w:tplc="79A4E3FA">
      <w:start w:val="1"/>
      <w:numFmt w:val="decimal"/>
      <w:lvlText w:val="%7."/>
      <w:lvlJc w:val="left"/>
      <w:pPr>
        <w:ind w:left="5040" w:hanging="360"/>
      </w:pPr>
    </w:lvl>
    <w:lvl w:ilvl="7" w:tplc="94700A24">
      <w:start w:val="1"/>
      <w:numFmt w:val="lowerLetter"/>
      <w:lvlText w:val="%8."/>
      <w:lvlJc w:val="left"/>
      <w:pPr>
        <w:ind w:left="5760" w:hanging="360"/>
      </w:pPr>
    </w:lvl>
    <w:lvl w:ilvl="8" w:tplc="6B12F30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65F59"/>
    <w:multiLevelType w:val="hybridMultilevel"/>
    <w:tmpl w:val="65A4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02C00"/>
    <w:multiLevelType w:val="hybridMultilevel"/>
    <w:tmpl w:val="503EF0C2"/>
    <w:lvl w:ilvl="0" w:tplc="CD04A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88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22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ED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21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8C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AA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E4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45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31D5F"/>
    <w:multiLevelType w:val="hybridMultilevel"/>
    <w:tmpl w:val="E8E417E2"/>
    <w:lvl w:ilvl="0" w:tplc="9972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27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6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0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0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8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41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E4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D0648"/>
    <w:multiLevelType w:val="hybridMultilevel"/>
    <w:tmpl w:val="332C8598"/>
    <w:lvl w:ilvl="0" w:tplc="85A6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0B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7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A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7352"/>
    <w:multiLevelType w:val="hybridMultilevel"/>
    <w:tmpl w:val="AE76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658CB"/>
    <w:multiLevelType w:val="hybridMultilevel"/>
    <w:tmpl w:val="3AEE50EE"/>
    <w:lvl w:ilvl="0" w:tplc="1CBCA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EA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A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01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EB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A0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7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C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C7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83189"/>
    <w:multiLevelType w:val="hybridMultilevel"/>
    <w:tmpl w:val="392A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B2FB9"/>
    <w:multiLevelType w:val="hybridMultilevel"/>
    <w:tmpl w:val="16D65802"/>
    <w:lvl w:ilvl="0" w:tplc="D43CC104">
      <w:start w:val="1"/>
      <w:numFmt w:val="decimal"/>
      <w:lvlText w:val="%1."/>
      <w:lvlJc w:val="left"/>
      <w:pPr>
        <w:ind w:left="720" w:hanging="360"/>
      </w:pPr>
    </w:lvl>
    <w:lvl w:ilvl="1" w:tplc="5EB253AA">
      <w:start w:val="1"/>
      <w:numFmt w:val="lowerLetter"/>
      <w:lvlText w:val="%2."/>
      <w:lvlJc w:val="left"/>
      <w:pPr>
        <w:ind w:left="1440" w:hanging="360"/>
      </w:pPr>
    </w:lvl>
    <w:lvl w:ilvl="2" w:tplc="2E0877FA">
      <w:start w:val="1"/>
      <w:numFmt w:val="lowerRoman"/>
      <w:lvlText w:val="%3."/>
      <w:lvlJc w:val="right"/>
      <w:pPr>
        <w:ind w:left="2160" w:hanging="180"/>
      </w:pPr>
    </w:lvl>
    <w:lvl w:ilvl="3" w:tplc="1E108C4A">
      <w:start w:val="1"/>
      <w:numFmt w:val="decimal"/>
      <w:lvlText w:val="%4."/>
      <w:lvlJc w:val="left"/>
      <w:pPr>
        <w:ind w:left="2880" w:hanging="360"/>
      </w:pPr>
    </w:lvl>
    <w:lvl w:ilvl="4" w:tplc="6120A686">
      <w:start w:val="1"/>
      <w:numFmt w:val="lowerLetter"/>
      <w:lvlText w:val="%5."/>
      <w:lvlJc w:val="left"/>
      <w:pPr>
        <w:ind w:left="3600" w:hanging="360"/>
      </w:pPr>
    </w:lvl>
    <w:lvl w:ilvl="5" w:tplc="0DD03040">
      <w:start w:val="1"/>
      <w:numFmt w:val="lowerRoman"/>
      <w:lvlText w:val="%6."/>
      <w:lvlJc w:val="right"/>
      <w:pPr>
        <w:ind w:left="4320" w:hanging="180"/>
      </w:pPr>
    </w:lvl>
    <w:lvl w:ilvl="6" w:tplc="74625C28">
      <w:start w:val="1"/>
      <w:numFmt w:val="decimal"/>
      <w:lvlText w:val="%7."/>
      <w:lvlJc w:val="left"/>
      <w:pPr>
        <w:ind w:left="5040" w:hanging="360"/>
      </w:pPr>
    </w:lvl>
    <w:lvl w:ilvl="7" w:tplc="CE6CC5AA">
      <w:start w:val="1"/>
      <w:numFmt w:val="lowerLetter"/>
      <w:lvlText w:val="%8."/>
      <w:lvlJc w:val="left"/>
      <w:pPr>
        <w:ind w:left="5760" w:hanging="360"/>
      </w:pPr>
    </w:lvl>
    <w:lvl w:ilvl="8" w:tplc="892A775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0067F"/>
    <w:multiLevelType w:val="hybridMultilevel"/>
    <w:tmpl w:val="F098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6"/>
  </w:num>
  <w:num w:numId="4">
    <w:abstractNumId w:val="22"/>
  </w:num>
  <w:num w:numId="5">
    <w:abstractNumId w:val="37"/>
  </w:num>
  <w:num w:numId="6">
    <w:abstractNumId w:val="19"/>
  </w:num>
  <w:num w:numId="7">
    <w:abstractNumId w:val="17"/>
  </w:num>
  <w:num w:numId="8">
    <w:abstractNumId w:val="18"/>
  </w:num>
  <w:num w:numId="9">
    <w:abstractNumId w:val="29"/>
  </w:num>
  <w:num w:numId="10">
    <w:abstractNumId w:val="1"/>
  </w:num>
  <w:num w:numId="11">
    <w:abstractNumId w:val="41"/>
  </w:num>
  <w:num w:numId="12">
    <w:abstractNumId w:val="42"/>
  </w:num>
  <w:num w:numId="13">
    <w:abstractNumId w:val="35"/>
  </w:num>
  <w:num w:numId="14">
    <w:abstractNumId w:val="24"/>
  </w:num>
  <w:num w:numId="15">
    <w:abstractNumId w:val="15"/>
  </w:num>
  <w:num w:numId="16">
    <w:abstractNumId w:val="39"/>
  </w:num>
  <w:num w:numId="17">
    <w:abstractNumId w:val="6"/>
  </w:num>
  <w:num w:numId="18">
    <w:abstractNumId w:val="21"/>
  </w:num>
  <w:num w:numId="19">
    <w:abstractNumId w:val="38"/>
  </w:num>
  <w:num w:numId="20">
    <w:abstractNumId w:val="28"/>
  </w:num>
  <w:num w:numId="21">
    <w:abstractNumId w:val="11"/>
  </w:num>
  <w:num w:numId="22">
    <w:abstractNumId w:val="12"/>
  </w:num>
  <w:num w:numId="23">
    <w:abstractNumId w:val="9"/>
  </w:num>
  <w:num w:numId="24">
    <w:abstractNumId w:val="33"/>
  </w:num>
  <w:num w:numId="25">
    <w:abstractNumId w:val="16"/>
  </w:num>
  <w:num w:numId="26">
    <w:abstractNumId w:val="30"/>
  </w:num>
  <w:num w:numId="27">
    <w:abstractNumId w:val="10"/>
  </w:num>
  <w:num w:numId="28">
    <w:abstractNumId w:val="23"/>
  </w:num>
  <w:num w:numId="29">
    <w:abstractNumId w:val="20"/>
  </w:num>
  <w:num w:numId="30">
    <w:abstractNumId w:val="34"/>
  </w:num>
  <w:num w:numId="31">
    <w:abstractNumId w:val="14"/>
  </w:num>
  <w:num w:numId="32">
    <w:abstractNumId w:val="5"/>
  </w:num>
  <w:num w:numId="33">
    <w:abstractNumId w:val="3"/>
  </w:num>
  <w:num w:numId="34">
    <w:abstractNumId w:val="31"/>
  </w:num>
  <w:num w:numId="35">
    <w:abstractNumId w:val="40"/>
  </w:num>
  <w:num w:numId="36">
    <w:abstractNumId w:val="0"/>
  </w:num>
  <w:num w:numId="37">
    <w:abstractNumId w:val="7"/>
  </w:num>
  <w:num w:numId="38">
    <w:abstractNumId w:val="36"/>
  </w:num>
  <w:num w:numId="39">
    <w:abstractNumId w:val="25"/>
  </w:num>
  <w:num w:numId="40">
    <w:abstractNumId w:val="13"/>
  </w:num>
  <w:num w:numId="41">
    <w:abstractNumId w:val="2"/>
  </w:num>
  <w:num w:numId="42">
    <w:abstractNumId w:val="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323DB"/>
    <w:rsid w:val="00037BD6"/>
    <w:rsid w:val="000449D5"/>
    <w:rsid w:val="00047EC8"/>
    <w:rsid w:val="00051E7E"/>
    <w:rsid w:val="00057889"/>
    <w:rsid w:val="00065FF9"/>
    <w:rsid w:val="000813E9"/>
    <w:rsid w:val="00081E5C"/>
    <w:rsid w:val="00085F4D"/>
    <w:rsid w:val="000874AA"/>
    <w:rsid w:val="000C152E"/>
    <w:rsid w:val="000C2C8B"/>
    <w:rsid w:val="000C6534"/>
    <w:rsid w:val="000C7124"/>
    <w:rsid w:val="000C7848"/>
    <w:rsid w:val="000D6322"/>
    <w:rsid w:val="000F11AA"/>
    <w:rsid w:val="000F40DF"/>
    <w:rsid w:val="000F5AD7"/>
    <w:rsid w:val="001015FC"/>
    <w:rsid w:val="00122677"/>
    <w:rsid w:val="00124317"/>
    <w:rsid w:val="001301F1"/>
    <w:rsid w:val="0013358B"/>
    <w:rsid w:val="00140D1C"/>
    <w:rsid w:val="00166679"/>
    <w:rsid w:val="00167291"/>
    <w:rsid w:val="00171B54"/>
    <w:rsid w:val="001728E6"/>
    <w:rsid w:val="001835F5"/>
    <w:rsid w:val="00190D46"/>
    <w:rsid w:val="00192483"/>
    <w:rsid w:val="001A1951"/>
    <w:rsid w:val="001B4E5A"/>
    <w:rsid w:val="001B6512"/>
    <w:rsid w:val="001C1685"/>
    <w:rsid w:val="001D5922"/>
    <w:rsid w:val="001E76B8"/>
    <w:rsid w:val="001F2FF2"/>
    <w:rsid w:val="001F4550"/>
    <w:rsid w:val="0020334B"/>
    <w:rsid w:val="002062C8"/>
    <w:rsid w:val="00213290"/>
    <w:rsid w:val="00223D73"/>
    <w:rsid w:val="00247647"/>
    <w:rsid w:val="00262F5E"/>
    <w:rsid w:val="00264678"/>
    <w:rsid w:val="002678E8"/>
    <w:rsid w:val="00286D31"/>
    <w:rsid w:val="002B577E"/>
    <w:rsid w:val="002D4385"/>
    <w:rsid w:val="002D5FC9"/>
    <w:rsid w:val="002F00C5"/>
    <w:rsid w:val="002F1EC3"/>
    <w:rsid w:val="002F31B8"/>
    <w:rsid w:val="0030438D"/>
    <w:rsid w:val="00320757"/>
    <w:rsid w:val="003568DF"/>
    <w:rsid w:val="00372129"/>
    <w:rsid w:val="003754FC"/>
    <w:rsid w:val="00380BA5"/>
    <w:rsid w:val="003B330D"/>
    <w:rsid w:val="003C6B81"/>
    <w:rsid w:val="003D61D9"/>
    <w:rsid w:val="004050F3"/>
    <w:rsid w:val="0042374C"/>
    <w:rsid w:val="0043234C"/>
    <w:rsid w:val="00441033"/>
    <w:rsid w:val="00454DF3"/>
    <w:rsid w:val="0047454B"/>
    <w:rsid w:val="004821DE"/>
    <w:rsid w:val="00491DF8"/>
    <w:rsid w:val="004A02E6"/>
    <w:rsid w:val="004A3DBD"/>
    <w:rsid w:val="004D6F04"/>
    <w:rsid w:val="004E3ADE"/>
    <w:rsid w:val="004F04C5"/>
    <w:rsid w:val="005034C9"/>
    <w:rsid w:val="00527906"/>
    <w:rsid w:val="00531687"/>
    <w:rsid w:val="005534E4"/>
    <w:rsid w:val="00554AA8"/>
    <w:rsid w:val="00555757"/>
    <w:rsid w:val="00556744"/>
    <w:rsid w:val="005634E9"/>
    <w:rsid w:val="005751AF"/>
    <w:rsid w:val="0059732E"/>
    <w:rsid w:val="005B1FEA"/>
    <w:rsid w:val="005F5D06"/>
    <w:rsid w:val="00606BA3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B0AA4"/>
    <w:rsid w:val="006CEED3"/>
    <w:rsid w:val="006D07DF"/>
    <w:rsid w:val="006E6240"/>
    <w:rsid w:val="0070011C"/>
    <w:rsid w:val="0071260E"/>
    <w:rsid w:val="0071361B"/>
    <w:rsid w:val="00731649"/>
    <w:rsid w:val="00745DEA"/>
    <w:rsid w:val="00784B63"/>
    <w:rsid w:val="007919A8"/>
    <w:rsid w:val="00794FC1"/>
    <w:rsid w:val="007A779B"/>
    <w:rsid w:val="007B226B"/>
    <w:rsid w:val="007C38D9"/>
    <w:rsid w:val="007C6361"/>
    <w:rsid w:val="007E58FE"/>
    <w:rsid w:val="00837FD9"/>
    <w:rsid w:val="00844DC6"/>
    <w:rsid w:val="00846254"/>
    <w:rsid w:val="00846723"/>
    <w:rsid w:val="008554F3"/>
    <w:rsid w:val="00877507"/>
    <w:rsid w:val="00892C43"/>
    <w:rsid w:val="00893AF2"/>
    <w:rsid w:val="008A7ADE"/>
    <w:rsid w:val="008B4C26"/>
    <w:rsid w:val="008B6442"/>
    <w:rsid w:val="008C30EE"/>
    <w:rsid w:val="008D55C0"/>
    <w:rsid w:val="008D7AB9"/>
    <w:rsid w:val="008F5D83"/>
    <w:rsid w:val="00912829"/>
    <w:rsid w:val="00920F6E"/>
    <w:rsid w:val="0092371B"/>
    <w:rsid w:val="00923780"/>
    <w:rsid w:val="009274ED"/>
    <w:rsid w:val="0094781E"/>
    <w:rsid w:val="00955A0B"/>
    <w:rsid w:val="0096259C"/>
    <w:rsid w:val="00962CA7"/>
    <w:rsid w:val="0096CDAC"/>
    <w:rsid w:val="009A6EB0"/>
    <w:rsid w:val="009AE45A"/>
    <w:rsid w:val="009D3471"/>
    <w:rsid w:val="009D7036"/>
    <w:rsid w:val="009E29E4"/>
    <w:rsid w:val="009E3599"/>
    <w:rsid w:val="009F5FCD"/>
    <w:rsid w:val="00A4017D"/>
    <w:rsid w:val="00A628C3"/>
    <w:rsid w:val="00A71D15"/>
    <w:rsid w:val="00A76D87"/>
    <w:rsid w:val="00AB3437"/>
    <w:rsid w:val="00AD1B55"/>
    <w:rsid w:val="00AE56AA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4FC0"/>
    <w:rsid w:val="00BF73F3"/>
    <w:rsid w:val="00BF7B0A"/>
    <w:rsid w:val="00C1620E"/>
    <w:rsid w:val="00C37669"/>
    <w:rsid w:val="00C51B8E"/>
    <w:rsid w:val="00C5473A"/>
    <w:rsid w:val="00C565F2"/>
    <w:rsid w:val="00C65300"/>
    <w:rsid w:val="00CA1C84"/>
    <w:rsid w:val="00CA2300"/>
    <w:rsid w:val="00CB06CD"/>
    <w:rsid w:val="00CC0DF5"/>
    <w:rsid w:val="00CD026E"/>
    <w:rsid w:val="00CD1580"/>
    <w:rsid w:val="00CD1864"/>
    <w:rsid w:val="00CD4207"/>
    <w:rsid w:val="00CD6A75"/>
    <w:rsid w:val="00CE7C8E"/>
    <w:rsid w:val="00D00B1F"/>
    <w:rsid w:val="00D17AE9"/>
    <w:rsid w:val="00D208CF"/>
    <w:rsid w:val="00D21D0F"/>
    <w:rsid w:val="00D34294"/>
    <w:rsid w:val="00D374CC"/>
    <w:rsid w:val="00D47A29"/>
    <w:rsid w:val="00D97371"/>
    <w:rsid w:val="00DA0DAE"/>
    <w:rsid w:val="00DA243D"/>
    <w:rsid w:val="00DA7EED"/>
    <w:rsid w:val="00DB5F11"/>
    <w:rsid w:val="00DB5F2B"/>
    <w:rsid w:val="00DC1395"/>
    <w:rsid w:val="00DD2D68"/>
    <w:rsid w:val="00DE257D"/>
    <w:rsid w:val="00DF5040"/>
    <w:rsid w:val="00DF5CBC"/>
    <w:rsid w:val="00E21FF4"/>
    <w:rsid w:val="00E34B1E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D36DD"/>
    <w:rsid w:val="00ED45A7"/>
    <w:rsid w:val="00EE5485"/>
    <w:rsid w:val="00EF13DF"/>
    <w:rsid w:val="00EF3CCB"/>
    <w:rsid w:val="00F0208A"/>
    <w:rsid w:val="00F1327B"/>
    <w:rsid w:val="00F13EF9"/>
    <w:rsid w:val="00F15126"/>
    <w:rsid w:val="00F17BD6"/>
    <w:rsid w:val="00F24F6F"/>
    <w:rsid w:val="00F30688"/>
    <w:rsid w:val="00F40F8E"/>
    <w:rsid w:val="00F57BDC"/>
    <w:rsid w:val="00F759B1"/>
    <w:rsid w:val="00F7FBA3"/>
    <w:rsid w:val="00FA4654"/>
    <w:rsid w:val="00FC35DE"/>
    <w:rsid w:val="00FC7834"/>
    <w:rsid w:val="00FD2251"/>
    <w:rsid w:val="00FE3F28"/>
    <w:rsid w:val="00FE4445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A0A35C"/>
    <w:rsid w:val="214C94E6"/>
    <w:rsid w:val="2166CF93"/>
    <w:rsid w:val="216B9BCC"/>
    <w:rsid w:val="216E80C7"/>
    <w:rsid w:val="2171B2F2"/>
    <w:rsid w:val="217DFBCA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ED0AF0"/>
    <w:rsid w:val="28F45661"/>
    <w:rsid w:val="29231D0A"/>
    <w:rsid w:val="29336924"/>
    <w:rsid w:val="294F9EAD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7F2C01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DA4D47"/>
    <w:rsid w:val="6012ABE4"/>
    <w:rsid w:val="603E65A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E3F47F"/>
    <w:rsid w:val="63F9585D"/>
    <w:rsid w:val="64091AA9"/>
    <w:rsid w:val="6427FDF7"/>
    <w:rsid w:val="642D206D"/>
    <w:rsid w:val="64CD3218"/>
    <w:rsid w:val="64CF06BD"/>
    <w:rsid w:val="64F2F730"/>
    <w:rsid w:val="6505CAE9"/>
    <w:rsid w:val="6576D587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E13BA"/>
    <w:rsid w:val="6B2D2704"/>
    <w:rsid w:val="6B52F46D"/>
    <w:rsid w:val="6B571A50"/>
    <w:rsid w:val="6BB4BC5C"/>
    <w:rsid w:val="6BB8A858"/>
    <w:rsid w:val="6BDD3267"/>
    <w:rsid w:val="6C3B5250"/>
    <w:rsid w:val="6C6B7700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46C59E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C8C62-2B31-47B9-BC4E-DC9B773F4B6E}">
  <ds:schemaRefs>
    <ds:schemaRef ds:uri="http://www.w3.org/XML/1998/namespace"/>
    <ds:schemaRef ds:uri="http://purl.org/dc/elements/1.1/"/>
    <ds:schemaRef ds:uri="a00a354a-0372-4438-9bdc-f2aa151971ec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053063c-7268-4863-93de-a15cdd696be5"/>
  </ds:schemaRefs>
</ds:datastoreItem>
</file>

<file path=customXml/itemProps3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>Mt. San Antonio College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 Business Center 6-145</dc:creator>
  <cp:lastModifiedBy>Cone, Melissa</cp:lastModifiedBy>
  <cp:revision>8</cp:revision>
  <cp:lastPrinted>2020-02-06T23:53:00Z</cp:lastPrinted>
  <dcterms:created xsi:type="dcterms:W3CDTF">2021-09-14T18:13:00Z</dcterms:created>
  <dcterms:modified xsi:type="dcterms:W3CDTF">2021-10-11T22:51:00Z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