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0912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30B4BFC9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379AD127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4956A84C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1C83515D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74D529E2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212E3F17" w14:textId="77777777" w:rsidR="00063C61" w:rsidRDefault="00063C61"/>
    <w:p w14:paraId="06370A42" w14:textId="77777777" w:rsidR="00063C61" w:rsidRDefault="00063C61"/>
    <w:p w14:paraId="08914299" w14:textId="77777777" w:rsidR="00063C61" w:rsidRDefault="00063C61" w:rsidP="004C4061">
      <w:pPr>
        <w:pStyle w:val="ListParagraph"/>
      </w:pPr>
    </w:p>
    <w:p w14:paraId="47B49909" w14:textId="77777777" w:rsidR="00063C61" w:rsidRDefault="00063C61"/>
    <w:p w14:paraId="765FC39C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65A8E4C6" wp14:editId="1B5D6D2D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0339A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7E288591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7398F7B8" w14:textId="79788E7D" w:rsidR="00063C61" w:rsidRDefault="0045325C">
      <w:pPr>
        <w:pStyle w:val="Heading5"/>
        <w:rPr>
          <w:rFonts w:cs="Tahoma"/>
        </w:rPr>
      </w:pPr>
      <w:r>
        <w:rPr>
          <w:rFonts w:cs="Tahoma"/>
        </w:rPr>
        <w:t>February 5, 2025</w:t>
      </w:r>
    </w:p>
    <w:p w14:paraId="4E644B59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78AB78C2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168B4494" w14:textId="77777777" w:rsidTr="5AF7FE8E">
        <w:trPr>
          <w:trHeight w:val="2"/>
        </w:trPr>
        <w:tc>
          <w:tcPr>
            <w:tcW w:w="11227" w:type="dxa"/>
          </w:tcPr>
          <w:p w14:paraId="6544AC1A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292F170B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77D2A127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667D48A1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62602B3A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6F58453E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286545EC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503845E0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19DD85BC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1344ED0D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1E67372D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78BC6A6C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6F4BB076" w14:textId="77777777" w:rsidR="00EB3AFD" w:rsidRDefault="00160A56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Haneen Alghita-Aguilar</w:t>
                  </w:r>
                </w:p>
              </w:tc>
              <w:tc>
                <w:tcPr>
                  <w:tcW w:w="2873" w:type="dxa"/>
                  <w:gridSpan w:val="2"/>
                </w:tcPr>
                <w:p w14:paraId="45BD8931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6DAB46CE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5646D3CD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763855A2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6A3A12D9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50F1F75B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5C7B909E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5EC84A7D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44DE8EC7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29183B51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21A84FCB" w14:textId="77777777" w:rsidR="000830D8" w:rsidRPr="00391951" w:rsidRDefault="00160A56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Elda Blount</w:t>
                  </w:r>
                </w:p>
              </w:tc>
              <w:tc>
                <w:tcPr>
                  <w:tcW w:w="2688" w:type="dxa"/>
                </w:tcPr>
                <w:p w14:paraId="5109EF85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053693D1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19D16BE1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12245E00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1836CF83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09C3A032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0E55C35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6A0F2003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614C0D39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DA42065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0B67D3A5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754BA0E2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0E93BA05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54540E0F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37AC30CA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63D878F7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02A595CB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5703C1A" w14:textId="7777777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 w:rsidR="003D2FDC">
              <w:rPr>
                <w:rFonts w:ascii="Tahoma" w:hAnsi="Tahoma"/>
                <w:sz w:val="20"/>
              </w:rPr>
              <w:t>Agenda Review</w:t>
            </w:r>
          </w:p>
          <w:p w14:paraId="5DBE837E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0C765A4" w14:textId="2C72D68E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 xml:space="preserve">w meeting </w:t>
            </w:r>
            <w:r w:rsidR="00DC5094">
              <w:rPr>
                <w:rFonts w:ascii="Tahoma" w:hAnsi="Tahoma"/>
                <w:sz w:val="20"/>
              </w:rPr>
              <w:t>minutes</w:t>
            </w:r>
            <w:r w:rsidR="00B24897">
              <w:rPr>
                <w:rFonts w:ascii="Tahoma" w:hAnsi="Tahoma"/>
                <w:sz w:val="20"/>
              </w:rPr>
              <w:t xml:space="preserve">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6F5B24">
              <w:rPr>
                <w:rFonts w:ascii="Tahoma" w:hAnsi="Tahoma"/>
                <w:sz w:val="20"/>
              </w:rPr>
              <w:t>(</w:t>
            </w:r>
            <w:r w:rsidR="00D65286">
              <w:rPr>
                <w:rFonts w:ascii="Tahoma" w:hAnsi="Tahoma"/>
                <w:sz w:val="20"/>
              </w:rPr>
              <w:t>12/4/24 &amp; 1/8/25</w:t>
            </w:r>
            <w:r w:rsidR="006F5B24">
              <w:rPr>
                <w:rFonts w:ascii="Tahoma" w:hAnsi="Tahoma"/>
                <w:sz w:val="20"/>
              </w:rPr>
              <w:t>)</w:t>
            </w:r>
          </w:p>
          <w:p w14:paraId="2C9341DC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3019B99" w14:textId="735FF581" w:rsidR="002C2788" w:rsidRDefault="009929C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r w:rsidR="00D65286">
              <w:rPr>
                <w:rFonts w:ascii="Tahoma" w:hAnsi="Tahoma"/>
                <w:sz w:val="20"/>
              </w:rPr>
              <w:t>Spring</w:t>
            </w:r>
            <w:r w:rsidR="006F5B24">
              <w:rPr>
                <w:rFonts w:ascii="Tahoma" w:hAnsi="Tahoma"/>
                <w:sz w:val="20"/>
              </w:rPr>
              <w:t xml:space="preserve"> Employee </w:t>
            </w:r>
            <w:r w:rsidR="00D65286">
              <w:rPr>
                <w:rFonts w:ascii="Tahoma" w:hAnsi="Tahoma"/>
                <w:sz w:val="20"/>
              </w:rPr>
              <w:t>Fitness</w:t>
            </w:r>
            <w:r w:rsidR="006F5B24">
              <w:rPr>
                <w:rFonts w:ascii="Tahoma" w:hAnsi="Tahoma"/>
                <w:sz w:val="20"/>
              </w:rPr>
              <w:t xml:space="preserve"> Clas</w:t>
            </w:r>
            <w:r w:rsidR="00D65286">
              <w:rPr>
                <w:rFonts w:ascii="Tahoma" w:hAnsi="Tahoma"/>
                <w:sz w:val="20"/>
              </w:rPr>
              <w:t>ses</w:t>
            </w:r>
          </w:p>
          <w:p w14:paraId="729E890C" w14:textId="77777777" w:rsidR="00CD0C70" w:rsidRDefault="00CD0C70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EB75DAE" w14:textId="298D34D4" w:rsidR="00CD0C70" w:rsidRDefault="00CD0C70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 Noom App Update</w:t>
            </w:r>
          </w:p>
          <w:p w14:paraId="79557033" w14:textId="77777777" w:rsidR="003B3E0D" w:rsidRDefault="003B3E0D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77DD5DB" w14:textId="533860E2" w:rsidR="003B3E0D" w:rsidRDefault="003B3E0D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6. </w:t>
            </w:r>
            <w:r w:rsidR="00F23B61">
              <w:rPr>
                <w:rFonts w:ascii="Tahoma" w:hAnsi="Tahoma"/>
                <w:sz w:val="20"/>
              </w:rPr>
              <w:t>Health Screening Mobile Van</w:t>
            </w:r>
            <w:r w:rsidR="004F59BD">
              <w:rPr>
                <w:rFonts w:ascii="Tahoma" w:hAnsi="Tahoma"/>
                <w:sz w:val="20"/>
              </w:rPr>
              <w:t xml:space="preserve"> Update</w:t>
            </w:r>
          </w:p>
          <w:p w14:paraId="4F32157B" w14:textId="77777777" w:rsidR="00F23B61" w:rsidRDefault="00F23B6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D4F27DB" w14:textId="3DB8E34A" w:rsidR="00F23B61" w:rsidRDefault="00F23B6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7. </w:t>
            </w:r>
            <w:r w:rsidR="00A16681">
              <w:rPr>
                <w:rFonts w:ascii="Tahoma" w:hAnsi="Tahoma"/>
                <w:sz w:val="20"/>
              </w:rPr>
              <w:t xml:space="preserve">Post </w:t>
            </w:r>
            <w:r w:rsidR="00975E89">
              <w:rPr>
                <w:rFonts w:ascii="Tahoma" w:hAnsi="Tahoma"/>
                <w:sz w:val="20"/>
              </w:rPr>
              <w:t>Walker</w:t>
            </w:r>
            <w:r w:rsidR="00990EB7">
              <w:rPr>
                <w:rFonts w:ascii="Tahoma" w:hAnsi="Tahoma"/>
                <w:sz w:val="20"/>
              </w:rPr>
              <w:t xml:space="preserve"> Tracker </w:t>
            </w:r>
            <w:r w:rsidR="00975E89">
              <w:rPr>
                <w:rFonts w:ascii="Tahoma" w:hAnsi="Tahoma"/>
                <w:sz w:val="20"/>
              </w:rPr>
              <w:t xml:space="preserve">Challenge </w:t>
            </w:r>
            <w:r w:rsidR="00990EB7">
              <w:rPr>
                <w:rFonts w:ascii="Tahoma" w:hAnsi="Tahoma"/>
                <w:sz w:val="20"/>
              </w:rPr>
              <w:t>Update</w:t>
            </w:r>
            <w:r w:rsidR="0016779C">
              <w:rPr>
                <w:rFonts w:ascii="Tahoma" w:hAnsi="Tahoma"/>
                <w:sz w:val="20"/>
              </w:rPr>
              <w:t xml:space="preserve"> </w:t>
            </w:r>
          </w:p>
          <w:p w14:paraId="4174B74C" w14:textId="77777777" w:rsidR="00975E89" w:rsidRDefault="00975E89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4966701" w14:textId="0075BE92" w:rsidR="00975E89" w:rsidRDefault="00975E89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8. St. Jude Webinar Update</w:t>
            </w:r>
          </w:p>
          <w:p w14:paraId="152353E6" w14:textId="77777777" w:rsidR="00896343" w:rsidRDefault="00896343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3C10953" w14:textId="2508E6C4" w:rsidR="00896343" w:rsidRDefault="00896343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9. </w:t>
            </w:r>
            <w:r w:rsidR="006E2163">
              <w:rPr>
                <w:rFonts w:ascii="Tahoma" w:hAnsi="Tahoma"/>
                <w:sz w:val="20"/>
              </w:rPr>
              <w:t>Committee Goals &amp; Progress, Membership, and Purpose &amp; Function Update</w:t>
            </w:r>
          </w:p>
          <w:p w14:paraId="35B3E0F7" w14:textId="77777777" w:rsidR="003A2886" w:rsidRDefault="003A2886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6646157" w14:textId="6470A827" w:rsidR="003A2886" w:rsidRDefault="003A2886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10. Employee Newsletter</w:t>
            </w:r>
          </w:p>
          <w:p w14:paraId="7FBB1EA9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4278203" w14:textId="39042F72" w:rsidR="003D2FDC" w:rsidRDefault="003A2886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11</w:t>
            </w:r>
            <w:r w:rsidR="001271FC">
              <w:rPr>
                <w:rFonts w:ascii="Tahoma" w:hAnsi="Tahoma"/>
                <w:sz w:val="20"/>
              </w:rPr>
              <w:t xml:space="preserve">. </w:t>
            </w:r>
            <w:r w:rsidR="003D2FDC">
              <w:rPr>
                <w:rFonts w:ascii="Tahoma" w:hAnsi="Tahoma"/>
                <w:sz w:val="20"/>
              </w:rPr>
              <w:t>Member/Department Updates</w:t>
            </w:r>
          </w:p>
          <w:p w14:paraId="2AB39B9C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7658683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CE63D70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7CFB01A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5A3BB0D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3E48E003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71680306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0CC69D0C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3A83938D" w14:textId="3FBD57B8" w:rsidR="00031A43" w:rsidRPr="00737471" w:rsidRDefault="00AA7FF7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March 5, 2025</w:t>
      </w:r>
    </w:p>
    <w:p w14:paraId="42202143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169D" w14:textId="77777777" w:rsidR="00333EB2" w:rsidRDefault="00333EB2">
      <w:r>
        <w:separator/>
      </w:r>
    </w:p>
  </w:endnote>
  <w:endnote w:type="continuationSeparator" w:id="0">
    <w:p w14:paraId="489B8B2C" w14:textId="77777777" w:rsidR="00333EB2" w:rsidRDefault="0033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5168" w14:textId="77777777" w:rsidR="00333EB2" w:rsidRDefault="00333EB2">
      <w:r>
        <w:separator/>
      </w:r>
    </w:p>
  </w:footnote>
  <w:footnote w:type="continuationSeparator" w:id="0">
    <w:p w14:paraId="6C90B1AC" w14:textId="77777777" w:rsidR="00333EB2" w:rsidRDefault="0033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09846">
    <w:abstractNumId w:val="9"/>
  </w:num>
  <w:num w:numId="2" w16cid:durableId="1049652829">
    <w:abstractNumId w:val="11"/>
  </w:num>
  <w:num w:numId="3" w16cid:durableId="296423942">
    <w:abstractNumId w:val="5"/>
  </w:num>
  <w:num w:numId="4" w16cid:durableId="112211940">
    <w:abstractNumId w:val="0"/>
  </w:num>
  <w:num w:numId="5" w16cid:durableId="1770083560">
    <w:abstractNumId w:val="6"/>
  </w:num>
  <w:num w:numId="6" w16cid:durableId="355009291">
    <w:abstractNumId w:val="7"/>
  </w:num>
  <w:num w:numId="7" w16cid:durableId="349111594">
    <w:abstractNumId w:val="8"/>
  </w:num>
  <w:num w:numId="8" w16cid:durableId="1300306740">
    <w:abstractNumId w:val="1"/>
  </w:num>
  <w:num w:numId="9" w16cid:durableId="684550648">
    <w:abstractNumId w:val="10"/>
  </w:num>
  <w:num w:numId="10" w16cid:durableId="643855605">
    <w:abstractNumId w:val="4"/>
  </w:num>
  <w:num w:numId="11" w16cid:durableId="447899021">
    <w:abstractNumId w:val="2"/>
  </w:num>
  <w:num w:numId="12" w16cid:durableId="18896091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0109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0A56"/>
    <w:rsid w:val="001621FA"/>
    <w:rsid w:val="00162F05"/>
    <w:rsid w:val="001631A0"/>
    <w:rsid w:val="00163ACE"/>
    <w:rsid w:val="00165936"/>
    <w:rsid w:val="0016779C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2C20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0703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3EB2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2886"/>
    <w:rsid w:val="003A3DFC"/>
    <w:rsid w:val="003A58B4"/>
    <w:rsid w:val="003A5D69"/>
    <w:rsid w:val="003B02D7"/>
    <w:rsid w:val="003B032A"/>
    <w:rsid w:val="003B3E0D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2FDC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5C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59BD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882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2163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6343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5E89"/>
    <w:rsid w:val="009766E2"/>
    <w:rsid w:val="009774C4"/>
    <w:rsid w:val="009822E5"/>
    <w:rsid w:val="00987151"/>
    <w:rsid w:val="00990EB7"/>
    <w:rsid w:val="00991796"/>
    <w:rsid w:val="00992414"/>
    <w:rsid w:val="009929C8"/>
    <w:rsid w:val="0099617E"/>
    <w:rsid w:val="009A243F"/>
    <w:rsid w:val="009A4661"/>
    <w:rsid w:val="009A667C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240E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681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1C36"/>
    <w:rsid w:val="00A627B4"/>
    <w:rsid w:val="00A6346C"/>
    <w:rsid w:val="00A64ECD"/>
    <w:rsid w:val="00A665AC"/>
    <w:rsid w:val="00A67D58"/>
    <w:rsid w:val="00A70C71"/>
    <w:rsid w:val="00A75775"/>
    <w:rsid w:val="00A75C03"/>
    <w:rsid w:val="00A8617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A7FF7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0C70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5286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094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3B61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028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0AE15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16</cp:revision>
  <cp:lastPrinted>2022-10-05T14:05:00Z</cp:lastPrinted>
  <dcterms:created xsi:type="dcterms:W3CDTF">2025-01-29T19:02:00Z</dcterms:created>
  <dcterms:modified xsi:type="dcterms:W3CDTF">2025-02-04T18:09:00Z</dcterms:modified>
</cp:coreProperties>
</file>