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4F42CA5B" w:rsidR="00736FE4" w:rsidRDefault="00F37072" w:rsidP="00473203">
      <w:pPr>
        <w:pStyle w:val="Heading1"/>
      </w:pPr>
      <w:r>
        <w:t>JLP</w:t>
      </w:r>
      <w:r w:rsidR="008E1ADF">
        <w:t>22</w:t>
      </w:r>
      <w:r w:rsidR="00E752B6">
        <w:t xml:space="preserve"> </w:t>
      </w:r>
      <w:r w:rsidR="00B22D9E" w:rsidRPr="00513549">
        <w:rPr>
          <w:lang w:eastAsia="ja-JP"/>
        </w:rPr>
        <w:t xml:space="preserve">Christmas </w:t>
      </w:r>
      <w:r w:rsidR="00141098" w:rsidRPr="00513549">
        <w:rPr>
          <w:lang w:eastAsia="ja-JP"/>
        </w:rPr>
        <w:t>Time</w:t>
      </w:r>
      <w:r w:rsidR="00513549">
        <w:rPr>
          <w:lang w:eastAsia="ja-JP"/>
        </w:rPr>
        <w:t xml:space="preserve"> (Chapter </w:t>
      </w:r>
      <w:r w:rsidR="001616DC">
        <w:rPr>
          <w:lang w:eastAsia="ja-JP"/>
        </w:rPr>
        <w:t>14</w:t>
      </w:r>
      <w:bookmarkStart w:id="0" w:name="_GoBack"/>
      <w:bookmarkEnd w:id="0"/>
      <w:r w:rsidR="001616DC">
        <w:rPr>
          <w:lang w:eastAsia="ja-JP"/>
        </w:rPr>
        <w:t>)</w:t>
      </w:r>
    </w:p>
    <w:p w14:paraId="3BCC4F97" w14:textId="77777777" w:rsidR="00E96AF7" w:rsidRPr="00E96AF7" w:rsidRDefault="00E96AF7" w:rsidP="00E96AF7">
      <w:pPr>
        <w:jc w:val="center"/>
        <w:rPr>
          <w:rFonts w:ascii="Gill Sans MT" w:hAnsi="Gill Sans MT"/>
          <w:sz w:val="32"/>
          <w:szCs w:val="32"/>
        </w:rPr>
      </w:pPr>
      <w:r w:rsidRPr="00E96AF7">
        <w:rPr>
          <w:rFonts w:ascii="Gill Sans MT" w:hAnsi="Gill Sans MT" w:cs="Times New Roman"/>
          <w:b/>
          <w:bCs/>
          <w:color w:val="C0504D" w:themeColor="accent2"/>
          <w:sz w:val="32"/>
          <w:szCs w:val="32"/>
          <w:u w:val="single"/>
        </w:rPr>
        <w:t>STOP</w:t>
      </w:r>
      <w:r w:rsidRPr="00E96AF7">
        <w:rPr>
          <w:rFonts w:ascii="Gill Sans MT" w:hAnsi="Gill Sans MT" w:cs="Times New Roman"/>
          <w:sz w:val="32"/>
          <w:szCs w:val="32"/>
        </w:rPr>
        <w:t xml:space="preserve">: Before you begin this activity, open and follow recording instructions </w:t>
      </w:r>
      <w:hyperlink r:id="rId11" w:tgtFrame="_blank" w:history="1">
        <w:r w:rsidRPr="00E96AF7">
          <w:rPr>
            <w:rFonts w:ascii="Gill Sans MT" w:hAnsi="Gill Sans MT" w:cs="Calibri"/>
            <w:color w:val="0000FF" w:themeColor="hyperlink"/>
            <w:sz w:val="32"/>
            <w:szCs w:val="32"/>
            <w:u w:val="single"/>
            <w:bdr w:val="none" w:sz="0" w:space="0" w:color="auto" w:frame="1"/>
            <w:shd w:val="clear" w:color="auto" w:fill="FFFFFF"/>
          </w:rPr>
          <w:t>here</w:t>
        </w:r>
      </w:hyperlink>
      <w:r w:rsidRPr="00E96AF7">
        <w:rPr>
          <w:rFonts w:ascii="Gill Sans MT" w:hAnsi="Gill Sans MT"/>
          <w:sz w:val="32"/>
          <w:szCs w:val="32"/>
        </w:rPr>
        <w:t>.</w:t>
      </w:r>
    </w:p>
    <w:p w14:paraId="281639FC" w14:textId="77777777" w:rsidR="00E96AF7" w:rsidRPr="00E96AF7" w:rsidRDefault="00E96AF7" w:rsidP="00E96AF7">
      <w:pPr>
        <w:spacing w:after="0" w:line="240" w:lineRule="auto"/>
        <w:rPr>
          <w:rFonts w:ascii="Gill Sans MT" w:hAnsi="Gill Sans MT" w:cs="Times New Roman"/>
          <w:sz w:val="24"/>
          <w:szCs w:val="24"/>
          <w:highlight w:val="yellow"/>
        </w:rPr>
        <w:sectPr w:rsidR="00E96AF7" w:rsidRPr="00E96AF7"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77BB4220" w14:textId="77777777" w:rsidR="00E96AF7" w:rsidRPr="00E96AF7" w:rsidRDefault="00E96AF7" w:rsidP="00E96AF7">
      <w:pPr>
        <w:jc w:val="center"/>
        <w:rPr>
          <w:rFonts w:ascii="Gill Sans MT" w:hAnsi="Gill Sans MT"/>
          <w:sz w:val="32"/>
        </w:rPr>
      </w:pPr>
      <w:r w:rsidRPr="00E96AF7">
        <w:rPr>
          <w:rFonts w:ascii="Gill Sans MT" w:hAnsi="Gill Sans MT"/>
          <w:sz w:val="32"/>
        </w:rPr>
        <w:t>Pair # _________</w:t>
      </w:r>
    </w:p>
    <w:p w14:paraId="65E4ADB3" w14:textId="77777777" w:rsidR="00E96AF7" w:rsidRPr="00E96AF7" w:rsidRDefault="00E96AF7" w:rsidP="00E96AF7">
      <w:pPr>
        <w:spacing w:after="0" w:line="240" w:lineRule="auto"/>
        <w:rPr>
          <w:rFonts w:ascii="Gill Sans MT" w:hAnsi="Gill Sans MT" w:cs="Times New Roman"/>
          <w:sz w:val="24"/>
          <w:szCs w:val="24"/>
          <w:highlight w:val="yellow"/>
        </w:rPr>
        <w:sectPr w:rsidR="00E96AF7" w:rsidRPr="00E96AF7"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10E89169"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Partner A:</w:t>
      </w:r>
      <w:r w:rsidRPr="00E96AF7">
        <w:rPr>
          <w:rFonts w:ascii="Gill Sans MT" w:hAnsi="Gill Sans MT"/>
          <w:b/>
          <w:sz w:val="24"/>
        </w:rPr>
        <w:t xml:space="preserve"> ________________________________</w:t>
      </w:r>
    </w:p>
    <w:p w14:paraId="451F1367"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Student ID:</w:t>
      </w:r>
      <w:r w:rsidRPr="00E96AF7">
        <w:rPr>
          <w:rFonts w:ascii="Gill Sans MT" w:hAnsi="Gill Sans MT"/>
          <w:b/>
          <w:sz w:val="24"/>
        </w:rPr>
        <w:t xml:space="preserve"> _______________________________</w:t>
      </w:r>
    </w:p>
    <w:p w14:paraId="54384157"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Instructor:</w:t>
      </w:r>
      <w:r w:rsidRPr="00E96AF7">
        <w:rPr>
          <w:rFonts w:ascii="Gill Sans MT" w:hAnsi="Gill Sans MT"/>
          <w:b/>
          <w:sz w:val="24"/>
        </w:rPr>
        <w:t xml:space="preserve"> ________________________________</w:t>
      </w:r>
    </w:p>
    <w:p w14:paraId="0D2F882A"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Level:</w:t>
      </w:r>
      <w:r w:rsidRPr="00E96AF7">
        <w:rPr>
          <w:rFonts w:ascii="Gill Sans MT" w:hAnsi="Gill Sans MT"/>
          <w:b/>
          <w:sz w:val="24"/>
        </w:rPr>
        <w:t xml:space="preserve"> ______________</w:t>
      </w:r>
      <w:r w:rsidRPr="00E96AF7">
        <w:rPr>
          <w:rFonts w:ascii="Gill Sans MT" w:hAnsi="Gill Sans MT"/>
          <w:sz w:val="24"/>
        </w:rPr>
        <w:t xml:space="preserve"> Date:</w:t>
      </w:r>
      <w:r w:rsidRPr="00E96AF7">
        <w:rPr>
          <w:rFonts w:ascii="Gill Sans MT" w:hAnsi="Gill Sans MT"/>
          <w:b/>
          <w:sz w:val="24"/>
        </w:rPr>
        <w:t xml:space="preserve"> ________________</w:t>
      </w:r>
    </w:p>
    <w:p w14:paraId="738779C3"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Partner B:</w:t>
      </w:r>
      <w:r w:rsidRPr="00E96AF7">
        <w:rPr>
          <w:rFonts w:ascii="Gill Sans MT" w:hAnsi="Gill Sans MT"/>
          <w:b/>
          <w:sz w:val="24"/>
        </w:rPr>
        <w:t xml:space="preserve"> ________________________________</w:t>
      </w:r>
    </w:p>
    <w:p w14:paraId="2F572B1F"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Student ID:</w:t>
      </w:r>
      <w:r w:rsidRPr="00E96AF7">
        <w:rPr>
          <w:rFonts w:ascii="Gill Sans MT" w:hAnsi="Gill Sans MT"/>
          <w:b/>
          <w:sz w:val="24"/>
        </w:rPr>
        <w:t xml:space="preserve"> _______________________________</w:t>
      </w:r>
    </w:p>
    <w:p w14:paraId="3E1E12B6"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Instructor:</w:t>
      </w:r>
      <w:r w:rsidRPr="00E96AF7">
        <w:rPr>
          <w:rFonts w:ascii="Gill Sans MT" w:hAnsi="Gill Sans MT"/>
          <w:b/>
          <w:sz w:val="24"/>
        </w:rPr>
        <w:t xml:space="preserve"> ________________________________</w:t>
      </w:r>
    </w:p>
    <w:p w14:paraId="22C0B0C7" w14:textId="77777777" w:rsidR="00E96AF7" w:rsidRPr="00E96AF7" w:rsidRDefault="00E96AF7" w:rsidP="00E96AF7">
      <w:pPr>
        <w:spacing w:after="200" w:line="276" w:lineRule="auto"/>
        <w:rPr>
          <w:rFonts w:ascii="Gill Sans MT" w:hAnsi="Gill Sans MT"/>
          <w:sz w:val="24"/>
        </w:rPr>
      </w:pPr>
      <w:r w:rsidRPr="00E96AF7">
        <w:rPr>
          <w:rFonts w:ascii="Gill Sans MT" w:hAnsi="Gill Sans MT"/>
          <w:sz w:val="24"/>
        </w:rPr>
        <w:t>Level:</w:t>
      </w:r>
      <w:r w:rsidRPr="00E96AF7">
        <w:rPr>
          <w:rFonts w:ascii="Gill Sans MT" w:hAnsi="Gill Sans MT"/>
          <w:b/>
          <w:sz w:val="24"/>
        </w:rPr>
        <w:t xml:space="preserve"> ______________</w:t>
      </w:r>
      <w:r w:rsidRPr="00E96AF7">
        <w:rPr>
          <w:rFonts w:ascii="Gill Sans MT" w:hAnsi="Gill Sans MT"/>
          <w:sz w:val="24"/>
        </w:rPr>
        <w:t xml:space="preserve"> Date:</w:t>
      </w:r>
      <w:r w:rsidRPr="00E96AF7">
        <w:rPr>
          <w:rFonts w:ascii="Gill Sans MT" w:hAnsi="Gill Sans MT"/>
          <w:b/>
          <w:sz w:val="24"/>
        </w:rPr>
        <w:t xml:space="preserve"> ________________</w:t>
      </w:r>
    </w:p>
    <w:p w14:paraId="554A81E8" w14:textId="77777777" w:rsidR="00E96AF7" w:rsidRPr="00E96AF7" w:rsidRDefault="00E96AF7" w:rsidP="00E96AF7">
      <w:pPr>
        <w:sectPr w:rsidR="00E96AF7" w:rsidRPr="00E96AF7" w:rsidSect="00AC7CB9">
          <w:type w:val="continuous"/>
          <w:pgSz w:w="12240" w:h="15840"/>
          <w:pgMar w:top="720" w:right="720" w:bottom="720" w:left="720" w:header="720" w:footer="864" w:gutter="0"/>
          <w:cols w:num="2" w:space="720"/>
          <w:docGrid w:linePitch="360"/>
        </w:sectPr>
      </w:pPr>
    </w:p>
    <w:p w14:paraId="2666834A" w14:textId="77777777" w:rsidR="00E96AF7" w:rsidRPr="00E96AF7" w:rsidRDefault="00E96AF7" w:rsidP="00E96AF7">
      <w:pPr>
        <w:pBdr>
          <w:top w:val="single" w:sz="4" w:space="1" w:color="auto"/>
          <w:bottom w:val="single" w:sz="4" w:space="1" w:color="auto"/>
        </w:pBdr>
        <w:spacing w:before="120"/>
        <w:ind w:left="720" w:right="720"/>
        <w:jc w:val="center"/>
        <w:rPr>
          <w:i/>
          <w:iCs/>
          <w:color w:val="C0504D" w:themeColor="accent2"/>
          <w:sz w:val="28"/>
        </w:rPr>
      </w:pPr>
      <w:r w:rsidRPr="00E96AF7">
        <w:rPr>
          <w:i/>
          <w:iCs/>
          <w:color w:val="C0504D" w:themeColor="accent2"/>
          <w:sz w:val="28"/>
        </w:rPr>
        <w:t xml:space="preserve">All links in this activity direct to the </w:t>
      </w:r>
      <w:hyperlink r:id="rId20" w:history="1">
        <w:r w:rsidRPr="00E96AF7">
          <w:rPr>
            <w:i/>
            <w:iCs/>
            <w:color w:val="0000FF" w:themeColor="hyperlink"/>
            <w:sz w:val="28"/>
            <w:u w:val="single"/>
          </w:rPr>
          <w:t>JLP Activities page on the LLC website</w:t>
        </w:r>
      </w:hyperlink>
      <w:r w:rsidRPr="00E96AF7">
        <w:rPr>
          <w:i/>
          <w:iCs/>
          <w:color w:val="C0504D" w:themeColor="accent2"/>
          <w:sz w:val="28"/>
        </w:rPr>
        <w:t>. Find your activity number and click the drop down to find links to videos, audio, and/or websites used in this activity.</w:t>
      </w:r>
    </w:p>
    <w:p w14:paraId="45C777D6" w14:textId="77777777" w:rsidR="00E96AF7" w:rsidRPr="00E96AF7" w:rsidRDefault="00E96AF7" w:rsidP="00E96AF7">
      <w:pPr>
        <w:shd w:val="clear" w:color="auto" w:fill="D9D9D9" w:themeFill="background1" w:themeFillShade="D9"/>
        <w:spacing w:before="240" w:after="120" w:line="240" w:lineRule="auto"/>
        <w:jc w:val="center"/>
        <w:outlineLvl w:val="1"/>
        <w:rPr>
          <w:rFonts w:ascii="Cambria" w:hAnsi="Cambria"/>
          <w:b/>
          <w:color w:val="000000" w:themeColor="text1"/>
          <w:sz w:val="28"/>
        </w:rPr>
      </w:pPr>
      <w:r w:rsidRPr="00E96AF7">
        <w:rPr>
          <w:rFonts w:ascii="Cambria" w:hAnsi="Cambria"/>
          <w:b/>
          <w:color w:val="000000" w:themeColor="text1"/>
          <w:sz w:val="28"/>
        </w:rPr>
        <w:t>Section 1: Vocabulary Mastery</w:t>
      </w:r>
    </w:p>
    <w:p w14:paraId="104D314D" w14:textId="77777777" w:rsidR="00E96AF7" w:rsidRPr="00E96AF7" w:rsidRDefault="00E96AF7" w:rsidP="00E96AF7">
      <w:pPr>
        <w:shd w:val="clear" w:color="auto" w:fill="D9D9D9" w:themeFill="background1" w:themeFillShade="D9"/>
        <w:spacing w:after="120" w:line="240" w:lineRule="auto"/>
        <w:rPr>
          <w:rFonts w:ascii="Gill Sans MT" w:hAnsi="Gill Sans MT" w:cs="Times New Roman"/>
          <w:i/>
          <w:sz w:val="24"/>
          <w:szCs w:val="24"/>
        </w:rPr>
      </w:pPr>
      <w:r w:rsidRPr="00E96AF7">
        <w:rPr>
          <w:rFonts w:ascii="Gill Sans MT" w:hAnsi="Gill Sans MT" w:cs="Times New Roman"/>
          <w:i/>
          <w:sz w:val="24"/>
          <w:szCs w:val="24"/>
        </w:rPr>
        <w:t xml:space="preserve">Instructions: Write the translation of the following 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1"/>
        <w:tblW w:w="0" w:type="auto"/>
        <w:tblLook w:val="04A0" w:firstRow="1" w:lastRow="0" w:firstColumn="1" w:lastColumn="0" w:noHBand="0" w:noVBand="1"/>
        <w:tblCaption w:val="Vocabulary Mastery"/>
        <w:tblDescription w:val="This table includes vocabulary words and phrases on the left side. Translate these words or phrases, then put your answers in the blank spaces in the second column of the table. The third column is used to keep notes to help you use or remember the vocabulary."/>
      </w:tblPr>
      <w:tblGrid>
        <w:gridCol w:w="3705"/>
        <w:gridCol w:w="2996"/>
        <w:gridCol w:w="4089"/>
      </w:tblGrid>
      <w:tr w:rsidR="0032328E" w14:paraId="556E9EC1" w14:textId="77777777" w:rsidTr="0032328E">
        <w:trPr>
          <w:cantSplit/>
          <w:tblHeader/>
        </w:trPr>
        <w:tc>
          <w:tcPr>
            <w:tcW w:w="3705" w:type="dxa"/>
            <w:shd w:val="clear" w:color="auto" w:fill="D9D9D9" w:themeFill="background1" w:themeFillShade="D9"/>
            <w:vAlign w:val="center"/>
          </w:tcPr>
          <w:p w14:paraId="623B5192" w14:textId="77777777" w:rsidR="0032328E" w:rsidRPr="00783371" w:rsidRDefault="0032328E" w:rsidP="00B017D4">
            <w:pPr>
              <w:jc w:val="center"/>
              <w:rPr>
                <w:rFonts w:ascii="Gill Sans MT" w:hAnsi="Gill Sans MT"/>
                <w:b/>
                <w:sz w:val="28"/>
              </w:rPr>
            </w:pPr>
            <w:r w:rsidRPr="00783371">
              <w:rPr>
                <w:rFonts w:ascii="Gill Sans MT" w:hAnsi="Gill Sans MT"/>
                <w:b/>
                <w:sz w:val="28"/>
              </w:rPr>
              <w:t>Vocabulary</w:t>
            </w:r>
          </w:p>
        </w:tc>
        <w:tc>
          <w:tcPr>
            <w:tcW w:w="2996" w:type="dxa"/>
            <w:shd w:val="clear" w:color="auto" w:fill="D9D9D9" w:themeFill="background1" w:themeFillShade="D9"/>
            <w:vAlign w:val="center"/>
          </w:tcPr>
          <w:p w14:paraId="18B52C87" w14:textId="77777777" w:rsidR="0032328E" w:rsidRPr="00783371" w:rsidRDefault="0032328E" w:rsidP="00B017D4">
            <w:pPr>
              <w:jc w:val="center"/>
              <w:rPr>
                <w:rFonts w:ascii="Gill Sans MT" w:hAnsi="Gill Sans MT"/>
                <w:b/>
                <w:sz w:val="28"/>
              </w:rPr>
            </w:pPr>
            <w:r w:rsidRPr="00783371">
              <w:rPr>
                <w:rFonts w:ascii="Gill Sans MT" w:hAnsi="Gill Sans MT"/>
                <w:b/>
                <w:sz w:val="28"/>
              </w:rPr>
              <w:t>Translation</w:t>
            </w:r>
          </w:p>
        </w:tc>
        <w:tc>
          <w:tcPr>
            <w:tcW w:w="4089" w:type="dxa"/>
            <w:shd w:val="clear" w:color="auto" w:fill="D9D9D9" w:themeFill="background1" w:themeFillShade="D9"/>
          </w:tcPr>
          <w:p w14:paraId="7979EC64" w14:textId="77777777" w:rsidR="0032328E" w:rsidRPr="00783371" w:rsidRDefault="0032328E" w:rsidP="00B017D4">
            <w:pPr>
              <w:jc w:val="center"/>
              <w:rPr>
                <w:rFonts w:ascii="Gill Sans MT" w:hAnsi="Gill Sans MT"/>
                <w:b/>
                <w:sz w:val="28"/>
              </w:rPr>
            </w:pPr>
            <w:r w:rsidRPr="00783371">
              <w:rPr>
                <w:rFonts w:ascii="Gill Sans MT" w:hAnsi="Gill Sans MT"/>
                <w:b/>
                <w:sz w:val="28"/>
              </w:rPr>
              <w:t>Notes/Pictures/Pronunciation Guide (anything to help you)</w:t>
            </w:r>
          </w:p>
        </w:tc>
      </w:tr>
      <w:tr w:rsidR="0032328E" w14:paraId="1C229700" w14:textId="77777777" w:rsidTr="0032328E">
        <w:trPr>
          <w:trHeight w:val="216"/>
        </w:trPr>
        <w:tc>
          <w:tcPr>
            <w:tcW w:w="3705" w:type="dxa"/>
          </w:tcPr>
          <w:p w14:paraId="0FCD37A5" w14:textId="7F958147"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Christmas</w:t>
            </w:r>
          </w:p>
        </w:tc>
        <w:tc>
          <w:tcPr>
            <w:tcW w:w="2996" w:type="dxa"/>
          </w:tcPr>
          <w:p w14:paraId="4EDC6D23"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7953BA64" w14:textId="77777777" w:rsidR="0032328E" w:rsidRPr="00783371" w:rsidRDefault="0032328E" w:rsidP="0032328E">
            <w:pPr>
              <w:spacing w:line="480" w:lineRule="auto"/>
              <w:rPr>
                <w:rFonts w:ascii="Gill Sans MT" w:hAnsi="Gill Sans MT" w:cstheme="minorHAnsi"/>
                <w:sz w:val="24"/>
                <w:szCs w:val="24"/>
              </w:rPr>
            </w:pPr>
          </w:p>
        </w:tc>
      </w:tr>
      <w:tr w:rsidR="0032328E" w14:paraId="41E8342B" w14:textId="77777777" w:rsidTr="0032328E">
        <w:trPr>
          <w:trHeight w:val="216"/>
        </w:trPr>
        <w:tc>
          <w:tcPr>
            <w:tcW w:w="3705" w:type="dxa"/>
          </w:tcPr>
          <w:p w14:paraId="76079A76" w14:textId="40444C43"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Parents</w:t>
            </w:r>
          </w:p>
        </w:tc>
        <w:tc>
          <w:tcPr>
            <w:tcW w:w="2996" w:type="dxa"/>
          </w:tcPr>
          <w:p w14:paraId="1CBD9B4D"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30FBAB52" w14:textId="77777777" w:rsidR="0032328E" w:rsidRPr="00783371" w:rsidRDefault="0032328E" w:rsidP="0032328E">
            <w:pPr>
              <w:spacing w:line="480" w:lineRule="auto"/>
              <w:rPr>
                <w:rFonts w:ascii="Gill Sans MT" w:hAnsi="Gill Sans MT" w:cstheme="minorHAnsi"/>
                <w:sz w:val="24"/>
                <w:szCs w:val="24"/>
              </w:rPr>
            </w:pPr>
          </w:p>
        </w:tc>
      </w:tr>
      <w:tr w:rsidR="0032328E" w14:paraId="1F1F1CED" w14:textId="77777777" w:rsidTr="0032328E">
        <w:trPr>
          <w:trHeight w:val="216"/>
        </w:trPr>
        <w:tc>
          <w:tcPr>
            <w:tcW w:w="3705" w:type="dxa"/>
          </w:tcPr>
          <w:p w14:paraId="04262520" w14:textId="7039FC63"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Friends</w:t>
            </w:r>
          </w:p>
        </w:tc>
        <w:tc>
          <w:tcPr>
            <w:tcW w:w="2996" w:type="dxa"/>
          </w:tcPr>
          <w:p w14:paraId="466AE563"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0DEED99D" w14:textId="77777777" w:rsidR="0032328E" w:rsidRPr="00783371" w:rsidRDefault="0032328E" w:rsidP="0032328E">
            <w:pPr>
              <w:spacing w:line="480" w:lineRule="auto"/>
              <w:rPr>
                <w:rFonts w:ascii="Gill Sans MT" w:hAnsi="Gill Sans MT" w:cstheme="minorHAnsi"/>
                <w:sz w:val="24"/>
                <w:szCs w:val="24"/>
              </w:rPr>
            </w:pPr>
          </w:p>
        </w:tc>
      </w:tr>
      <w:tr w:rsidR="0032328E" w14:paraId="244444C6" w14:textId="77777777" w:rsidTr="0032328E">
        <w:trPr>
          <w:trHeight w:val="216"/>
        </w:trPr>
        <w:tc>
          <w:tcPr>
            <w:tcW w:w="3705" w:type="dxa"/>
          </w:tcPr>
          <w:p w14:paraId="07A56F1E" w14:textId="030EA569"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Older brother</w:t>
            </w:r>
          </w:p>
        </w:tc>
        <w:tc>
          <w:tcPr>
            <w:tcW w:w="2996" w:type="dxa"/>
          </w:tcPr>
          <w:p w14:paraId="70A47C28"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713BF574" w14:textId="77777777" w:rsidR="0032328E" w:rsidRPr="00783371" w:rsidRDefault="0032328E" w:rsidP="0032328E">
            <w:pPr>
              <w:spacing w:line="480" w:lineRule="auto"/>
              <w:rPr>
                <w:rFonts w:ascii="Gill Sans MT" w:hAnsi="Gill Sans MT" w:cstheme="minorHAnsi"/>
                <w:sz w:val="24"/>
                <w:szCs w:val="24"/>
              </w:rPr>
            </w:pPr>
          </w:p>
        </w:tc>
      </w:tr>
      <w:tr w:rsidR="0032328E" w14:paraId="0A16E333" w14:textId="77777777" w:rsidTr="0032328E">
        <w:trPr>
          <w:trHeight w:val="216"/>
        </w:trPr>
        <w:tc>
          <w:tcPr>
            <w:tcW w:w="3705" w:type="dxa"/>
          </w:tcPr>
          <w:p w14:paraId="6A0F2D7A" w14:textId="7BA8A370"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Older sister</w:t>
            </w:r>
          </w:p>
        </w:tc>
        <w:tc>
          <w:tcPr>
            <w:tcW w:w="2996" w:type="dxa"/>
          </w:tcPr>
          <w:p w14:paraId="6350A172"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274E837C" w14:textId="77777777" w:rsidR="0032328E" w:rsidRPr="00783371" w:rsidRDefault="0032328E" w:rsidP="0032328E">
            <w:pPr>
              <w:spacing w:line="480" w:lineRule="auto"/>
              <w:rPr>
                <w:rFonts w:ascii="Gill Sans MT" w:hAnsi="Gill Sans MT" w:cstheme="minorHAnsi"/>
                <w:sz w:val="24"/>
                <w:szCs w:val="24"/>
              </w:rPr>
            </w:pPr>
          </w:p>
        </w:tc>
      </w:tr>
      <w:tr w:rsidR="0032328E" w14:paraId="1978EE2E" w14:textId="77777777" w:rsidTr="0032328E">
        <w:trPr>
          <w:trHeight w:val="216"/>
        </w:trPr>
        <w:tc>
          <w:tcPr>
            <w:tcW w:w="3705" w:type="dxa"/>
          </w:tcPr>
          <w:p w14:paraId="2B16C304" w14:textId="129E1FF7"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Younger brother</w:t>
            </w:r>
          </w:p>
        </w:tc>
        <w:tc>
          <w:tcPr>
            <w:tcW w:w="2996" w:type="dxa"/>
          </w:tcPr>
          <w:p w14:paraId="23443FBB"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0C4DA328" w14:textId="77777777" w:rsidR="0032328E" w:rsidRPr="00783371" w:rsidRDefault="0032328E" w:rsidP="0032328E">
            <w:pPr>
              <w:spacing w:line="480" w:lineRule="auto"/>
              <w:rPr>
                <w:rFonts w:ascii="Gill Sans MT" w:hAnsi="Gill Sans MT" w:cstheme="minorHAnsi"/>
                <w:sz w:val="24"/>
                <w:szCs w:val="24"/>
              </w:rPr>
            </w:pPr>
          </w:p>
        </w:tc>
      </w:tr>
      <w:tr w:rsidR="0032328E" w14:paraId="2C6463CB" w14:textId="77777777" w:rsidTr="0032328E">
        <w:trPr>
          <w:trHeight w:val="216"/>
        </w:trPr>
        <w:tc>
          <w:tcPr>
            <w:tcW w:w="3705" w:type="dxa"/>
          </w:tcPr>
          <w:p w14:paraId="4F561A79" w14:textId="590FB828"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Younger sister</w:t>
            </w:r>
          </w:p>
        </w:tc>
        <w:tc>
          <w:tcPr>
            <w:tcW w:w="2996" w:type="dxa"/>
          </w:tcPr>
          <w:p w14:paraId="354283E7"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53CAF6A1" w14:textId="77777777" w:rsidR="0032328E" w:rsidRPr="00783371" w:rsidRDefault="0032328E" w:rsidP="0032328E">
            <w:pPr>
              <w:spacing w:line="480" w:lineRule="auto"/>
              <w:rPr>
                <w:rFonts w:ascii="Gill Sans MT" w:hAnsi="Gill Sans MT" w:cstheme="minorHAnsi"/>
                <w:sz w:val="24"/>
                <w:szCs w:val="24"/>
              </w:rPr>
            </w:pPr>
          </w:p>
        </w:tc>
      </w:tr>
      <w:tr w:rsidR="0032328E" w14:paraId="486AEEBB" w14:textId="77777777" w:rsidTr="0032328E">
        <w:trPr>
          <w:trHeight w:val="216"/>
        </w:trPr>
        <w:tc>
          <w:tcPr>
            <w:tcW w:w="3705" w:type="dxa"/>
          </w:tcPr>
          <w:p w14:paraId="22552C67" w14:textId="1112B192"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Winter scarf</w:t>
            </w:r>
          </w:p>
        </w:tc>
        <w:tc>
          <w:tcPr>
            <w:tcW w:w="2996" w:type="dxa"/>
          </w:tcPr>
          <w:p w14:paraId="38953419"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4EFC8443" w14:textId="77777777" w:rsidR="0032328E" w:rsidRPr="00783371" w:rsidRDefault="0032328E" w:rsidP="0032328E">
            <w:pPr>
              <w:spacing w:line="480" w:lineRule="auto"/>
              <w:rPr>
                <w:rFonts w:ascii="Gill Sans MT" w:hAnsi="Gill Sans MT" w:cstheme="minorHAnsi"/>
                <w:sz w:val="24"/>
                <w:szCs w:val="24"/>
              </w:rPr>
            </w:pPr>
          </w:p>
        </w:tc>
      </w:tr>
      <w:tr w:rsidR="0032328E" w14:paraId="74668864" w14:textId="77777777" w:rsidTr="0032328E">
        <w:trPr>
          <w:trHeight w:val="216"/>
        </w:trPr>
        <w:tc>
          <w:tcPr>
            <w:tcW w:w="3705" w:type="dxa"/>
          </w:tcPr>
          <w:p w14:paraId="49556775" w14:textId="5B97FB69"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Stuffed animal</w:t>
            </w:r>
          </w:p>
        </w:tc>
        <w:tc>
          <w:tcPr>
            <w:tcW w:w="2996" w:type="dxa"/>
          </w:tcPr>
          <w:p w14:paraId="6C6EC014"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6FCBB187" w14:textId="77777777" w:rsidR="0032328E" w:rsidRPr="00783371" w:rsidRDefault="0032328E" w:rsidP="0032328E">
            <w:pPr>
              <w:spacing w:line="480" w:lineRule="auto"/>
              <w:rPr>
                <w:rFonts w:ascii="Gill Sans MT" w:hAnsi="Gill Sans MT" w:cstheme="minorHAnsi"/>
                <w:sz w:val="24"/>
                <w:szCs w:val="24"/>
              </w:rPr>
            </w:pPr>
          </w:p>
        </w:tc>
      </w:tr>
      <w:tr w:rsidR="0032328E" w14:paraId="770F4BF6" w14:textId="77777777" w:rsidTr="0032328E">
        <w:trPr>
          <w:trHeight w:val="216"/>
        </w:trPr>
        <w:tc>
          <w:tcPr>
            <w:tcW w:w="3705" w:type="dxa"/>
          </w:tcPr>
          <w:p w14:paraId="1C8B6A61" w14:textId="161F2BAE"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lastRenderedPageBreak/>
              <w:t>Sweater</w:t>
            </w:r>
          </w:p>
        </w:tc>
        <w:tc>
          <w:tcPr>
            <w:tcW w:w="2996" w:type="dxa"/>
          </w:tcPr>
          <w:p w14:paraId="2B7CBD11"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6B6E06FF" w14:textId="77777777" w:rsidR="0032328E" w:rsidRPr="00783371" w:rsidRDefault="0032328E" w:rsidP="0032328E">
            <w:pPr>
              <w:spacing w:line="480" w:lineRule="auto"/>
              <w:rPr>
                <w:rFonts w:ascii="Gill Sans MT" w:hAnsi="Gill Sans MT" w:cstheme="minorHAnsi"/>
                <w:sz w:val="24"/>
                <w:szCs w:val="24"/>
              </w:rPr>
            </w:pPr>
          </w:p>
        </w:tc>
      </w:tr>
      <w:tr w:rsidR="0032328E" w14:paraId="0CD38ED1" w14:textId="77777777" w:rsidTr="0032328E">
        <w:trPr>
          <w:trHeight w:val="216"/>
        </w:trPr>
        <w:tc>
          <w:tcPr>
            <w:tcW w:w="3705" w:type="dxa"/>
          </w:tcPr>
          <w:p w14:paraId="20E208CA" w14:textId="3006E08B"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Comic book</w:t>
            </w:r>
          </w:p>
        </w:tc>
        <w:tc>
          <w:tcPr>
            <w:tcW w:w="2996" w:type="dxa"/>
          </w:tcPr>
          <w:p w14:paraId="1A7800EE"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08C8723F" w14:textId="77777777" w:rsidR="0032328E" w:rsidRPr="00783371" w:rsidRDefault="0032328E" w:rsidP="0032328E">
            <w:pPr>
              <w:spacing w:line="480" w:lineRule="auto"/>
              <w:rPr>
                <w:rFonts w:ascii="Gill Sans MT" w:hAnsi="Gill Sans MT" w:cstheme="minorHAnsi"/>
                <w:sz w:val="24"/>
                <w:szCs w:val="24"/>
              </w:rPr>
            </w:pPr>
          </w:p>
        </w:tc>
      </w:tr>
      <w:tr w:rsidR="0032328E" w14:paraId="1137FFD7" w14:textId="77777777" w:rsidTr="0032328E">
        <w:trPr>
          <w:trHeight w:val="216"/>
        </w:trPr>
        <w:tc>
          <w:tcPr>
            <w:tcW w:w="3705" w:type="dxa"/>
          </w:tcPr>
          <w:p w14:paraId="2B1A96AF" w14:textId="5ABCBB48"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Hat</w:t>
            </w:r>
          </w:p>
        </w:tc>
        <w:tc>
          <w:tcPr>
            <w:tcW w:w="2996" w:type="dxa"/>
          </w:tcPr>
          <w:p w14:paraId="3613783D"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23F88CA3" w14:textId="77777777" w:rsidR="0032328E" w:rsidRPr="00783371" w:rsidRDefault="0032328E" w:rsidP="0032328E">
            <w:pPr>
              <w:spacing w:line="480" w:lineRule="auto"/>
              <w:rPr>
                <w:rFonts w:ascii="Gill Sans MT" w:hAnsi="Gill Sans MT" w:cstheme="minorHAnsi"/>
                <w:sz w:val="24"/>
                <w:szCs w:val="24"/>
              </w:rPr>
            </w:pPr>
          </w:p>
        </w:tc>
      </w:tr>
      <w:tr w:rsidR="0032328E" w14:paraId="52B827B3" w14:textId="77777777" w:rsidTr="0032328E">
        <w:trPr>
          <w:trHeight w:val="216"/>
        </w:trPr>
        <w:tc>
          <w:tcPr>
            <w:tcW w:w="3705" w:type="dxa"/>
          </w:tcPr>
          <w:p w14:paraId="2C5E9E8B" w14:textId="0F2A8773"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Necktie</w:t>
            </w:r>
          </w:p>
        </w:tc>
        <w:tc>
          <w:tcPr>
            <w:tcW w:w="2996" w:type="dxa"/>
          </w:tcPr>
          <w:p w14:paraId="44F50041"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06179B94" w14:textId="77777777" w:rsidR="0032328E" w:rsidRPr="00783371" w:rsidRDefault="0032328E" w:rsidP="0032328E">
            <w:pPr>
              <w:spacing w:line="480" w:lineRule="auto"/>
              <w:rPr>
                <w:rFonts w:ascii="Gill Sans MT" w:hAnsi="Gill Sans MT" w:cstheme="minorHAnsi"/>
                <w:sz w:val="24"/>
                <w:szCs w:val="24"/>
              </w:rPr>
            </w:pPr>
          </w:p>
        </w:tc>
      </w:tr>
      <w:tr w:rsidR="0032328E" w14:paraId="473F9B1F" w14:textId="77777777" w:rsidTr="0032328E">
        <w:trPr>
          <w:trHeight w:val="216"/>
        </w:trPr>
        <w:tc>
          <w:tcPr>
            <w:tcW w:w="3705" w:type="dxa"/>
          </w:tcPr>
          <w:p w14:paraId="7DD7DAEF" w14:textId="6D4BA39C"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Necklace</w:t>
            </w:r>
          </w:p>
        </w:tc>
        <w:tc>
          <w:tcPr>
            <w:tcW w:w="2996" w:type="dxa"/>
          </w:tcPr>
          <w:p w14:paraId="5CF70C04"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0C94E5C6" w14:textId="77777777" w:rsidR="0032328E" w:rsidRPr="00783371" w:rsidRDefault="0032328E" w:rsidP="0032328E">
            <w:pPr>
              <w:spacing w:line="480" w:lineRule="auto"/>
              <w:rPr>
                <w:rFonts w:ascii="Gill Sans MT" w:hAnsi="Gill Sans MT" w:cstheme="minorHAnsi"/>
                <w:sz w:val="24"/>
                <w:szCs w:val="24"/>
              </w:rPr>
            </w:pPr>
          </w:p>
        </w:tc>
      </w:tr>
      <w:tr w:rsidR="0032328E" w14:paraId="132B5960" w14:textId="77777777" w:rsidTr="0032328E">
        <w:trPr>
          <w:trHeight w:val="216"/>
        </w:trPr>
        <w:tc>
          <w:tcPr>
            <w:tcW w:w="3705" w:type="dxa"/>
          </w:tcPr>
          <w:p w14:paraId="6E2EC4F5" w14:textId="21EC434C"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Socks</w:t>
            </w:r>
          </w:p>
        </w:tc>
        <w:tc>
          <w:tcPr>
            <w:tcW w:w="2996" w:type="dxa"/>
          </w:tcPr>
          <w:p w14:paraId="1346DCE6"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20951AA1" w14:textId="77777777" w:rsidR="0032328E" w:rsidRPr="00783371" w:rsidRDefault="0032328E" w:rsidP="0032328E">
            <w:pPr>
              <w:spacing w:line="480" w:lineRule="auto"/>
              <w:rPr>
                <w:rFonts w:ascii="Gill Sans MT" w:hAnsi="Gill Sans MT" w:cstheme="minorHAnsi"/>
                <w:sz w:val="24"/>
                <w:szCs w:val="24"/>
              </w:rPr>
            </w:pPr>
          </w:p>
        </w:tc>
      </w:tr>
      <w:tr w:rsidR="0032328E" w14:paraId="46E8BE89" w14:textId="77777777" w:rsidTr="0032328E">
        <w:trPr>
          <w:trHeight w:val="216"/>
        </w:trPr>
        <w:tc>
          <w:tcPr>
            <w:tcW w:w="3705" w:type="dxa"/>
          </w:tcPr>
          <w:p w14:paraId="011064E9" w14:textId="15E114C2"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Candle</w:t>
            </w:r>
          </w:p>
        </w:tc>
        <w:tc>
          <w:tcPr>
            <w:tcW w:w="2996" w:type="dxa"/>
          </w:tcPr>
          <w:p w14:paraId="6CFBF87D"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1978B5F2" w14:textId="77777777" w:rsidR="0032328E" w:rsidRPr="00783371" w:rsidRDefault="0032328E" w:rsidP="0032328E">
            <w:pPr>
              <w:spacing w:line="480" w:lineRule="auto"/>
              <w:rPr>
                <w:rFonts w:ascii="Gill Sans MT" w:hAnsi="Gill Sans MT" w:cstheme="minorHAnsi"/>
                <w:sz w:val="24"/>
                <w:szCs w:val="24"/>
              </w:rPr>
            </w:pPr>
          </w:p>
        </w:tc>
      </w:tr>
      <w:tr w:rsidR="0032328E" w14:paraId="64881098" w14:textId="77777777" w:rsidTr="0032328E">
        <w:trPr>
          <w:trHeight w:val="216"/>
        </w:trPr>
        <w:tc>
          <w:tcPr>
            <w:tcW w:w="3705" w:type="dxa"/>
          </w:tcPr>
          <w:p w14:paraId="69E25B65" w14:textId="73EA525C"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Gift card</w:t>
            </w:r>
          </w:p>
        </w:tc>
        <w:tc>
          <w:tcPr>
            <w:tcW w:w="2996" w:type="dxa"/>
          </w:tcPr>
          <w:p w14:paraId="2BD9126D"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41A4A62E" w14:textId="77777777" w:rsidR="0032328E" w:rsidRPr="00783371" w:rsidRDefault="0032328E" w:rsidP="0032328E">
            <w:pPr>
              <w:spacing w:line="480" w:lineRule="auto"/>
              <w:rPr>
                <w:rFonts w:ascii="Gill Sans MT" w:hAnsi="Gill Sans MT" w:cstheme="minorHAnsi"/>
                <w:sz w:val="24"/>
                <w:szCs w:val="24"/>
              </w:rPr>
            </w:pPr>
          </w:p>
        </w:tc>
      </w:tr>
      <w:tr w:rsidR="0032328E" w14:paraId="6680B6BC" w14:textId="77777777" w:rsidTr="0032328E">
        <w:trPr>
          <w:trHeight w:val="216"/>
        </w:trPr>
        <w:tc>
          <w:tcPr>
            <w:tcW w:w="3705" w:type="dxa"/>
          </w:tcPr>
          <w:p w14:paraId="52F187E9" w14:textId="1AD8CE4B"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To receive</w:t>
            </w:r>
          </w:p>
        </w:tc>
        <w:tc>
          <w:tcPr>
            <w:tcW w:w="2996" w:type="dxa"/>
          </w:tcPr>
          <w:p w14:paraId="16F7D6AE"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3CF38D4E" w14:textId="77777777" w:rsidR="0032328E" w:rsidRPr="00783371" w:rsidRDefault="0032328E" w:rsidP="0032328E">
            <w:pPr>
              <w:spacing w:line="480" w:lineRule="auto"/>
              <w:rPr>
                <w:rFonts w:ascii="Gill Sans MT" w:hAnsi="Gill Sans MT" w:cstheme="minorHAnsi"/>
                <w:sz w:val="24"/>
                <w:szCs w:val="24"/>
              </w:rPr>
            </w:pPr>
          </w:p>
        </w:tc>
      </w:tr>
      <w:tr w:rsidR="0032328E" w14:paraId="05D1FA0F" w14:textId="77777777" w:rsidTr="0032328E">
        <w:trPr>
          <w:trHeight w:val="216"/>
        </w:trPr>
        <w:tc>
          <w:tcPr>
            <w:tcW w:w="3705" w:type="dxa"/>
          </w:tcPr>
          <w:p w14:paraId="72EF3C7C" w14:textId="5679FC80" w:rsidR="0032328E" w:rsidRPr="00783371" w:rsidRDefault="0032328E" w:rsidP="0032328E">
            <w:pPr>
              <w:pStyle w:val="TableParagraph"/>
              <w:numPr>
                <w:ilvl w:val="0"/>
                <w:numId w:val="8"/>
              </w:numPr>
              <w:spacing w:line="480" w:lineRule="auto"/>
              <w:rPr>
                <w:rFonts w:ascii="Gill Sans MT" w:hAnsi="Gill Sans MT" w:cstheme="minorHAnsi"/>
                <w:sz w:val="24"/>
                <w:szCs w:val="24"/>
              </w:rPr>
            </w:pPr>
            <w:r w:rsidRPr="00040EDA">
              <w:t>To give (to others)</w:t>
            </w:r>
          </w:p>
        </w:tc>
        <w:tc>
          <w:tcPr>
            <w:tcW w:w="2996" w:type="dxa"/>
          </w:tcPr>
          <w:p w14:paraId="5EF05A5B"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45C731E5" w14:textId="77777777" w:rsidR="0032328E" w:rsidRPr="00783371" w:rsidRDefault="0032328E" w:rsidP="0032328E">
            <w:pPr>
              <w:spacing w:line="480" w:lineRule="auto"/>
              <w:rPr>
                <w:rFonts w:ascii="Gill Sans MT" w:hAnsi="Gill Sans MT" w:cstheme="minorHAnsi"/>
                <w:sz w:val="24"/>
                <w:szCs w:val="24"/>
              </w:rPr>
            </w:pPr>
          </w:p>
        </w:tc>
      </w:tr>
      <w:tr w:rsidR="0032328E" w14:paraId="5381BC31" w14:textId="77777777" w:rsidTr="0032328E">
        <w:trPr>
          <w:trHeight w:val="216"/>
        </w:trPr>
        <w:tc>
          <w:tcPr>
            <w:tcW w:w="3705" w:type="dxa"/>
          </w:tcPr>
          <w:p w14:paraId="6372B916" w14:textId="2FB9DF8A" w:rsidR="0032328E" w:rsidRPr="00783371" w:rsidRDefault="0032328E" w:rsidP="0032328E">
            <w:pPr>
              <w:pStyle w:val="ListParagraph"/>
              <w:numPr>
                <w:ilvl w:val="0"/>
                <w:numId w:val="8"/>
              </w:numPr>
              <w:spacing w:line="480" w:lineRule="auto"/>
              <w:contextualSpacing w:val="0"/>
              <w:rPr>
                <w:rFonts w:ascii="Gill Sans MT" w:hAnsi="Gill Sans MT" w:cstheme="minorHAnsi"/>
                <w:sz w:val="24"/>
                <w:szCs w:val="24"/>
              </w:rPr>
            </w:pPr>
            <w:r w:rsidRPr="00040EDA">
              <w:t>To give (me)</w:t>
            </w:r>
          </w:p>
        </w:tc>
        <w:tc>
          <w:tcPr>
            <w:tcW w:w="2996" w:type="dxa"/>
          </w:tcPr>
          <w:p w14:paraId="43335E34" w14:textId="77777777" w:rsidR="0032328E" w:rsidRPr="00783371" w:rsidRDefault="0032328E" w:rsidP="0032328E">
            <w:pPr>
              <w:spacing w:line="480" w:lineRule="auto"/>
              <w:rPr>
                <w:rFonts w:ascii="Gill Sans MT" w:hAnsi="Gill Sans MT" w:cstheme="minorHAnsi"/>
                <w:sz w:val="24"/>
                <w:szCs w:val="24"/>
              </w:rPr>
            </w:pPr>
          </w:p>
        </w:tc>
        <w:tc>
          <w:tcPr>
            <w:tcW w:w="4089" w:type="dxa"/>
          </w:tcPr>
          <w:p w14:paraId="24B1C93C" w14:textId="77777777" w:rsidR="0032328E" w:rsidRPr="00783371" w:rsidRDefault="0032328E" w:rsidP="0032328E">
            <w:pPr>
              <w:spacing w:line="480" w:lineRule="auto"/>
              <w:rPr>
                <w:rFonts w:ascii="Gill Sans MT" w:hAnsi="Gill Sans MT" w:cstheme="minorHAnsi"/>
                <w:sz w:val="24"/>
                <w:szCs w:val="24"/>
              </w:rPr>
            </w:pPr>
          </w:p>
        </w:tc>
      </w:tr>
    </w:tbl>
    <w:p w14:paraId="65F947E7" w14:textId="762B9F14" w:rsidR="00736FE4" w:rsidRPr="00364535" w:rsidRDefault="00D04CE7" w:rsidP="00364535">
      <w:pPr>
        <w:pStyle w:val="Heading2"/>
      </w:pPr>
      <w:r w:rsidRPr="00364535">
        <w:t>Concept Check:</w:t>
      </w:r>
      <w:r w:rsidR="00736FE4" w:rsidRPr="00364535">
        <w:t xml:space="preserve"> </w:t>
      </w:r>
      <w:proofErr w:type="spellStart"/>
      <w:r w:rsidR="00947410" w:rsidRPr="00364535">
        <w:rPr>
          <w:rFonts w:hint="eastAsia"/>
        </w:rPr>
        <w:t>あげる</w:t>
      </w:r>
      <w:bookmarkStart w:id="1" w:name="_Hlk62479739"/>
      <w:r w:rsidR="00947410" w:rsidRPr="00364535">
        <w:rPr>
          <w:rFonts w:hint="eastAsia"/>
        </w:rPr>
        <w:t>・</w:t>
      </w:r>
      <w:bookmarkEnd w:id="1"/>
      <w:r w:rsidR="00947410" w:rsidRPr="00364535">
        <w:rPr>
          <w:rFonts w:hint="eastAsia"/>
        </w:rPr>
        <w:t>くれる</w:t>
      </w:r>
      <w:r w:rsidR="007162ED" w:rsidRPr="00364535">
        <w:rPr>
          <w:rFonts w:hint="eastAsia"/>
        </w:rPr>
        <w:t>・もらう</w:t>
      </w:r>
      <w:proofErr w:type="spellEnd"/>
    </w:p>
    <w:p w14:paraId="01EA99FE" w14:textId="29531631" w:rsidR="00364535" w:rsidRDefault="00CC7D35" w:rsidP="00D22896">
      <w:pPr>
        <w:shd w:val="clear" w:color="auto" w:fill="D9D9D9" w:themeFill="background1" w:themeFillShade="D9"/>
        <w:spacing w:after="240"/>
        <w:rPr>
          <w:sz w:val="24"/>
          <w:szCs w:val="24"/>
          <w:lang w:eastAsia="ja-JP"/>
        </w:rPr>
      </w:pPr>
      <w:r w:rsidRPr="003858F4">
        <w:rPr>
          <w:sz w:val="24"/>
          <w:szCs w:val="24"/>
          <w:lang w:eastAsia="ja-JP"/>
        </w:rPr>
        <w:t>In Japanese, t</w:t>
      </w:r>
      <w:r w:rsidR="00784F7C" w:rsidRPr="003858F4">
        <w:rPr>
          <w:rFonts w:hint="eastAsia"/>
          <w:sz w:val="24"/>
          <w:szCs w:val="24"/>
          <w:lang w:eastAsia="ja-JP"/>
        </w:rPr>
        <w:t xml:space="preserve">here are </w:t>
      </w:r>
      <w:r w:rsidR="00784F7C" w:rsidRPr="003858F4">
        <w:rPr>
          <w:sz w:val="24"/>
          <w:szCs w:val="24"/>
          <w:lang w:eastAsia="ja-JP"/>
        </w:rPr>
        <w:t>two</w:t>
      </w:r>
      <w:r w:rsidR="00784F7C" w:rsidRPr="003858F4">
        <w:rPr>
          <w:rFonts w:hint="eastAsia"/>
          <w:sz w:val="24"/>
          <w:szCs w:val="24"/>
          <w:lang w:eastAsia="ja-JP"/>
        </w:rPr>
        <w:t xml:space="preserve"> verbs that can be used to describe </w:t>
      </w:r>
      <w:r w:rsidR="00784F7C" w:rsidRPr="003858F4">
        <w:rPr>
          <w:sz w:val="24"/>
          <w:szCs w:val="24"/>
          <w:lang w:eastAsia="ja-JP"/>
        </w:rPr>
        <w:t>“</w:t>
      </w:r>
      <w:r w:rsidR="00784F7C" w:rsidRPr="003858F4">
        <w:rPr>
          <w:rFonts w:hint="eastAsia"/>
          <w:sz w:val="24"/>
          <w:szCs w:val="24"/>
          <w:lang w:eastAsia="ja-JP"/>
        </w:rPr>
        <w:t>to give</w:t>
      </w:r>
      <w:r w:rsidR="00784F7C" w:rsidRPr="003858F4">
        <w:rPr>
          <w:sz w:val="24"/>
          <w:szCs w:val="24"/>
          <w:lang w:eastAsia="ja-JP"/>
        </w:rPr>
        <w:t xml:space="preserve">.” </w:t>
      </w:r>
      <w:r w:rsidR="007162ED" w:rsidRPr="003858F4">
        <w:rPr>
          <w:sz w:val="24"/>
          <w:szCs w:val="24"/>
          <w:lang w:eastAsia="ja-JP"/>
        </w:rPr>
        <w:t xml:space="preserve">These verbs are </w:t>
      </w:r>
      <w:r w:rsidR="007162ED" w:rsidRPr="003858F4">
        <w:rPr>
          <w:rFonts w:hint="eastAsia"/>
          <w:sz w:val="24"/>
          <w:szCs w:val="24"/>
          <w:lang w:eastAsia="ja-JP"/>
        </w:rPr>
        <w:t>あげる</w:t>
      </w:r>
      <w:r w:rsidR="007162ED" w:rsidRPr="003858F4">
        <w:rPr>
          <w:rFonts w:hint="eastAsia"/>
          <w:sz w:val="24"/>
          <w:szCs w:val="24"/>
          <w:lang w:eastAsia="ja-JP"/>
        </w:rPr>
        <w:t xml:space="preserve"> and </w:t>
      </w:r>
      <w:r w:rsidR="007162ED" w:rsidRPr="003858F4">
        <w:rPr>
          <w:rFonts w:hint="eastAsia"/>
          <w:sz w:val="24"/>
          <w:szCs w:val="24"/>
          <w:lang w:eastAsia="ja-JP"/>
        </w:rPr>
        <w:t>くれる</w:t>
      </w:r>
      <w:r w:rsidR="007162ED" w:rsidRPr="003858F4">
        <w:rPr>
          <w:rFonts w:hint="eastAsia"/>
          <w:sz w:val="24"/>
          <w:szCs w:val="24"/>
          <w:lang w:eastAsia="ja-JP"/>
        </w:rPr>
        <w:t xml:space="preserve">. </w:t>
      </w:r>
      <w:r w:rsidR="00784F7C" w:rsidRPr="003858F4">
        <w:rPr>
          <w:sz w:val="24"/>
          <w:szCs w:val="24"/>
          <w:lang w:eastAsia="ja-JP"/>
        </w:rPr>
        <w:br/>
      </w:r>
      <w:r w:rsidR="00784F7C" w:rsidRPr="003858F4">
        <w:rPr>
          <w:rFonts w:hint="eastAsia"/>
          <w:sz w:val="24"/>
          <w:szCs w:val="24"/>
          <w:lang w:eastAsia="ja-JP"/>
        </w:rPr>
        <w:t xml:space="preserve">Which one </w:t>
      </w:r>
      <w:r w:rsidR="007162ED" w:rsidRPr="003858F4">
        <w:rPr>
          <w:sz w:val="24"/>
          <w:szCs w:val="24"/>
          <w:lang w:eastAsia="ja-JP"/>
        </w:rPr>
        <w:t>we</w:t>
      </w:r>
      <w:r w:rsidR="00784F7C" w:rsidRPr="003858F4">
        <w:rPr>
          <w:rFonts w:hint="eastAsia"/>
          <w:sz w:val="24"/>
          <w:szCs w:val="24"/>
          <w:lang w:eastAsia="ja-JP"/>
        </w:rPr>
        <w:t xml:space="preserve"> use depends on </w:t>
      </w:r>
      <w:r w:rsidR="00D01951" w:rsidRPr="003858F4">
        <w:rPr>
          <w:sz w:val="24"/>
          <w:szCs w:val="24"/>
          <w:lang w:eastAsia="ja-JP"/>
        </w:rPr>
        <w:t>who is the giver, who is the receiver, and what their relationship to each other is</w:t>
      </w:r>
      <w:r w:rsidR="007162ED" w:rsidRPr="003858F4">
        <w:rPr>
          <w:sz w:val="24"/>
          <w:szCs w:val="24"/>
          <w:lang w:eastAsia="ja-JP"/>
        </w:rPr>
        <w:t xml:space="preserve">. When we want to phrase a sentence with the receiver as the subject, we need to use the verb </w:t>
      </w:r>
      <w:r w:rsidR="007162ED" w:rsidRPr="003858F4">
        <w:rPr>
          <w:rFonts w:hint="eastAsia"/>
          <w:sz w:val="24"/>
          <w:szCs w:val="24"/>
          <w:lang w:eastAsia="ja-JP"/>
        </w:rPr>
        <w:t>もらう</w:t>
      </w:r>
      <w:r w:rsidR="007162ED" w:rsidRPr="003858F4">
        <w:rPr>
          <w:rFonts w:hint="eastAsia"/>
          <w:sz w:val="24"/>
          <w:szCs w:val="24"/>
          <w:lang w:eastAsia="ja-JP"/>
        </w:rPr>
        <w:t xml:space="preserve">. </w:t>
      </w:r>
      <w:r w:rsidR="007162ED" w:rsidRPr="003858F4">
        <w:rPr>
          <w:sz w:val="24"/>
          <w:szCs w:val="24"/>
          <w:lang w:eastAsia="ja-JP"/>
        </w:rPr>
        <w:t xml:space="preserve">Watch the video below to review when to use </w:t>
      </w:r>
      <w:r w:rsidR="007162ED" w:rsidRPr="003858F4">
        <w:rPr>
          <w:rFonts w:hint="eastAsia"/>
          <w:sz w:val="24"/>
          <w:szCs w:val="24"/>
          <w:lang w:eastAsia="ja-JP"/>
        </w:rPr>
        <w:t>あげる</w:t>
      </w:r>
      <w:r w:rsidR="007162ED" w:rsidRPr="003858F4">
        <w:rPr>
          <w:rFonts w:hint="eastAsia"/>
          <w:sz w:val="24"/>
          <w:szCs w:val="24"/>
          <w:lang w:eastAsia="ja-JP"/>
        </w:rPr>
        <w:t xml:space="preserve">, </w:t>
      </w:r>
      <w:r w:rsidR="007162ED" w:rsidRPr="003858F4">
        <w:rPr>
          <w:rFonts w:hint="eastAsia"/>
          <w:sz w:val="24"/>
          <w:szCs w:val="24"/>
          <w:lang w:eastAsia="ja-JP"/>
        </w:rPr>
        <w:t>くれる</w:t>
      </w:r>
      <w:r w:rsidR="007162ED" w:rsidRPr="003858F4">
        <w:rPr>
          <w:rFonts w:hint="eastAsia"/>
          <w:sz w:val="24"/>
          <w:szCs w:val="24"/>
          <w:lang w:eastAsia="ja-JP"/>
        </w:rPr>
        <w:t xml:space="preserve">, and </w:t>
      </w:r>
      <w:r w:rsidR="007162ED" w:rsidRPr="003858F4">
        <w:rPr>
          <w:rFonts w:hint="eastAsia"/>
          <w:sz w:val="24"/>
          <w:szCs w:val="24"/>
          <w:lang w:eastAsia="ja-JP"/>
        </w:rPr>
        <w:t>もらう</w:t>
      </w:r>
      <w:r w:rsidR="007162ED" w:rsidRPr="003858F4">
        <w:rPr>
          <w:rFonts w:hint="eastAsia"/>
          <w:sz w:val="24"/>
          <w:szCs w:val="24"/>
          <w:lang w:eastAsia="ja-JP"/>
        </w:rPr>
        <w:t>.</w:t>
      </w:r>
      <w:r w:rsidR="007162ED" w:rsidRPr="003858F4">
        <w:rPr>
          <w:sz w:val="24"/>
          <w:szCs w:val="24"/>
          <w:lang w:eastAsia="ja-JP"/>
        </w:rPr>
        <w:t xml:space="preserve"> </w:t>
      </w:r>
    </w:p>
    <w:p w14:paraId="7312DCCD" w14:textId="130E4131" w:rsidR="007162ED" w:rsidRPr="000A3587" w:rsidRDefault="00DE01A4" w:rsidP="000A3587">
      <w:pPr>
        <w:jc w:val="center"/>
        <w:rPr>
          <w:lang w:eastAsia="ja-JP"/>
        </w:rPr>
      </w:pPr>
      <w:r>
        <w:rPr>
          <w:noProof/>
          <w:lang w:eastAsia="zh-CN"/>
        </w:rPr>
        <w:drawing>
          <wp:inline distT="0" distB="0" distL="0" distR="0" wp14:anchorId="24E7A1AF" wp14:editId="52E984A7">
            <wp:extent cx="2778511" cy="1567543"/>
            <wp:effectExtent l="0" t="0" r="3175" b="0"/>
            <wp:docPr id="1" name="Picture 1" descr="Thumbnail for Youtube video explaining how to express giving and receiving in Japanese (links to 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9777" cy="1585182"/>
                    </a:xfrm>
                    <a:prstGeom prst="rect">
                      <a:avLst/>
                    </a:prstGeom>
                  </pic:spPr>
                </pic:pic>
              </a:graphicData>
            </a:graphic>
          </wp:inline>
        </w:drawing>
      </w:r>
    </w:p>
    <w:p w14:paraId="69E264C3" w14:textId="77777777" w:rsidR="00736FE4" w:rsidRPr="000A3587" w:rsidRDefault="00FF329C" w:rsidP="000A3587">
      <w:pPr>
        <w:pStyle w:val="Heading2"/>
      </w:pPr>
      <w:r w:rsidRPr="000A3587">
        <w:lastRenderedPageBreak/>
        <w:t>Section 2</w:t>
      </w:r>
      <w:r w:rsidR="00736FE4" w:rsidRPr="000A3587">
        <w:t>:</w:t>
      </w:r>
      <w:r w:rsidR="006A1EE1" w:rsidRPr="000A3587">
        <w:t xml:space="preserve"> </w:t>
      </w:r>
      <w:r w:rsidR="005367F5" w:rsidRPr="000A3587">
        <w:t>Activity</w:t>
      </w:r>
    </w:p>
    <w:p w14:paraId="4D03C95A" w14:textId="0C297B95" w:rsidR="00B14D5C" w:rsidRPr="00B14D5C" w:rsidRDefault="00736FE4" w:rsidP="00B14D5C">
      <w:pPr>
        <w:shd w:val="clear" w:color="auto" w:fill="D9D9D9" w:themeFill="background1" w:themeFillShade="D9"/>
        <w:rPr>
          <w:rFonts w:ascii="Gill Sans MT" w:hAnsi="Gill Sans MT"/>
          <w:sz w:val="24"/>
          <w:szCs w:val="24"/>
          <w:lang w:eastAsia="ja-JP"/>
        </w:rPr>
        <w:sectPr w:rsidR="00B14D5C" w:rsidRPr="00B14D5C" w:rsidSect="008841E5">
          <w:headerReference w:type="default" r:id="rId22"/>
          <w:footerReference w:type="default" r:id="rId23"/>
          <w:headerReference w:type="first" r:id="rId24"/>
          <w:footerReference w:type="first" r:id="rId25"/>
          <w:type w:val="continuous"/>
          <w:pgSz w:w="12240" w:h="15840"/>
          <w:pgMar w:top="720" w:right="720" w:bottom="720" w:left="720" w:header="540" w:footer="864" w:gutter="0"/>
          <w:cols w:space="720"/>
          <w:docGrid w:linePitch="360"/>
        </w:sectPr>
      </w:pPr>
      <w:r w:rsidRPr="000A3587">
        <w:rPr>
          <w:rFonts w:ascii="Gill Sans MT" w:hAnsi="Gill Sans MT"/>
          <w:i/>
          <w:sz w:val="24"/>
          <w:szCs w:val="24"/>
        </w:rPr>
        <w:t>Instructions:</w:t>
      </w:r>
      <w:r w:rsidRPr="000A3587">
        <w:rPr>
          <w:rFonts w:ascii="Gill Sans MT" w:hAnsi="Gill Sans MT"/>
          <w:sz w:val="24"/>
          <w:szCs w:val="24"/>
        </w:rPr>
        <w:t xml:space="preserve"> </w:t>
      </w:r>
      <w:r w:rsidR="00141098" w:rsidRPr="000A3587">
        <w:rPr>
          <w:rFonts w:ascii="Gill Sans MT" w:hAnsi="Gill Sans MT" w:hint="eastAsia"/>
          <w:sz w:val="24"/>
          <w:szCs w:val="24"/>
          <w:lang w:eastAsia="ja-JP"/>
        </w:rPr>
        <w:t>It</w:t>
      </w:r>
      <w:r w:rsidR="006A7573" w:rsidRPr="000A3587">
        <w:rPr>
          <w:rFonts w:ascii="Gill Sans MT" w:hAnsi="Gill Sans MT"/>
          <w:sz w:val="24"/>
          <w:szCs w:val="24"/>
          <w:lang w:eastAsia="ja-JP"/>
        </w:rPr>
        <w:t>’</w:t>
      </w:r>
      <w:r w:rsidR="00141098" w:rsidRPr="000A3587">
        <w:rPr>
          <w:rFonts w:ascii="Gill Sans MT" w:hAnsi="Gill Sans MT" w:hint="eastAsia"/>
          <w:sz w:val="24"/>
          <w:szCs w:val="24"/>
          <w:lang w:eastAsia="ja-JP"/>
        </w:rPr>
        <w:t xml:space="preserve">s time for your annual Christmas gift exchange! </w:t>
      </w:r>
      <w:r w:rsidR="006A7573" w:rsidRPr="000A3587">
        <w:rPr>
          <w:rFonts w:ascii="Gill Sans MT" w:hAnsi="Gill Sans MT" w:hint="eastAsia"/>
          <w:sz w:val="24"/>
          <w:szCs w:val="24"/>
          <w:lang w:eastAsia="ja-JP"/>
        </w:rPr>
        <w:t xml:space="preserve">Write the names of the friends you are exchanging gifts with in the </w:t>
      </w:r>
      <w:r w:rsidR="00AA2D8C" w:rsidRPr="000A3587">
        <w:rPr>
          <w:rFonts w:ascii="Gill Sans MT" w:hAnsi="Gill Sans MT"/>
          <w:sz w:val="24"/>
          <w:szCs w:val="24"/>
          <w:lang w:eastAsia="ja-JP"/>
        </w:rPr>
        <w:t>blanks</w:t>
      </w:r>
      <w:r w:rsidR="006A7573" w:rsidRPr="000A3587">
        <w:rPr>
          <w:rFonts w:ascii="Gill Sans MT" w:hAnsi="Gill Sans MT" w:hint="eastAsia"/>
          <w:sz w:val="24"/>
          <w:szCs w:val="24"/>
          <w:lang w:eastAsia="ja-JP"/>
        </w:rPr>
        <w:t xml:space="preserve"> below. </w:t>
      </w:r>
      <w:r w:rsidR="00141098" w:rsidRPr="000A3587">
        <w:rPr>
          <w:rFonts w:ascii="Gill Sans MT" w:hAnsi="Gill Sans MT" w:hint="eastAsia"/>
          <w:sz w:val="24"/>
          <w:szCs w:val="24"/>
          <w:lang w:eastAsia="ja-JP"/>
        </w:rPr>
        <w:t>C</w:t>
      </w:r>
      <w:r w:rsidR="00BA177F" w:rsidRPr="000A3587">
        <w:rPr>
          <w:rFonts w:ascii="Gill Sans MT" w:hAnsi="Gill Sans MT"/>
          <w:sz w:val="24"/>
          <w:szCs w:val="24"/>
          <w:lang w:eastAsia="ja-JP"/>
        </w:rPr>
        <w:t xml:space="preserve">hoose your own items and describe who gave what to whom using </w:t>
      </w:r>
      <w:r w:rsidR="00BA177F" w:rsidRPr="000A3587">
        <w:rPr>
          <w:rFonts w:ascii="Gill Sans MT" w:hAnsi="Gill Sans MT" w:hint="eastAsia"/>
          <w:sz w:val="24"/>
          <w:szCs w:val="24"/>
          <w:lang w:eastAsia="ja-JP"/>
        </w:rPr>
        <w:t>あげる</w:t>
      </w:r>
      <w:r w:rsidR="00BA177F" w:rsidRPr="000A3587">
        <w:rPr>
          <w:rFonts w:ascii="Gill Sans MT" w:hAnsi="Gill Sans MT" w:hint="eastAsia"/>
          <w:sz w:val="24"/>
          <w:szCs w:val="24"/>
          <w:lang w:eastAsia="ja-JP"/>
        </w:rPr>
        <w:t xml:space="preserve"> /</w:t>
      </w:r>
      <w:r w:rsidR="00BA177F" w:rsidRPr="000A3587">
        <w:rPr>
          <w:rFonts w:ascii="Gill Sans MT" w:hAnsi="Gill Sans MT" w:hint="eastAsia"/>
          <w:sz w:val="24"/>
          <w:szCs w:val="24"/>
          <w:lang w:eastAsia="ja-JP"/>
        </w:rPr>
        <w:t>くれる</w:t>
      </w:r>
      <w:r w:rsidR="00CE2049" w:rsidRPr="000A3587">
        <w:rPr>
          <w:rFonts w:ascii="Gill Sans MT" w:hAnsi="Gill Sans MT" w:hint="eastAsia"/>
          <w:sz w:val="24"/>
          <w:szCs w:val="24"/>
          <w:lang w:eastAsia="ja-JP"/>
        </w:rPr>
        <w:t>.</w:t>
      </w:r>
    </w:p>
    <w:p w14:paraId="1CB8CBDB" w14:textId="7A7DF3ED" w:rsidR="00AA2D8C" w:rsidRPr="009D32AA" w:rsidRDefault="009D32AA" w:rsidP="00B14D5C">
      <w:pPr>
        <w:pStyle w:val="ListParagraph"/>
        <w:numPr>
          <w:ilvl w:val="0"/>
          <w:numId w:val="10"/>
        </w:numPr>
        <w:spacing w:line="276" w:lineRule="auto"/>
        <w:ind w:left="450" w:firstLine="0"/>
        <w:jc w:val="both"/>
        <w:rPr>
          <w:rFonts w:ascii="Cambria" w:hAnsi="Cambria"/>
          <w:b/>
          <w:sz w:val="28"/>
        </w:rPr>
      </w:pPr>
      <w:r>
        <w:rPr>
          <w:rFonts w:ascii="Cambria" w:hAnsi="Cambria" w:hint="eastAsia"/>
          <w:b/>
          <w:sz w:val="28"/>
          <w:lang w:eastAsia="ja-JP"/>
        </w:rPr>
        <w:t>_</w:t>
      </w:r>
      <w:r>
        <w:rPr>
          <w:rFonts w:ascii="Cambria" w:hAnsi="Cambria"/>
          <w:b/>
          <w:sz w:val="28"/>
          <w:lang w:eastAsia="ja-JP"/>
        </w:rPr>
        <w:t>_________</w:t>
      </w:r>
      <w:r w:rsidR="008176C5">
        <w:rPr>
          <w:rFonts w:ascii="Cambria" w:hAnsi="Cambria"/>
          <w:b/>
          <w:sz w:val="28"/>
          <w:lang w:eastAsia="ja-JP"/>
        </w:rPr>
        <w:t>_____</w:t>
      </w:r>
      <w:r w:rsidR="00B14D5C">
        <w:rPr>
          <w:rFonts w:ascii="Cambria" w:hAnsi="Cambria"/>
          <w:b/>
          <w:sz w:val="28"/>
          <w:lang w:eastAsia="ja-JP"/>
        </w:rPr>
        <w:t xml:space="preserve"> </w:t>
      </w:r>
      <w:r w:rsidR="00B14D5C">
        <w:rPr>
          <w:rFonts w:ascii="Cambria" w:hAnsi="Cambria" w:hint="eastAsia"/>
          <w:b/>
          <w:noProof/>
          <w:sz w:val="28"/>
          <w:lang w:eastAsia="zh-CN"/>
        </w:rPr>
        <mc:AlternateContent>
          <mc:Choice Requires="wps">
            <w:drawing>
              <wp:inline distT="0" distB="0" distL="0" distR="0" wp14:anchorId="192CA33D" wp14:editId="447E2770">
                <wp:extent cx="876300" cy="119062"/>
                <wp:effectExtent l="0" t="19050" r="38100" b="33655"/>
                <wp:docPr id="3" name="Right Arrow 3" descr="arrow pointing to 私 (I, me in Japanese)"/>
                <wp:cNvGraphicFramePr/>
                <a:graphic xmlns:a="http://schemas.openxmlformats.org/drawingml/2006/main">
                  <a:graphicData uri="http://schemas.microsoft.com/office/word/2010/wordprocessingShape">
                    <wps:wsp>
                      <wps:cNvSpPr/>
                      <wps:spPr>
                        <a:xfrm>
                          <a:off x="0" y="0"/>
                          <a:ext cx="876300" cy="11906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F0F6B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alt="arrow pointing to 私 (I, me in Japanese)" style="width:69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" adj="20133" fillcolor="#4d0068 [3204]" strokecolor="#260033 [1604]" strokeweight="2pt">
                <w10:anchorlock/>
              </v:shape>
            </w:pict>
          </mc:Fallback>
        </mc:AlternateContent>
      </w:r>
      <w:r w:rsidR="00B14D5C">
        <w:rPr>
          <w:rFonts w:ascii="Cambria" w:hAnsi="Cambria"/>
          <w:b/>
          <w:sz w:val="28"/>
          <w:lang w:eastAsia="ja-JP"/>
        </w:rPr>
        <w:t xml:space="preserve"> </w:t>
      </w:r>
      <w:r w:rsidR="00B14D5C" w:rsidRPr="00BF5D1C">
        <w:rPr>
          <w:rFonts w:ascii="Cambria" w:hAnsi="Cambria" w:hint="eastAsia"/>
          <w:b/>
          <w:sz w:val="40"/>
          <w:szCs w:val="40"/>
          <w:lang w:eastAsia="ja-JP"/>
        </w:rPr>
        <w:t>私</w:t>
      </w:r>
    </w:p>
    <w:p w14:paraId="6FCB0A66" w14:textId="35048C1D" w:rsidR="00BE1DEF" w:rsidRPr="009D32AA" w:rsidRDefault="008176C5" w:rsidP="00B14D5C">
      <w:pPr>
        <w:pStyle w:val="ListParagraph"/>
        <w:numPr>
          <w:ilvl w:val="0"/>
          <w:numId w:val="10"/>
        </w:numPr>
        <w:tabs>
          <w:tab w:val="left" w:pos="540"/>
        </w:tabs>
        <w:spacing w:line="276" w:lineRule="auto"/>
        <w:ind w:left="540" w:hanging="90"/>
        <w:rPr>
          <w:rFonts w:ascii="Cambria" w:hAnsi="Cambria"/>
          <w:b/>
          <w:sz w:val="28"/>
        </w:rPr>
      </w:pPr>
      <w:r>
        <w:rPr>
          <w:rFonts w:ascii="Cambria" w:hAnsi="Cambria" w:hint="eastAsia"/>
          <w:b/>
          <w:sz w:val="28"/>
          <w:lang w:eastAsia="ja-JP"/>
        </w:rPr>
        <w:t>_</w:t>
      </w:r>
      <w:r>
        <w:rPr>
          <w:rFonts w:ascii="Cambria" w:hAnsi="Cambria"/>
          <w:b/>
          <w:sz w:val="28"/>
          <w:lang w:eastAsia="ja-JP"/>
        </w:rPr>
        <w:t>______________</w:t>
      </w:r>
      <w:r w:rsidR="00B14D5C">
        <w:rPr>
          <w:rFonts w:ascii="Cambria" w:hAnsi="Cambria" w:hint="eastAsia"/>
          <w:b/>
          <w:noProof/>
          <w:sz w:val="28"/>
          <w:lang w:eastAsia="zh-CN"/>
        </w:rPr>
        <mc:AlternateContent>
          <mc:Choice Requires="wps">
            <w:drawing>
              <wp:inline distT="0" distB="0" distL="0" distR="0" wp14:anchorId="0A7FF773" wp14:editId="3172DE1B">
                <wp:extent cx="876300" cy="119062"/>
                <wp:effectExtent l="19050" t="19050" r="19050" b="33655"/>
                <wp:docPr id="6" name="Right Arrow 6" descr="arrow pointing away from 私 (I, me in Japanese)"/>
                <wp:cNvGraphicFramePr/>
                <a:graphic xmlns:a="http://schemas.openxmlformats.org/drawingml/2006/main">
                  <a:graphicData uri="http://schemas.microsoft.com/office/word/2010/wordprocessingShape">
                    <wps:wsp>
                      <wps:cNvSpPr/>
                      <wps:spPr>
                        <a:xfrm flipH="1">
                          <a:off x="0" y="0"/>
                          <a:ext cx="876300" cy="11906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5BB4C3" id="Right Arrow 6" o:spid="_x0000_s1026" type="#_x0000_t13" alt="arrow pointing away from 私 (I, me in Japanese)" style="width:69pt;height:9.3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" adj="20133" fillcolor="#4d0068 [3204]" strokecolor="#260033 [1604]" strokeweight="2pt">
                <w10:anchorlock/>
              </v:shape>
            </w:pict>
          </mc:Fallback>
        </mc:AlternateContent>
      </w:r>
      <w:r w:rsidR="00B14D5C">
        <w:rPr>
          <w:rFonts w:ascii="Cambria" w:hAnsi="Cambria"/>
          <w:b/>
          <w:sz w:val="28"/>
          <w:lang w:eastAsia="ja-JP"/>
        </w:rPr>
        <w:t xml:space="preserve"> </w:t>
      </w:r>
      <w:r w:rsidR="00B14D5C" w:rsidRPr="00BF5D1C">
        <w:rPr>
          <w:rFonts w:ascii="Cambria" w:hAnsi="Cambria" w:hint="eastAsia"/>
          <w:b/>
          <w:sz w:val="40"/>
          <w:szCs w:val="40"/>
          <w:lang w:eastAsia="ja-JP"/>
        </w:rPr>
        <w:t>私</w:t>
      </w:r>
    </w:p>
    <w:p w14:paraId="602F30B4" w14:textId="68938697" w:rsidR="00BE1DEF" w:rsidRPr="009D32AA" w:rsidRDefault="008176C5" w:rsidP="00B14D5C">
      <w:pPr>
        <w:pStyle w:val="ListParagraph"/>
        <w:numPr>
          <w:ilvl w:val="0"/>
          <w:numId w:val="10"/>
        </w:numPr>
        <w:tabs>
          <w:tab w:val="left" w:pos="540"/>
        </w:tabs>
        <w:spacing w:line="276" w:lineRule="auto"/>
        <w:ind w:left="540" w:hanging="90"/>
        <w:rPr>
          <w:rFonts w:ascii="Cambria" w:hAnsi="Cambria"/>
          <w:b/>
          <w:sz w:val="28"/>
        </w:rPr>
      </w:pPr>
      <w:r>
        <w:rPr>
          <w:rFonts w:ascii="Cambria" w:hAnsi="Cambria" w:hint="eastAsia"/>
          <w:b/>
          <w:sz w:val="28"/>
          <w:lang w:eastAsia="ja-JP"/>
        </w:rPr>
        <w:t>_</w:t>
      </w:r>
      <w:r>
        <w:rPr>
          <w:rFonts w:ascii="Cambria" w:hAnsi="Cambria"/>
          <w:b/>
          <w:sz w:val="28"/>
          <w:lang w:eastAsia="ja-JP"/>
        </w:rPr>
        <w:t>______________</w:t>
      </w:r>
      <w:r w:rsidR="00B14D5C">
        <w:rPr>
          <w:rFonts w:ascii="Cambria" w:hAnsi="Cambria" w:hint="eastAsia"/>
          <w:b/>
          <w:noProof/>
          <w:sz w:val="28"/>
          <w:lang w:eastAsia="zh-CN"/>
        </w:rPr>
        <mc:AlternateContent>
          <mc:Choice Requires="wps">
            <w:drawing>
              <wp:inline distT="0" distB="0" distL="0" distR="0" wp14:anchorId="7E9F3C52" wp14:editId="3DDA2474">
                <wp:extent cx="876300" cy="119062"/>
                <wp:effectExtent l="0" t="19050" r="38100" b="33655"/>
                <wp:docPr id="4" name="Right Arrow 4" descr="arrow pointing to 私 (I, me in Japanese)"/>
                <wp:cNvGraphicFramePr/>
                <a:graphic xmlns:a="http://schemas.openxmlformats.org/drawingml/2006/main">
                  <a:graphicData uri="http://schemas.microsoft.com/office/word/2010/wordprocessingShape">
                    <wps:wsp>
                      <wps:cNvSpPr/>
                      <wps:spPr>
                        <a:xfrm>
                          <a:off x="0" y="0"/>
                          <a:ext cx="876300" cy="11906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23154DC" id="Right Arrow 4" o:spid="_x0000_s1026" type="#_x0000_t13" alt="arrow pointing to 私 (I, me in Japanese)" style="width:69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" adj="20133" fillcolor="#4d0068 [3204]" strokecolor="#260033 [1604]" strokeweight="2pt">
                <w10:anchorlock/>
              </v:shape>
            </w:pict>
          </mc:Fallback>
        </mc:AlternateContent>
      </w:r>
      <w:r w:rsidR="00B14D5C">
        <w:rPr>
          <w:rFonts w:ascii="Cambria" w:hAnsi="Cambria"/>
          <w:b/>
          <w:sz w:val="28"/>
          <w:lang w:eastAsia="ja-JP"/>
        </w:rPr>
        <w:t xml:space="preserve"> </w:t>
      </w:r>
      <w:r w:rsidR="00B14D5C" w:rsidRPr="00BF5D1C">
        <w:rPr>
          <w:rFonts w:ascii="Cambria" w:hAnsi="Cambria" w:hint="eastAsia"/>
          <w:b/>
          <w:sz w:val="40"/>
          <w:szCs w:val="40"/>
          <w:lang w:eastAsia="ja-JP"/>
        </w:rPr>
        <w:t>私</w:t>
      </w:r>
    </w:p>
    <w:p w14:paraId="088A025D" w14:textId="36E98AD7" w:rsidR="00C123DB" w:rsidRPr="009D32AA" w:rsidRDefault="008176C5" w:rsidP="00B14D5C">
      <w:pPr>
        <w:pStyle w:val="ListParagraph"/>
        <w:numPr>
          <w:ilvl w:val="0"/>
          <w:numId w:val="10"/>
        </w:numPr>
        <w:tabs>
          <w:tab w:val="left" w:pos="540"/>
        </w:tabs>
        <w:spacing w:line="276" w:lineRule="auto"/>
        <w:ind w:left="540" w:hanging="90"/>
        <w:rPr>
          <w:rFonts w:ascii="Cambria" w:hAnsi="Cambria"/>
          <w:b/>
          <w:sz w:val="28"/>
          <w:lang w:eastAsia="ja-JP"/>
        </w:rPr>
      </w:pPr>
      <w:r>
        <w:rPr>
          <w:rFonts w:ascii="Cambria" w:hAnsi="Cambria" w:hint="eastAsia"/>
          <w:b/>
          <w:sz w:val="28"/>
          <w:lang w:eastAsia="ja-JP"/>
        </w:rPr>
        <w:t>_</w:t>
      </w:r>
      <w:r>
        <w:rPr>
          <w:rFonts w:ascii="Cambria" w:hAnsi="Cambria"/>
          <w:b/>
          <w:sz w:val="28"/>
          <w:lang w:eastAsia="ja-JP"/>
        </w:rPr>
        <w:t>______________</w:t>
      </w:r>
      <w:r w:rsidR="00B14D5C">
        <w:rPr>
          <w:rFonts w:ascii="Cambria" w:hAnsi="Cambria" w:hint="eastAsia"/>
          <w:b/>
          <w:noProof/>
          <w:sz w:val="28"/>
          <w:lang w:eastAsia="zh-CN"/>
        </w:rPr>
        <mc:AlternateContent>
          <mc:Choice Requires="wps">
            <w:drawing>
              <wp:inline distT="0" distB="0" distL="0" distR="0" wp14:anchorId="38802868" wp14:editId="279AF081">
                <wp:extent cx="876300" cy="119062"/>
                <wp:effectExtent l="19050" t="19050" r="19050" b="33655"/>
                <wp:docPr id="7" name="Right Arrow 7" descr="arrow pointing away from 私 (I, me in Japanese)"/>
                <wp:cNvGraphicFramePr/>
                <a:graphic xmlns:a="http://schemas.openxmlformats.org/drawingml/2006/main">
                  <a:graphicData uri="http://schemas.microsoft.com/office/word/2010/wordprocessingShape">
                    <wps:wsp>
                      <wps:cNvSpPr/>
                      <wps:spPr>
                        <a:xfrm flipH="1">
                          <a:off x="0" y="0"/>
                          <a:ext cx="876300" cy="11906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0E5FB4" id="Right Arrow 7" o:spid="_x0000_s1026" type="#_x0000_t13" alt="arrow pointing away from 私 (I, me in Japanese)" style="width:69pt;height:9.3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" adj="20133" fillcolor="#4d0068 [3204]" strokecolor="#260033 [1604]" strokeweight="2pt">
                <w10:anchorlock/>
              </v:shape>
            </w:pict>
          </mc:Fallback>
        </mc:AlternateContent>
      </w:r>
      <w:r w:rsidR="00B14D5C">
        <w:rPr>
          <w:rFonts w:ascii="Cambria" w:hAnsi="Cambria"/>
          <w:b/>
          <w:sz w:val="28"/>
          <w:lang w:eastAsia="ja-JP"/>
        </w:rPr>
        <w:t xml:space="preserve"> </w:t>
      </w:r>
      <w:r w:rsidR="00B14D5C" w:rsidRPr="00BF5D1C">
        <w:rPr>
          <w:rFonts w:ascii="Cambria" w:hAnsi="Cambria" w:hint="eastAsia"/>
          <w:b/>
          <w:sz w:val="40"/>
          <w:szCs w:val="40"/>
          <w:lang w:eastAsia="ja-JP"/>
        </w:rPr>
        <w:t>私</w:t>
      </w:r>
    </w:p>
    <w:p w14:paraId="0A12AD90" w14:textId="748441FB" w:rsidR="00C123DB" w:rsidRPr="009D32AA" w:rsidRDefault="008176C5" w:rsidP="00B14D5C">
      <w:pPr>
        <w:pStyle w:val="ListParagraph"/>
        <w:numPr>
          <w:ilvl w:val="0"/>
          <w:numId w:val="10"/>
        </w:numPr>
        <w:tabs>
          <w:tab w:val="left" w:pos="540"/>
        </w:tabs>
        <w:spacing w:line="276" w:lineRule="auto"/>
        <w:ind w:left="540" w:hanging="90"/>
        <w:rPr>
          <w:rFonts w:ascii="Cambria" w:hAnsi="Cambria"/>
          <w:b/>
          <w:sz w:val="28"/>
          <w:lang w:eastAsia="ja-JP"/>
        </w:rPr>
      </w:pPr>
      <w:r>
        <w:rPr>
          <w:rFonts w:ascii="Cambria" w:hAnsi="Cambria" w:hint="eastAsia"/>
          <w:b/>
          <w:sz w:val="28"/>
          <w:lang w:eastAsia="ja-JP"/>
        </w:rPr>
        <w:t>_</w:t>
      </w:r>
      <w:r>
        <w:rPr>
          <w:rFonts w:ascii="Cambria" w:hAnsi="Cambria"/>
          <w:b/>
          <w:sz w:val="28"/>
          <w:lang w:eastAsia="ja-JP"/>
        </w:rPr>
        <w:t>______________</w:t>
      </w:r>
      <w:r w:rsidR="00B14D5C">
        <w:rPr>
          <w:rFonts w:ascii="Cambria" w:hAnsi="Cambria" w:hint="eastAsia"/>
          <w:b/>
          <w:noProof/>
          <w:sz w:val="28"/>
          <w:lang w:eastAsia="zh-CN"/>
        </w:rPr>
        <mc:AlternateContent>
          <mc:Choice Requires="wps">
            <w:drawing>
              <wp:inline distT="0" distB="0" distL="0" distR="0" wp14:anchorId="10E421E3" wp14:editId="1AF4C3EE">
                <wp:extent cx="876300" cy="119062"/>
                <wp:effectExtent l="0" t="19050" r="38100" b="33655"/>
                <wp:docPr id="5" name="Right Arrow 5" descr="arrow pointing to 私 (I, me in Japanese)"/>
                <wp:cNvGraphicFramePr/>
                <a:graphic xmlns:a="http://schemas.openxmlformats.org/drawingml/2006/main">
                  <a:graphicData uri="http://schemas.microsoft.com/office/word/2010/wordprocessingShape">
                    <wps:wsp>
                      <wps:cNvSpPr/>
                      <wps:spPr>
                        <a:xfrm>
                          <a:off x="0" y="0"/>
                          <a:ext cx="876300" cy="11906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CF2351" id="Right Arrow 5" o:spid="_x0000_s1026" type="#_x0000_t13" alt="arrow pointing to 私 (I, me in Japanese)" style="width:69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" adj="20133" fillcolor="#4d0068 [3204]" strokecolor="#260033 [1604]" strokeweight="2pt">
                <w10:anchorlock/>
              </v:shape>
            </w:pict>
          </mc:Fallback>
        </mc:AlternateContent>
      </w:r>
      <w:r w:rsidR="00B14D5C">
        <w:rPr>
          <w:rFonts w:ascii="Cambria" w:hAnsi="Cambria"/>
          <w:b/>
          <w:sz w:val="28"/>
          <w:lang w:eastAsia="ja-JP"/>
        </w:rPr>
        <w:t xml:space="preserve"> </w:t>
      </w:r>
      <w:r w:rsidR="00B14D5C" w:rsidRPr="00BF5D1C">
        <w:rPr>
          <w:rFonts w:ascii="Cambria" w:hAnsi="Cambria" w:hint="eastAsia"/>
          <w:b/>
          <w:sz w:val="40"/>
          <w:szCs w:val="40"/>
          <w:lang w:eastAsia="ja-JP"/>
        </w:rPr>
        <w:t>私</w:t>
      </w:r>
    </w:p>
    <w:p w14:paraId="1D4FBCC2" w14:textId="5080FC6F" w:rsidR="004F6449" w:rsidRPr="00331442" w:rsidRDefault="008176C5" w:rsidP="00B14D5C">
      <w:pPr>
        <w:pStyle w:val="ListParagraph"/>
        <w:numPr>
          <w:ilvl w:val="0"/>
          <w:numId w:val="10"/>
        </w:numPr>
        <w:tabs>
          <w:tab w:val="left" w:pos="540"/>
        </w:tabs>
        <w:spacing w:line="276" w:lineRule="auto"/>
        <w:ind w:left="540" w:hanging="90"/>
        <w:rPr>
          <w:rFonts w:ascii="Cambria" w:hAnsi="Cambria"/>
          <w:b/>
          <w:sz w:val="28"/>
        </w:rPr>
      </w:pPr>
      <w:r>
        <w:rPr>
          <w:rFonts w:ascii="Cambria" w:hAnsi="Cambria"/>
          <w:b/>
          <w:sz w:val="28"/>
          <w:lang w:eastAsia="ja-JP"/>
        </w:rPr>
        <w:t>_______________</w:t>
      </w:r>
      <w:r w:rsidR="00B14D5C">
        <w:rPr>
          <w:rFonts w:ascii="Cambria" w:hAnsi="Cambria" w:hint="eastAsia"/>
          <w:b/>
          <w:noProof/>
          <w:sz w:val="28"/>
          <w:lang w:eastAsia="zh-CN"/>
        </w:rPr>
        <mc:AlternateContent>
          <mc:Choice Requires="wps">
            <w:drawing>
              <wp:inline distT="0" distB="0" distL="0" distR="0" wp14:anchorId="7F60FBB9" wp14:editId="46A5DA66">
                <wp:extent cx="876300" cy="119062"/>
                <wp:effectExtent l="19050" t="19050" r="19050" b="33655"/>
                <wp:docPr id="8" name="Right Arrow 8" descr="arrow pointing away from 私 (I, me in Japanese)"/>
                <wp:cNvGraphicFramePr/>
                <a:graphic xmlns:a="http://schemas.openxmlformats.org/drawingml/2006/main">
                  <a:graphicData uri="http://schemas.microsoft.com/office/word/2010/wordprocessingShape">
                    <wps:wsp>
                      <wps:cNvSpPr/>
                      <wps:spPr>
                        <a:xfrm flipH="1">
                          <a:off x="0" y="0"/>
                          <a:ext cx="876300" cy="11906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5B62EC" id="Right Arrow 8" o:spid="_x0000_s1026" type="#_x0000_t13" alt="arrow pointing away from 私 (I, me in Japanese)" style="width:69pt;height:9.3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" adj="20133" fillcolor="#4d0068 [3204]" strokecolor="#260033 [1604]" strokeweight="2pt">
                <w10:anchorlock/>
              </v:shape>
            </w:pict>
          </mc:Fallback>
        </mc:AlternateContent>
      </w:r>
      <w:r w:rsidR="00B14D5C">
        <w:rPr>
          <w:rFonts w:ascii="Cambria" w:hAnsi="Cambria"/>
          <w:b/>
          <w:sz w:val="28"/>
          <w:lang w:eastAsia="ja-JP"/>
        </w:rPr>
        <w:t xml:space="preserve"> </w:t>
      </w:r>
      <w:r w:rsidR="00B14D5C" w:rsidRPr="00BF5D1C">
        <w:rPr>
          <w:rFonts w:ascii="Cambria" w:hAnsi="Cambria" w:hint="eastAsia"/>
          <w:b/>
          <w:sz w:val="40"/>
          <w:szCs w:val="40"/>
          <w:lang w:eastAsia="ja-JP"/>
        </w:rPr>
        <w:t>私</w:t>
      </w:r>
    </w:p>
    <w:p w14:paraId="4D1D3839" w14:textId="7495D6C3" w:rsidR="006620C5" w:rsidRPr="006620C5" w:rsidRDefault="006620C5" w:rsidP="00B14D5C">
      <w:pPr>
        <w:spacing w:before="720" w:line="240" w:lineRule="auto"/>
        <w:ind w:right="558"/>
        <w:rPr>
          <w:rFonts w:ascii="Cambria" w:hAnsi="Cambria"/>
          <w:b/>
          <w:color w:val="C0504D" w:themeColor="accent2"/>
          <w:sz w:val="28"/>
        </w:rPr>
      </w:pPr>
      <w:r>
        <w:rPr>
          <w:rFonts w:ascii="Cambria" w:hAnsi="Cambria"/>
          <w:b/>
          <w:noProof/>
          <w:color w:val="C0504D" w:themeColor="accent2"/>
          <w:sz w:val="28"/>
          <w:lang w:eastAsia="zh-CN"/>
        </w:rPr>
        <w:drawing>
          <wp:inline distT="0" distB="0" distL="0" distR="0" wp14:anchorId="000ACC4F" wp14:editId="343906CC">
            <wp:extent cx="2533650" cy="2287245"/>
            <wp:effectExtent l="0" t="0" r="0" b="0"/>
            <wp:docPr id="17" name="Picture 17" descr="A girl giving a gift to a boy (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rotWithShape="1">
                    <a:blip r:embed="rId26">
                      <a:extLst>
                        <a:ext uri="{28A0092B-C50C-407E-A947-70E740481C1C}">
                          <a14:useLocalDpi xmlns:a14="http://schemas.microsoft.com/office/drawing/2010/main" val="0"/>
                        </a:ext>
                      </a:extLst>
                    </a:blip>
                    <a:srcRect l="9528" t="16787" r="15160" b="15226"/>
                    <a:stretch/>
                  </pic:blipFill>
                  <pic:spPr bwMode="auto">
                    <a:xfrm>
                      <a:off x="0" y="0"/>
                      <a:ext cx="2553740" cy="2305381"/>
                    </a:xfrm>
                    <a:prstGeom prst="rect">
                      <a:avLst/>
                    </a:prstGeom>
                    <a:ln>
                      <a:noFill/>
                    </a:ln>
                    <a:extLst>
                      <a:ext uri="{53640926-AAD7-44D8-BBD7-CCE9431645EC}">
                        <a14:shadowObscured xmlns:a14="http://schemas.microsoft.com/office/drawing/2010/main"/>
                      </a:ext>
                    </a:extLst>
                  </pic:spPr>
                </pic:pic>
              </a:graphicData>
            </a:graphic>
          </wp:inline>
        </w:drawing>
      </w:r>
    </w:p>
    <w:p w14:paraId="1736240C" w14:textId="1C9D446A" w:rsidR="00B14D5C" w:rsidRPr="00B14D5C" w:rsidRDefault="00B14D5C" w:rsidP="00B14D5C">
      <w:pPr>
        <w:spacing w:before="480" w:after="0" w:line="480" w:lineRule="auto"/>
        <w:rPr>
          <w:rFonts w:ascii="Cambria" w:hAnsi="Cambria"/>
          <w:b/>
          <w:sz w:val="28"/>
        </w:rPr>
        <w:sectPr w:rsidR="00B14D5C" w:rsidRPr="00B14D5C" w:rsidSect="00B14D5C">
          <w:type w:val="continuous"/>
          <w:pgSz w:w="12240" w:h="15840"/>
          <w:pgMar w:top="720" w:right="720" w:bottom="720" w:left="720" w:header="540" w:footer="864" w:gutter="0"/>
          <w:cols w:num="2" w:space="720"/>
          <w:docGrid w:linePitch="360"/>
        </w:sectPr>
      </w:pPr>
    </w:p>
    <w:p w14:paraId="5DB32CA2" w14:textId="25505E15" w:rsidR="00BE1DEF" w:rsidRPr="009D32AA" w:rsidRDefault="007B783C" w:rsidP="00B14D5C">
      <w:pPr>
        <w:pStyle w:val="ListParagraph"/>
        <w:numPr>
          <w:ilvl w:val="0"/>
          <w:numId w:val="7"/>
        </w:numPr>
        <w:spacing w:before="480" w:after="0" w:line="480" w:lineRule="auto"/>
        <w:contextualSpacing w:val="0"/>
        <w:rPr>
          <w:rFonts w:ascii="Cambria" w:hAnsi="Cambria"/>
          <w:b/>
          <w:sz w:val="28"/>
        </w:rPr>
      </w:pPr>
      <w:r w:rsidRPr="009D32AA">
        <w:rPr>
          <w:rFonts w:ascii="Cambria" w:hAnsi="Cambria"/>
          <w:b/>
          <w:sz w:val="28"/>
        </w:rPr>
        <w:t>________________________________________________________________________________________</w:t>
      </w:r>
    </w:p>
    <w:p w14:paraId="57BF3B6A" w14:textId="77777777" w:rsidR="007B783C" w:rsidRPr="009D32AA" w:rsidRDefault="007B783C" w:rsidP="00B14D5C">
      <w:pPr>
        <w:pStyle w:val="ListParagraph"/>
        <w:numPr>
          <w:ilvl w:val="0"/>
          <w:numId w:val="7"/>
        </w:numPr>
        <w:spacing w:after="0" w:line="480" w:lineRule="auto"/>
        <w:contextualSpacing w:val="0"/>
        <w:rPr>
          <w:rFonts w:ascii="Cambria" w:hAnsi="Cambria"/>
          <w:b/>
          <w:sz w:val="28"/>
        </w:rPr>
      </w:pPr>
      <w:r w:rsidRPr="009D32AA">
        <w:rPr>
          <w:rFonts w:ascii="Cambria" w:hAnsi="Cambria"/>
          <w:b/>
          <w:sz w:val="28"/>
        </w:rPr>
        <w:t>________________________________________________________________________________________</w:t>
      </w:r>
    </w:p>
    <w:p w14:paraId="6373FA74" w14:textId="77777777" w:rsidR="007B783C" w:rsidRPr="009D32AA" w:rsidRDefault="007B783C" w:rsidP="00B14D5C">
      <w:pPr>
        <w:pStyle w:val="ListParagraph"/>
        <w:numPr>
          <w:ilvl w:val="0"/>
          <w:numId w:val="7"/>
        </w:numPr>
        <w:spacing w:after="0" w:line="480" w:lineRule="auto"/>
        <w:contextualSpacing w:val="0"/>
        <w:rPr>
          <w:rFonts w:ascii="Cambria" w:hAnsi="Cambria"/>
          <w:b/>
          <w:sz w:val="28"/>
        </w:rPr>
      </w:pPr>
      <w:r w:rsidRPr="009D32AA">
        <w:rPr>
          <w:rFonts w:ascii="Cambria" w:hAnsi="Cambria"/>
          <w:b/>
          <w:sz w:val="28"/>
        </w:rPr>
        <w:t>________________________________________________________________________________________</w:t>
      </w:r>
    </w:p>
    <w:p w14:paraId="69999F10" w14:textId="5127D32F" w:rsidR="00BE1DEF" w:rsidRPr="009D32AA" w:rsidRDefault="00BE1DEF" w:rsidP="00B14D5C">
      <w:pPr>
        <w:pStyle w:val="ListParagraph"/>
        <w:numPr>
          <w:ilvl w:val="0"/>
          <w:numId w:val="7"/>
        </w:numPr>
        <w:spacing w:after="0" w:line="480" w:lineRule="auto"/>
        <w:contextualSpacing w:val="0"/>
        <w:rPr>
          <w:rFonts w:ascii="Cambria" w:hAnsi="Cambria"/>
          <w:b/>
          <w:sz w:val="28"/>
        </w:rPr>
      </w:pPr>
      <w:r w:rsidRPr="009D32AA">
        <w:rPr>
          <w:rFonts w:ascii="Cambria" w:hAnsi="Cambria"/>
          <w:b/>
          <w:sz w:val="28"/>
        </w:rPr>
        <w:t>________________________________________________________________________________________</w:t>
      </w:r>
    </w:p>
    <w:p w14:paraId="48E24771" w14:textId="77777777" w:rsidR="009D32AA" w:rsidRPr="009D32AA" w:rsidRDefault="009D32AA" w:rsidP="00B14D5C">
      <w:pPr>
        <w:pStyle w:val="ListParagraph"/>
        <w:numPr>
          <w:ilvl w:val="0"/>
          <w:numId w:val="7"/>
        </w:numPr>
        <w:spacing w:after="0" w:line="480" w:lineRule="auto"/>
        <w:contextualSpacing w:val="0"/>
        <w:rPr>
          <w:rFonts w:ascii="Cambria" w:hAnsi="Cambria"/>
          <w:b/>
          <w:sz w:val="28"/>
        </w:rPr>
      </w:pPr>
      <w:r w:rsidRPr="009D32AA">
        <w:rPr>
          <w:rFonts w:ascii="Cambria" w:hAnsi="Cambria"/>
          <w:b/>
          <w:sz w:val="28"/>
        </w:rPr>
        <w:t>________________________________________________________________________________________</w:t>
      </w:r>
    </w:p>
    <w:p w14:paraId="0B734840" w14:textId="61C8A42C" w:rsidR="00BE1DEF" w:rsidRPr="009D32AA" w:rsidRDefault="00BE1DEF" w:rsidP="00B14D5C">
      <w:pPr>
        <w:pStyle w:val="ListParagraph"/>
        <w:numPr>
          <w:ilvl w:val="0"/>
          <w:numId w:val="7"/>
        </w:numPr>
        <w:spacing w:after="0" w:line="480" w:lineRule="auto"/>
        <w:contextualSpacing w:val="0"/>
        <w:rPr>
          <w:rFonts w:ascii="Cambria" w:hAnsi="Cambria"/>
          <w:b/>
          <w:sz w:val="28"/>
        </w:rPr>
      </w:pPr>
      <w:r w:rsidRPr="009D32AA">
        <w:rPr>
          <w:rFonts w:ascii="Cambria" w:hAnsi="Cambria"/>
          <w:b/>
          <w:sz w:val="28"/>
        </w:rPr>
        <w:t>________________________________________________________________________________________</w:t>
      </w:r>
    </w:p>
    <w:p w14:paraId="58ACB162" w14:textId="77777777" w:rsidR="00DE01A4" w:rsidRDefault="00DE01A4">
      <w:pPr>
        <w:rPr>
          <w:rFonts w:ascii="Cambria" w:hAnsi="Cambria"/>
          <w:b/>
          <w:color w:val="000000" w:themeColor="text1"/>
          <w:sz w:val="28"/>
        </w:rPr>
      </w:pPr>
      <w:r>
        <w:br w:type="page"/>
      </w:r>
    </w:p>
    <w:p w14:paraId="66DA820A" w14:textId="1D76266C" w:rsidR="00736FE4" w:rsidRPr="003D02A3" w:rsidRDefault="00FF329C" w:rsidP="003D02A3">
      <w:pPr>
        <w:pStyle w:val="Heading2"/>
        <w:spacing w:before="840"/>
      </w:pPr>
      <w:r w:rsidRPr="003D02A3">
        <w:lastRenderedPageBreak/>
        <w:t>Section 3</w:t>
      </w:r>
      <w:r w:rsidR="00736FE4" w:rsidRPr="003D02A3">
        <w:t xml:space="preserve">: </w:t>
      </w:r>
      <w:r w:rsidR="00CB220E" w:rsidRPr="003D02A3">
        <w:t>Dialogue Creation</w:t>
      </w:r>
      <w:r w:rsidR="00381441" w:rsidRPr="003D02A3">
        <w:t xml:space="preserve"> </w:t>
      </w:r>
    </w:p>
    <w:p w14:paraId="67BBB5F0" w14:textId="4D8E4710" w:rsidR="00CB220E" w:rsidRPr="003D02A3" w:rsidRDefault="003A23F7" w:rsidP="00CB220E">
      <w:pPr>
        <w:shd w:val="clear" w:color="auto" w:fill="D9D9D9" w:themeFill="background1" w:themeFillShade="D9"/>
        <w:rPr>
          <w:rFonts w:ascii="Gill Sans MT" w:hAnsi="Gill Sans MT"/>
          <w:i/>
          <w:sz w:val="24"/>
          <w:szCs w:val="24"/>
        </w:rPr>
      </w:pPr>
      <w:r w:rsidRPr="003D02A3">
        <w:rPr>
          <w:rFonts w:ascii="Gill Sans MT" w:hAnsi="Gill Sans MT"/>
          <w:sz w:val="24"/>
          <w:szCs w:val="24"/>
        </w:rPr>
        <w:t>You meet up with your friend at the mall to go Christmas shopping. T</w:t>
      </w:r>
      <w:r w:rsidR="005B457D" w:rsidRPr="003D02A3">
        <w:rPr>
          <w:rFonts w:ascii="Gill Sans MT" w:hAnsi="Gill Sans MT"/>
          <w:sz w:val="24"/>
          <w:szCs w:val="24"/>
        </w:rPr>
        <w:t xml:space="preserve">ell </w:t>
      </w:r>
      <w:r w:rsidRPr="003D02A3">
        <w:rPr>
          <w:rFonts w:ascii="Gill Sans MT" w:hAnsi="Gill Sans MT"/>
          <w:sz w:val="24"/>
          <w:szCs w:val="24"/>
        </w:rPr>
        <w:t xml:space="preserve">each other </w:t>
      </w:r>
      <w:r w:rsidR="005B457D" w:rsidRPr="003D02A3">
        <w:rPr>
          <w:rFonts w:ascii="Gill Sans MT" w:hAnsi="Gill Sans MT"/>
          <w:sz w:val="24"/>
          <w:szCs w:val="24"/>
        </w:rPr>
        <w:t>what you plan on giving to your family members (parents, siblings, grandparents, uncles/aun</w:t>
      </w:r>
      <w:r w:rsidRPr="003D02A3">
        <w:rPr>
          <w:rFonts w:ascii="Gill Sans MT" w:hAnsi="Gill Sans MT"/>
          <w:sz w:val="24"/>
          <w:szCs w:val="24"/>
        </w:rPr>
        <w:t>ts</w:t>
      </w:r>
      <w:r w:rsidR="005B457D" w:rsidRPr="003D02A3">
        <w:rPr>
          <w:rFonts w:ascii="Gill Sans MT" w:hAnsi="Gill Sans MT"/>
          <w:sz w:val="24"/>
          <w:szCs w:val="24"/>
        </w:rPr>
        <w:t>)</w:t>
      </w:r>
      <w:r w:rsidR="00CB220E" w:rsidRPr="003D02A3">
        <w:rPr>
          <w:rFonts w:ascii="Gill Sans MT" w:hAnsi="Gill Sans MT"/>
          <w:sz w:val="24"/>
          <w:szCs w:val="24"/>
        </w:rPr>
        <w:t>.</w:t>
      </w:r>
    </w:p>
    <w:p w14:paraId="273F9F24" w14:textId="3BB53035"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w:t>
      </w:r>
      <w:r w:rsidR="00DE01A4">
        <w:rPr>
          <w:rFonts w:ascii="Gill Sans MT" w:hAnsi="Gill Sans MT"/>
          <w:sz w:val="24"/>
          <w:szCs w:val="24"/>
        </w:rPr>
        <w:t>1.5-2.5 minutes</w:t>
      </w:r>
      <w:r w:rsidR="00B912DB">
        <w:rPr>
          <w:rFonts w:ascii="Gill Sans MT" w:hAnsi="Gill Sans MT"/>
          <w:sz w:val="24"/>
          <w:szCs w:val="24"/>
        </w:rPr>
        <w:t>.</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45538E07" w14:textId="77777777" w:rsidR="00F77451" w:rsidRDefault="00F77451" w:rsidP="00F77451">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317C6AC6" w14:textId="77777777" w:rsidR="00F77451" w:rsidRDefault="00F77451" w:rsidP="00F77451">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D190BAB" w14:textId="77777777" w:rsidR="00F77451" w:rsidRDefault="00F77451" w:rsidP="00F77451">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14E15B84" w14:textId="77777777" w:rsidR="00F77451" w:rsidRDefault="00F77451" w:rsidP="00F77451">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48099DE" w14:textId="77777777" w:rsidR="00F77451" w:rsidRDefault="00F77451" w:rsidP="00F77451">
      <w:pPr>
        <w:pStyle w:val="ListParagraph1"/>
        <w:spacing w:after="0" w:line="360" w:lineRule="auto"/>
        <w:ind w:left="0"/>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749B94FD" w14:textId="77777777" w:rsidR="00F77451" w:rsidRDefault="00F77451" w:rsidP="00F77451">
      <w:pPr>
        <w:tabs>
          <w:tab w:val="center" w:pos="1998"/>
        </w:tabs>
        <w:spacing w:after="0" w:line="360" w:lineRule="auto"/>
        <w:contextualSpacing/>
        <w:rPr>
          <w:rFonts w:ascii="Gill Sans MT" w:hAnsi="Gill Sans MT" w:cs="Times New Roman"/>
          <w:b/>
          <w:bCs/>
          <w:sz w:val="32"/>
          <w:szCs w:val="28"/>
          <w:u w:val="single"/>
          <w:lang w:eastAsia="ko-KR"/>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FAFA8B9" w14:textId="77777777" w:rsidR="00F77451" w:rsidRDefault="00F77451" w:rsidP="00F77451">
      <w:pPr>
        <w:tabs>
          <w:tab w:val="center" w:pos="1998"/>
        </w:tab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60E86997" w14:textId="77777777" w:rsidR="00F77451" w:rsidRDefault="00F77451" w:rsidP="00F77451">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F27C263" w14:textId="77777777" w:rsidR="00F77451" w:rsidRDefault="00F77451" w:rsidP="00F77451">
      <w:pPr>
        <w:pStyle w:val="ListParagraph1"/>
        <w:spacing w:after="0" w:line="360" w:lineRule="auto"/>
        <w:ind w:left="0"/>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3592575" w14:textId="77777777" w:rsidR="00F77451" w:rsidRDefault="00F77451" w:rsidP="00F77451">
      <w:pPr>
        <w:tabs>
          <w:tab w:val="center" w:pos="1998"/>
        </w:tabs>
        <w:spacing w:after="0" w:line="360" w:lineRule="auto"/>
        <w:contextualSpacing/>
        <w:rPr>
          <w:rFonts w:ascii="Gill Sans MT" w:hAnsi="Gill Sans MT" w:cs="Times New Roman"/>
          <w:sz w:val="24"/>
          <w:szCs w:val="24"/>
          <w:lang w:eastAsia="ja-JP"/>
        </w:rPr>
      </w:pPr>
      <w:r>
        <w:rPr>
          <w:rFonts w:ascii="Gill Sans MT" w:hAnsi="Gill Sans MT" w:cs="Times New Roman"/>
          <w:i/>
          <w:sz w:val="32"/>
          <w:szCs w:val="28"/>
          <w:highlight w:val="lightGray"/>
          <w:lang w:eastAsia="ja-JP"/>
        </w:rPr>
        <w:t>Speaker 2</w:t>
      </w:r>
      <w:r>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DFEDD02" w14:textId="2ED1F468" w:rsidR="00F77451" w:rsidRPr="00651A00" w:rsidRDefault="00F77451" w:rsidP="00651A00">
      <w:pPr>
        <w:pStyle w:val="Heading2"/>
        <w:spacing w:before="3120"/>
      </w:pPr>
      <w:r w:rsidRPr="00651A00">
        <w:t>Section 4: Record and Save Your Recording</w:t>
      </w:r>
    </w:p>
    <w:p w14:paraId="457177F5" w14:textId="77777777" w:rsidR="00F77451" w:rsidRPr="009E1434" w:rsidRDefault="00F77451" w:rsidP="00F77451">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p w14:paraId="052B9973" w14:textId="1EC34C51" w:rsidR="00736FE4" w:rsidRPr="009E1434" w:rsidRDefault="00736FE4" w:rsidP="00F77451">
      <w:pPr>
        <w:pStyle w:val="ListParagraph"/>
        <w:spacing w:after="120" w:line="480" w:lineRule="auto"/>
        <w:ind w:left="0"/>
        <w:contextualSpacing w:val="0"/>
        <w:rPr>
          <w:rFonts w:ascii="Gill Sans MT" w:hAnsi="Gill Sans MT"/>
          <w:sz w:val="24"/>
        </w:rPr>
      </w:pP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CC97" w14:textId="77777777" w:rsidR="00DB388C" w:rsidRDefault="00DB388C" w:rsidP="00736FE4">
      <w:pPr>
        <w:spacing w:after="0" w:line="240" w:lineRule="auto"/>
      </w:pPr>
      <w:r>
        <w:separator/>
      </w:r>
    </w:p>
  </w:endnote>
  <w:endnote w:type="continuationSeparator" w:id="0">
    <w:p w14:paraId="487F1202" w14:textId="77777777" w:rsidR="00DB388C" w:rsidRDefault="00DB388C" w:rsidP="00736FE4">
      <w:pPr>
        <w:spacing w:after="0" w:line="240" w:lineRule="auto"/>
      </w:pPr>
      <w:r>
        <w:continuationSeparator/>
      </w:r>
    </w:p>
  </w:endnote>
  <w:endnote w:type="continuationNotice" w:id="1">
    <w:p w14:paraId="0A2138EF" w14:textId="77777777" w:rsidR="00DB388C" w:rsidRDefault="00DB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095943"/>
      <w:docPartObj>
        <w:docPartGallery w:val="Page Numbers (Bottom of Page)"/>
        <w:docPartUnique/>
      </w:docPartObj>
    </w:sdtPr>
    <w:sdtEndPr>
      <w:rPr>
        <w:noProof/>
      </w:rPr>
    </w:sdtEndPr>
    <w:sdtContent>
      <w:p w14:paraId="144DDEB1" w14:textId="6F8118AD" w:rsidR="003D1694" w:rsidRDefault="003D1694" w:rsidP="003D1694">
        <w:pPr>
          <w:pStyle w:val="Footer"/>
        </w:pPr>
        <w:r>
          <w:t xml:space="preserve">Revised on </w:t>
        </w:r>
        <w:r>
          <w:fldChar w:fldCharType="begin"/>
        </w:r>
        <w:r>
          <w:instrText xml:space="preserve"> DATE \@ "M/d/yyyy" </w:instrText>
        </w:r>
        <w:r>
          <w:fldChar w:fldCharType="separate"/>
        </w:r>
        <w:r w:rsidR="00D37B3A">
          <w:rPr>
            <w:noProof/>
          </w:rPr>
          <w:t>2/25/2022</w:t>
        </w:r>
        <w:r>
          <w:fldChar w:fldCharType="end"/>
        </w:r>
        <w:r>
          <w:ptab w:relativeTo="margin" w:alignment="right" w:leader="none"/>
        </w:r>
        <w:r>
          <w:fldChar w:fldCharType="begin"/>
        </w:r>
        <w:r>
          <w:instrText xml:space="preserve"> PAGE   \* MERGEFORMAT </w:instrText>
        </w:r>
        <w:r>
          <w:fldChar w:fldCharType="separate"/>
        </w:r>
        <w:r w:rsidR="00D37B3A">
          <w:rPr>
            <w:noProof/>
          </w:rPr>
          <w:t>1</w:t>
        </w:r>
        <w:r>
          <w:rPr>
            <w:noProof/>
          </w:rPr>
          <w:fldChar w:fldCharType="end"/>
        </w:r>
      </w:p>
    </w:sdtContent>
  </w:sdt>
  <w:p w14:paraId="57CF1D4B" w14:textId="778B871C" w:rsidR="00E96AF7" w:rsidRPr="003D1694" w:rsidRDefault="003D1694" w:rsidP="003D1694">
    <w:pPr>
      <w:pStyle w:val="Footer"/>
      <w:tabs>
        <w:tab w:val="clear" w:pos="9360"/>
        <w:tab w:val="left" w:pos="2415"/>
        <w:tab w:val="right" w:pos="10170"/>
      </w:tabs>
    </w:pPr>
    <w:r>
      <w:rPr>
        <w:noProof/>
        <w:lang w:eastAsia="zh-CN"/>
      </w:rPr>
      <w:drawing>
        <wp:inline distT="0" distB="0" distL="0" distR="0" wp14:anchorId="5E48002A" wp14:editId="0B3B4253">
          <wp:extent cx="523385" cy="274320"/>
          <wp:effectExtent l="0" t="0" r="0" b="0"/>
          <wp:docPr id="35" name="Picture 35"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233528"/>
      <w:docPartObj>
        <w:docPartGallery w:val="Page Numbers (Bottom of Page)"/>
        <w:docPartUnique/>
      </w:docPartObj>
    </w:sdtPr>
    <w:sdtEndPr>
      <w:rPr>
        <w:noProof/>
      </w:rPr>
    </w:sdtEndPr>
    <w:sdtContent>
      <w:p w14:paraId="10C845A3" w14:textId="32ABA8C4" w:rsidR="00E96AF7" w:rsidRDefault="00E96AF7" w:rsidP="00AC7CB9">
        <w:pPr>
          <w:pStyle w:val="Footer"/>
        </w:pPr>
        <w:r>
          <w:t xml:space="preserve">Last revised on </w:t>
        </w:r>
        <w:r>
          <w:fldChar w:fldCharType="begin"/>
        </w:r>
        <w:r>
          <w:instrText xml:space="preserve"> DATE \@ "M/d/yyyy" </w:instrText>
        </w:r>
        <w:r>
          <w:fldChar w:fldCharType="separate"/>
        </w:r>
        <w:r w:rsidR="00D37B3A">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243D9A" w14:textId="77777777" w:rsidR="00E96AF7" w:rsidRDefault="00E96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69817"/>
      <w:docPartObj>
        <w:docPartGallery w:val="Page Numbers (Bottom of Page)"/>
        <w:docPartUnique/>
      </w:docPartObj>
    </w:sdtPr>
    <w:sdtEndPr>
      <w:rPr>
        <w:noProof/>
      </w:rPr>
    </w:sdtEndPr>
    <w:sdtContent>
      <w:p w14:paraId="4EAE24A2" w14:textId="325BB61E" w:rsidR="00E96AF7" w:rsidRDefault="00E96AF7" w:rsidP="009223C9">
        <w:pPr>
          <w:pStyle w:val="Footer"/>
        </w:pPr>
        <w:r>
          <w:t xml:space="preserve">Revised on </w:t>
        </w:r>
        <w:r>
          <w:fldChar w:fldCharType="begin"/>
        </w:r>
        <w:r>
          <w:instrText xml:space="preserve"> DATE \@ "M/d/yyyy" </w:instrText>
        </w:r>
        <w:r>
          <w:fldChar w:fldCharType="separate"/>
        </w:r>
        <w:r w:rsidR="00D37B3A">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09C03A17" w14:textId="77777777" w:rsidR="00E96AF7" w:rsidRPr="009223C9" w:rsidRDefault="00E96AF7" w:rsidP="009223C9">
    <w:pPr>
      <w:pStyle w:val="Footer"/>
      <w:tabs>
        <w:tab w:val="clear" w:pos="9360"/>
        <w:tab w:val="left" w:pos="2415"/>
        <w:tab w:val="right" w:pos="10170"/>
      </w:tabs>
    </w:pPr>
    <w:r>
      <w:rPr>
        <w:noProof/>
        <w:lang w:eastAsia="zh-CN"/>
      </w:rPr>
      <w:drawing>
        <wp:inline distT="0" distB="0" distL="0" distR="0" wp14:anchorId="7D82BDF0" wp14:editId="1BBDA9E9">
          <wp:extent cx="523385" cy="274320"/>
          <wp:effectExtent l="0" t="0" r="0" b="0"/>
          <wp:docPr id="61" name="Picture 61"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578077"/>
      <w:docPartObj>
        <w:docPartGallery w:val="Page Numbers (Bottom of Page)"/>
        <w:docPartUnique/>
      </w:docPartObj>
    </w:sdtPr>
    <w:sdtEndPr>
      <w:rPr>
        <w:noProof/>
      </w:rPr>
    </w:sdtEndPr>
    <w:sdtContent>
      <w:p w14:paraId="4F4F1CC5" w14:textId="2BEE8B56" w:rsidR="00E96AF7" w:rsidRDefault="00E96AF7" w:rsidP="00AC7CB9">
        <w:pPr>
          <w:pStyle w:val="Footer"/>
        </w:pPr>
        <w:r>
          <w:t xml:space="preserve">Last revised on </w:t>
        </w:r>
        <w:r>
          <w:fldChar w:fldCharType="begin"/>
        </w:r>
        <w:r>
          <w:instrText xml:space="preserve"> DATE \@ "M/d/yyyy" </w:instrText>
        </w:r>
        <w:r>
          <w:fldChar w:fldCharType="separate"/>
        </w:r>
        <w:r w:rsidR="00D37B3A">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290F8A22" w14:textId="77777777" w:rsidR="00E96AF7" w:rsidRDefault="00E96A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18BA9B8A" w:rsidR="00745DC0" w:rsidRDefault="00745DC0" w:rsidP="009223C9">
        <w:pPr>
          <w:pStyle w:val="Footer"/>
        </w:pPr>
        <w:r>
          <w:t xml:space="preserve">Revised on </w:t>
        </w:r>
        <w:r>
          <w:fldChar w:fldCharType="begin"/>
        </w:r>
        <w:r>
          <w:instrText xml:space="preserve"> DATE \@ "M/d/yyyy" </w:instrText>
        </w:r>
        <w:r>
          <w:fldChar w:fldCharType="separate"/>
        </w:r>
        <w:r w:rsidR="00D37B3A">
          <w:rPr>
            <w:noProof/>
          </w:rPr>
          <w:t>2/25/2022</w:t>
        </w:r>
        <w:r>
          <w:fldChar w:fldCharType="end"/>
        </w:r>
        <w:r>
          <w:ptab w:relativeTo="margin" w:alignment="right" w:leader="none"/>
        </w:r>
        <w:r>
          <w:fldChar w:fldCharType="begin"/>
        </w:r>
        <w:r>
          <w:instrText xml:space="preserve"> PAGE   \* MERGEFORMAT </w:instrText>
        </w:r>
        <w:r>
          <w:fldChar w:fldCharType="separate"/>
        </w:r>
        <w:r w:rsidR="00D37B3A">
          <w:rPr>
            <w:noProof/>
          </w:rPr>
          <w:t>4</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lang w:eastAsia="zh-CN"/>
      </w:rPr>
      <w:drawing>
        <wp:inline distT="0" distB="0" distL="0" distR="0" wp14:anchorId="15EE59A3" wp14:editId="73F18E6A">
          <wp:extent cx="523385" cy="274320"/>
          <wp:effectExtent l="0" t="0" r="0" b="0"/>
          <wp:docPr id="46" name="Picture 46"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7AF4058A" w:rsidR="00745DC0" w:rsidRDefault="00745DC0" w:rsidP="008C4CDD">
        <w:pPr>
          <w:pStyle w:val="Footer"/>
        </w:pPr>
        <w:r>
          <w:t xml:space="preserve">Last revised on </w:t>
        </w:r>
        <w:r>
          <w:fldChar w:fldCharType="begin"/>
        </w:r>
        <w:r>
          <w:instrText xml:space="preserve"> DATE \@ "M/d/yyyy" </w:instrText>
        </w:r>
        <w:r>
          <w:fldChar w:fldCharType="separate"/>
        </w:r>
        <w:r w:rsidR="00D37B3A">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203ED" w14:textId="77777777" w:rsidR="00DB388C" w:rsidRDefault="00DB388C" w:rsidP="00736FE4">
      <w:pPr>
        <w:spacing w:after="0" w:line="240" w:lineRule="auto"/>
      </w:pPr>
      <w:r>
        <w:separator/>
      </w:r>
    </w:p>
  </w:footnote>
  <w:footnote w:type="continuationSeparator" w:id="0">
    <w:p w14:paraId="579DBF2A" w14:textId="77777777" w:rsidR="00DB388C" w:rsidRDefault="00DB388C" w:rsidP="00736FE4">
      <w:pPr>
        <w:spacing w:after="0" w:line="240" w:lineRule="auto"/>
      </w:pPr>
      <w:r>
        <w:continuationSeparator/>
      </w:r>
    </w:p>
  </w:footnote>
  <w:footnote w:type="continuationNotice" w:id="1">
    <w:p w14:paraId="0ED6256A" w14:textId="77777777" w:rsidR="00DB388C" w:rsidRDefault="00DB3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7892" w14:textId="0BA328A9" w:rsidR="00E96AF7" w:rsidRPr="00783371" w:rsidRDefault="00E96AF7" w:rsidP="00745DC0">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44DFC164" wp14:editId="570AE12F">
          <wp:extent cx="400050" cy="548005"/>
          <wp:effectExtent l="0" t="0" r="0" b="4445"/>
          <wp:docPr id="60" name="Picture 6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8E1ADF">
      <w:rPr>
        <w:rFonts w:ascii="Gill Sans MT" w:hAnsi="Gill Sans MT" w:cs="Arial"/>
        <w:sz w:val="24"/>
        <w:szCs w:val="24"/>
      </w:rPr>
      <w:t>22</w:t>
    </w:r>
    <w:r w:rsidRPr="00783371">
      <w:rPr>
        <w:rFonts w:ascii="Gill Sans MT" w:hAnsi="Gill Sans MT" w:cs="Arial"/>
        <w:sz w:val="24"/>
        <w:szCs w:val="24"/>
      </w:rPr>
      <w:t xml:space="preserve">: </w:t>
    </w:r>
    <w:r w:rsidR="00084938">
      <w:rPr>
        <w:rFonts w:ascii="Gill Sans MT" w:hAnsi="Gill Sans MT" w:cs="Arial"/>
        <w:sz w:val="24"/>
        <w:szCs w:val="24"/>
      </w:rPr>
      <w:t>Christmas Time</w:t>
    </w:r>
    <w:r w:rsidRPr="00783371">
      <w:rPr>
        <w:rFonts w:ascii="Gill Sans MT" w:hAnsi="Gill Sans MT" w:cs="Arial"/>
        <w:noProof/>
        <w:sz w:val="24"/>
        <w:szCs w:val="24"/>
        <w:lang w:eastAsia="zh-CN"/>
      </w:rPr>
      <w:drawing>
        <wp:inline distT="0" distB="0" distL="0" distR="0" wp14:anchorId="576DA954" wp14:editId="2505F2E1">
          <wp:extent cx="400050" cy="548005"/>
          <wp:effectExtent l="0" t="0" r="0" b="4445"/>
          <wp:docPr id="41" name="Picture 4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AEB9" w14:textId="77777777" w:rsidR="00E96AF7" w:rsidRDefault="00E96AF7">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028A" w14:textId="77777777" w:rsidR="00E96AF7" w:rsidRPr="00A35C15" w:rsidRDefault="00E96AF7"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4F6DEE57" wp14:editId="475D723F">
          <wp:extent cx="400050" cy="548005"/>
          <wp:effectExtent l="0" t="0" r="0" b="4445"/>
          <wp:docPr id="42" name="Picture 4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66F4B147" wp14:editId="5441DB31">
          <wp:extent cx="400050" cy="548005"/>
          <wp:effectExtent l="0" t="0" r="0" b="4445"/>
          <wp:docPr id="43" name="Picture 4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60FA" w14:textId="77777777" w:rsidR="00E96AF7" w:rsidRDefault="00E96AF7">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66817C67" w:rsidR="00745DC0" w:rsidRPr="00520CC3" w:rsidRDefault="00520CC3" w:rsidP="00520CC3">
    <w:pPr>
      <w:pStyle w:val="Header"/>
      <w:tabs>
        <w:tab w:val="clear" w:pos="4680"/>
        <w:tab w:val="clear" w:pos="9360"/>
        <w:tab w:val="center" w:pos="5220"/>
        <w:tab w:val="right" w:pos="10800"/>
      </w:tabs>
      <w:spacing w:after="240"/>
      <w:rPr>
        <w:rFonts w:ascii="Gill Sans MT" w:hAnsi="Gill Sans MT" w:cs="Arial"/>
        <w:sz w:val="24"/>
        <w:szCs w:val="24"/>
      </w:rPr>
    </w:pPr>
    <w:r w:rsidRPr="00783371">
      <w:rPr>
        <w:rFonts w:ascii="Gill Sans MT" w:hAnsi="Gill Sans MT" w:cs="Arial"/>
        <w:noProof/>
        <w:sz w:val="24"/>
        <w:szCs w:val="24"/>
        <w:lang w:eastAsia="zh-CN"/>
      </w:rPr>
      <w:drawing>
        <wp:inline distT="0" distB="0" distL="0" distR="0" wp14:anchorId="5B063990" wp14:editId="18DB2507">
          <wp:extent cx="400050" cy="548005"/>
          <wp:effectExtent l="0" t="0" r="0" b="4445"/>
          <wp:docPr id="44" name="Picture 44"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Pr="00783371">
      <w:rPr>
        <w:rFonts w:ascii="Gill Sans MT" w:hAnsi="Gill Sans MT" w:cs="Arial"/>
        <w:sz w:val="24"/>
        <w:szCs w:val="24"/>
      </w:rPr>
      <w:t xml:space="preserve"> LLC Language Partners</w:t>
    </w:r>
    <w:r w:rsidRPr="00783371">
      <w:rPr>
        <w:rFonts w:ascii="Gill Sans MT" w:hAnsi="Gill Sans MT" w:cs="Arial"/>
        <w:sz w:val="24"/>
        <w:szCs w:val="24"/>
      </w:rPr>
      <w:ptab w:relativeTo="margin" w:alignment="right" w:leader="none"/>
    </w:r>
    <w:r w:rsidRPr="00783371">
      <w:rPr>
        <w:rFonts w:ascii="Gill Sans MT" w:hAnsi="Gill Sans MT" w:cs="Arial"/>
        <w:sz w:val="24"/>
        <w:szCs w:val="24"/>
      </w:rPr>
      <w:t>JLP</w:t>
    </w:r>
    <w:r w:rsidR="008E1ADF">
      <w:rPr>
        <w:rFonts w:ascii="Gill Sans MT" w:hAnsi="Gill Sans MT" w:cs="Arial"/>
        <w:sz w:val="24"/>
        <w:szCs w:val="24"/>
      </w:rPr>
      <w:t>22</w:t>
    </w:r>
    <w:r w:rsidRPr="00783371">
      <w:rPr>
        <w:rFonts w:ascii="Gill Sans MT" w:hAnsi="Gill Sans MT" w:cs="Arial"/>
        <w:sz w:val="24"/>
        <w:szCs w:val="24"/>
      </w:rPr>
      <w:t xml:space="preserve">: </w:t>
    </w:r>
    <w:r>
      <w:rPr>
        <w:rFonts w:ascii="Gill Sans MT" w:hAnsi="Gill Sans MT" w:cs="Arial"/>
        <w:sz w:val="24"/>
        <w:szCs w:val="24"/>
      </w:rPr>
      <w:t>Christmas Time</w:t>
    </w:r>
    <w:r w:rsidRPr="00783371">
      <w:rPr>
        <w:rFonts w:ascii="Gill Sans MT" w:hAnsi="Gill Sans MT" w:cs="Arial"/>
        <w:noProof/>
        <w:sz w:val="24"/>
        <w:szCs w:val="24"/>
        <w:lang w:eastAsia="zh-CN"/>
      </w:rPr>
      <w:drawing>
        <wp:inline distT="0" distB="0" distL="0" distR="0" wp14:anchorId="2A283D9C" wp14:editId="64D048C2">
          <wp:extent cx="400050" cy="548005"/>
          <wp:effectExtent l="0" t="0" r="0" b="4445"/>
          <wp:docPr id="45" name="Picture 45"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68B5"/>
    <w:multiLevelType w:val="hybridMultilevel"/>
    <w:tmpl w:val="D480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545BB9"/>
    <w:multiLevelType w:val="hybridMultilevel"/>
    <w:tmpl w:val="41FA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10449"/>
    <w:multiLevelType w:val="hybridMultilevel"/>
    <w:tmpl w:val="441C3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460F5"/>
    <w:multiLevelType w:val="hybridMultilevel"/>
    <w:tmpl w:val="CF50D246"/>
    <w:lvl w:ilvl="0" w:tplc="6A5A7EF4">
      <w:start w:val="1"/>
      <w:numFmt w:val="decimal"/>
      <w:lvlText w:val="%1."/>
      <w:lvlJc w:val="left"/>
      <w:pPr>
        <w:ind w:left="720" w:hanging="360"/>
      </w:pPr>
      <w:rPr>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B17C9"/>
    <w:multiLevelType w:val="hybridMultilevel"/>
    <w:tmpl w:val="1F22A0A6"/>
    <w:lvl w:ilvl="0" w:tplc="EF08AC94">
      <w:start w:val="1"/>
      <w:numFmt w:val="decimal"/>
      <w:lvlText w:val="%1."/>
      <w:lvlJc w:val="left"/>
      <w:pPr>
        <w:ind w:left="3915" w:hanging="3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9"/>
  </w:num>
  <w:num w:numId="6">
    <w:abstractNumId w:val="4"/>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06C48"/>
    <w:rsid w:val="00025FDF"/>
    <w:rsid w:val="00073D57"/>
    <w:rsid w:val="00077B7E"/>
    <w:rsid w:val="00084938"/>
    <w:rsid w:val="00097711"/>
    <w:rsid w:val="000A3587"/>
    <w:rsid w:val="000B076D"/>
    <w:rsid w:val="000F1EEB"/>
    <w:rsid w:val="00141098"/>
    <w:rsid w:val="00142A29"/>
    <w:rsid w:val="00150A1F"/>
    <w:rsid w:val="0015624B"/>
    <w:rsid w:val="001616DC"/>
    <w:rsid w:val="0016683B"/>
    <w:rsid w:val="00187E0E"/>
    <w:rsid w:val="001A3946"/>
    <w:rsid w:val="001E21D9"/>
    <w:rsid w:val="001E6C53"/>
    <w:rsid w:val="00215075"/>
    <w:rsid w:val="0022655A"/>
    <w:rsid w:val="00233500"/>
    <w:rsid w:val="00242A68"/>
    <w:rsid w:val="00244B3E"/>
    <w:rsid w:val="00244ED3"/>
    <w:rsid w:val="00252658"/>
    <w:rsid w:val="00284F7E"/>
    <w:rsid w:val="00295460"/>
    <w:rsid w:val="002F43DB"/>
    <w:rsid w:val="00306221"/>
    <w:rsid w:val="0031102B"/>
    <w:rsid w:val="0032328E"/>
    <w:rsid w:val="0032691C"/>
    <w:rsid w:val="00331442"/>
    <w:rsid w:val="00352DF1"/>
    <w:rsid w:val="00353D19"/>
    <w:rsid w:val="00364535"/>
    <w:rsid w:val="00366AB4"/>
    <w:rsid w:val="00377E42"/>
    <w:rsid w:val="00381441"/>
    <w:rsid w:val="003858F4"/>
    <w:rsid w:val="003A23F7"/>
    <w:rsid w:val="003A3D7B"/>
    <w:rsid w:val="003B34A1"/>
    <w:rsid w:val="003C6BA6"/>
    <w:rsid w:val="003D02A3"/>
    <w:rsid w:val="003D1694"/>
    <w:rsid w:val="003E2FA5"/>
    <w:rsid w:val="003F292D"/>
    <w:rsid w:val="00411B1E"/>
    <w:rsid w:val="0041287F"/>
    <w:rsid w:val="0041609A"/>
    <w:rsid w:val="00473203"/>
    <w:rsid w:val="00483429"/>
    <w:rsid w:val="004C1AB3"/>
    <w:rsid w:val="004F6449"/>
    <w:rsid w:val="00513549"/>
    <w:rsid w:val="00520CC3"/>
    <w:rsid w:val="00531719"/>
    <w:rsid w:val="00533E05"/>
    <w:rsid w:val="005367F5"/>
    <w:rsid w:val="00547C91"/>
    <w:rsid w:val="00552578"/>
    <w:rsid w:val="005B457D"/>
    <w:rsid w:val="005F16C3"/>
    <w:rsid w:val="00603D86"/>
    <w:rsid w:val="00604D40"/>
    <w:rsid w:val="00635C6F"/>
    <w:rsid w:val="006471F5"/>
    <w:rsid w:val="00651A00"/>
    <w:rsid w:val="0066113A"/>
    <w:rsid w:val="006620C5"/>
    <w:rsid w:val="006675D8"/>
    <w:rsid w:val="006730A8"/>
    <w:rsid w:val="00694886"/>
    <w:rsid w:val="006A1EE1"/>
    <w:rsid w:val="006A7573"/>
    <w:rsid w:val="006C5390"/>
    <w:rsid w:val="006E18E8"/>
    <w:rsid w:val="006F3589"/>
    <w:rsid w:val="007162ED"/>
    <w:rsid w:val="00720B52"/>
    <w:rsid w:val="00736FE4"/>
    <w:rsid w:val="00745DC0"/>
    <w:rsid w:val="00776267"/>
    <w:rsid w:val="00784F7C"/>
    <w:rsid w:val="00786C3F"/>
    <w:rsid w:val="007A24DB"/>
    <w:rsid w:val="007B783C"/>
    <w:rsid w:val="007F40D8"/>
    <w:rsid w:val="007F7979"/>
    <w:rsid w:val="0080401C"/>
    <w:rsid w:val="00805E55"/>
    <w:rsid w:val="00807A71"/>
    <w:rsid w:val="008176C5"/>
    <w:rsid w:val="008404E7"/>
    <w:rsid w:val="00867423"/>
    <w:rsid w:val="00871D91"/>
    <w:rsid w:val="008841E5"/>
    <w:rsid w:val="008A3B0C"/>
    <w:rsid w:val="008A5928"/>
    <w:rsid w:val="008C4CDD"/>
    <w:rsid w:val="008D3FEA"/>
    <w:rsid w:val="008E1ADF"/>
    <w:rsid w:val="008E4FED"/>
    <w:rsid w:val="00910ADF"/>
    <w:rsid w:val="009223C9"/>
    <w:rsid w:val="00947410"/>
    <w:rsid w:val="00961329"/>
    <w:rsid w:val="00970411"/>
    <w:rsid w:val="00993108"/>
    <w:rsid w:val="0099570F"/>
    <w:rsid w:val="009A1511"/>
    <w:rsid w:val="009A76C1"/>
    <w:rsid w:val="009D32AA"/>
    <w:rsid w:val="009E1434"/>
    <w:rsid w:val="009E199F"/>
    <w:rsid w:val="00A02B87"/>
    <w:rsid w:val="00A27C47"/>
    <w:rsid w:val="00A31FDE"/>
    <w:rsid w:val="00A42AFA"/>
    <w:rsid w:val="00AA2D8C"/>
    <w:rsid w:val="00AB46EE"/>
    <w:rsid w:val="00AB476B"/>
    <w:rsid w:val="00AD3AFE"/>
    <w:rsid w:val="00AE606B"/>
    <w:rsid w:val="00AF2386"/>
    <w:rsid w:val="00B07CD7"/>
    <w:rsid w:val="00B14D5C"/>
    <w:rsid w:val="00B22D9E"/>
    <w:rsid w:val="00B34B9D"/>
    <w:rsid w:val="00B414BF"/>
    <w:rsid w:val="00B553E0"/>
    <w:rsid w:val="00B82225"/>
    <w:rsid w:val="00B912DB"/>
    <w:rsid w:val="00BA177F"/>
    <w:rsid w:val="00BC0CDD"/>
    <w:rsid w:val="00BC3477"/>
    <w:rsid w:val="00BC7AB1"/>
    <w:rsid w:val="00BE1DEF"/>
    <w:rsid w:val="00BE558E"/>
    <w:rsid w:val="00BF5D1C"/>
    <w:rsid w:val="00C0782A"/>
    <w:rsid w:val="00C123DB"/>
    <w:rsid w:val="00C26C82"/>
    <w:rsid w:val="00C3082B"/>
    <w:rsid w:val="00C3346A"/>
    <w:rsid w:val="00C65ACC"/>
    <w:rsid w:val="00C80CB9"/>
    <w:rsid w:val="00CB0FBD"/>
    <w:rsid w:val="00CB220E"/>
    <w:rsid w:val="00CC14E6"/>
    <w:rsid w:val="00CC7D35"/>
    <w:rsid w:val="00CE2049"/>
    <w:rsid w:val="00CF6CA6"/>
    <w:rsid w:val="00D01951"/>
    <w:rsid w:val="00D04CE7"/>
    <w:rsid w:val="00D22896"/>
    <w:rsid w:val="00D34A58"/>
    <w:rsid w:val="00D37B3A"/>
    <w:rsid w:val="00D76FEF"/>
    <w:rsid w:val="00DB388C"/>
    <w:rsid w:val="00DB39E1"/>
    <w:rsid w:val="00DE01A4"/>
    <w:rsid w:val="00DE105A"/>
    <w:rsid w:val="00DE452B"/>
    <w:rsid w:val="00DE5F64"/>
    <w:rsid w:val="00DF3886"/>
    <w:rsid w:val="00DF6BB1"/>
    <w:rsid w:val="00E04EF7"/>
    <w:rsid w:val="00E73F24"/>
    <w:rsid w:val="00E752B6"/>
    <w:rsid w:val="00E82EE8"/>
    <w:rsid w:val="00E96AF7"/>
    <w:rsid w:val="00EC0C31"/>
    <w:rsid w:val="00EE457A"/>
    <w:rsid w:val="00F0361A"/>
    <w:rsid w:val="00F37072"/>
    <w:rsid w:val="00F378A6"/>
    <w:rsid w:val="00F43F2E"/>
    <w:rsid w:val="00F53DA8"/>
    <w:rsid w:val="00F77451"/>
    <w:rsid w:val="00F97118"/>
    <w:rsid w:val="00FE6849"/>
    <w:rsid w:val="00FF3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121C5"/>
  <w15:chartTrackingRefBased/>
  <w15:docId w15:val="{A0443338-D1E9-481C-B909-D32B1C86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character" w:styleId="CommentReference">
    <w:name w:val="annotation reference"/>
    <w:basedOn w:val="DefaultParagraphFont"/>
    <w:uiPriority w:val="99"/>
    <w:semiHidden/>
    <w:unhideWhenUsed/>
    <w:rsid w:val="0066113A"/>
    <w:rPr>
      <w:sz w:val="16"/>
      <w:szCs w:val="16"/>
    </w:rPr>
  </w:style>
  <w:style w:type="paragraph" w:styleId="CommentText">
    <w:name w:val="annotation text"/>
    <w:basedOn w:val="Normal"/>
    <w:link w:val="CommentTextChar"/>
    <w:uiPriority w:val="99"/>
    <w:semiHidden/>
    <w:unhideWhenUsed/>
    <w:rsid w:val="0066113A"/>
    <w:pPr>
      <w:spacing w:line="240" w:lineRule="auto"/>
    </w:pPr>
    <w:rPr>
      <w:sz w:val="20"/>
      <w:szCs w:val="20"/>
    </w:rPr>
  </w:style>
  <w:style w:type="character" w:customStyle="1" w:styleId="CommentTextChar">
    <w:name w:val="Comment Text Char"/>
    <w:basedOn w:val="DefaultParagraphFont"/>
    <w:link w:val="CommentText"/>
    <w:uiPriority w:val="99"/>
    <w:semiHidden/>
    <w:rsid w:val="0066113A"/>
    <w:rPr>
      <w:sz w:val="20"/>
      <w:szCs w:val="20"/>
    </w:rPr>
  </w:style>
  <w:style w:type="paragraph" w:styleId="CommentSubject">
    <w:name w:val="annotation subject"/>
    <w:basedOn w:val="CommentText"/>
    <w:next w:val="CommentText"/>
    <w:link w:val="CommentSubjectChar"/>
    <w:uiPriority w:val="99"/>
    <w:semiHidden/>
    <w:unhideWhenUsed/>
    <w:rsid w:val="0066113A"/>
    <w:rPr>
      <w:b/>
      <w:bCs/>
    </w:rPr>
  </w:style>
  <w:style w:type="character" w:customStyle="1" w:styleId="CommentSubjectChar">
    <w:name w:val="Comment Subject Char"/>
    <w:basedOn w:val="CommentTextChar"/>
    <w:link w:val="CommentSubject"/>
    <w:uiPriority w:val="99"/>
    <w:semiHidden/>
    <w:rsid w:val="0066113A"/>
    <w:rPr>
      <w:b/>
      <w:bCs/>
      <w:sz w:val="20"/>
      <w:szCs w:val="20"/>
    </w:rPr>
  </w:style>
  <w:style w:type="table" w:customStyle="1" w:styleId="TableGrid1">
    <w:name w:val="Table Grid1"/>
    <w:basedOn w:val="TableNormal"/>
    <w:next w:val="TableGrid"/>
    <w:uiPriority w:val="59"/>
    <w:rsid w:val="0032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2328E"/>
    <w:pPr>
      <w:widowControl w:val="0"/>
      <w:autoSpaceDE w:val="0"/>
      <w:autoSpaceDN w:val="0"/>
      <w:spacing w:after="0" w:line="240" w:lineRule="auto"/>
      <w:ind w:left="106"/>
    </w:pPr>
    <w:rPr>
      <w:rFonts w:ascii="Arial" w:eastAsia="Arial" w:hAnsi="Arial" w:cs="Arial"/>
    </w:rPr>
  </w:style>
  <w:style w:type="paragraph" w:customStyle="1" w:styleId="ListParagraph1">
    <w:name w:val="List Paragraph1"/>
    <w:basedOn w:val="Normal"/>
    <w:uiPriority w:val="34"/>
    <w:qFormat/>
    <w:rsid w:val="00F77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2021-01-14T19:07:42+00:00</Date>
    <_ip_UnifiedCompliancePolicyProperties xmlns="http://schemas.microsoft.com/sharepoint/v3" xsi:nil="true"/>
    <Term xmlns="5053063c-7268-4863-93de-a15cdd696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2.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3.xml><?xml version="1.0" encoding="utf-8"?>
<ds:datastoreItem xmlns:ds="http://schemas.openxmlformats.org/officeDocument/2006/customXml" ds:itemID="{26B5E1E8-11C0-4E36-8FD9-32E2DF552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B3E1B-8E10-4D8A-A4D6-0587DF4D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JLP 22 Christmas Time</vt:lpstr>
    </vt:vector>
  </TitlesOfParts>
  <Company/>
  <LinksUpToDate>false</LinksUpToDate>
  <CharactersWithSpaces>3648</CharactersWithSpaces>
  <SharedDoc>false</SharedDoc>
  <HLinks>
    <vt:vector size="6" baseType="variant">
      <vt:variant>
        <vt:i4>7864442</vt:i4>
      </vt:variant>
      <vt:variant>
        <vt:i4>0</vt:i4>
      </vt:variant>
      <vt:variant>
        <vt:i4>0</vt:i4>
      </vt:variant>
      <vt:variant>
        <vt:i4>5</vt:i4>
      </vt:variant>
      <vt:variant>
        <vt:lpwstr>https://www.mtsac.edu/llc/passportrewards/languagepartners/activities.html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22 Christmas Time</dc:title>
  <dc:subject/>
  <dc:creator>Jollie, Corey W.</dc:creator>
  <cp:keywords/>
  <dc:description/>
  <cp:lastModifiedBy>Gilbertsen, Morgan</cp:lastModifiedBy>
  <cp:revision>4</cp:revision>
  <cp:lastPrinted>2022-02-25T19:27:00Z</cp:lastPrinted>
  <dcterms:created xsi:type="dcterms:W3CDTF">2022-02-25T19:27:00Z</dcterms:created>
  <dcterms:modified xsi:type="dcterms:W3CDTF">2022-02-25T19:35:00Z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