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0E975597" w:rsidR="00736FE4" w:rsidRPr="002601D0" w:rsidRDefault="00F37072" w:rsidP="002601D0">
      <w:pPr>
        <w:pStyle w:val="Heading1"/>
      </w:pPr>
      <w:r w:rsidRPr="002601D0">
        <w:t>JLP</w:t>
      </w:r>
      <w:r w:rsidR="000233E8">
        <w:t>10</w:t>
      </w:r>
      <w:r w:rsidR="00E752B6" w:rsidRPr="002601D0">
        <w:t xml:space="preserve"> </w:t>
      </w:r>
      <w:proofErr w:type="gramStart"/>
      <w:r w:rsidR="002601D0" w:rsidRPr="002601D0">
        <w:t>Because</w:t>
      </w:r>
      <w:proofErr w:type="gramEnd"/>
      <w:r w:rsidR="002601D0" w:rsidRPr="002601D0">
        <w:t xml:space="preserve"> </w:t>
      </w:r>
      <w:r w:rsidR="002332BE" w:rsidRPr="002601D0">
        <w:rPr>
          <w:rFonts w:hint="eastAsia"/>
        </w:rPr>
        <w:t>～</w:t>
      </w:r>
      <w:proofErr w:type="spellStart"/>
      <w:r w:rsidR="002332BE" w:rsidRPr="002601D0">
        <w:rPr>
          <w:rFonts w:hint="eastAsia"/>
        </w:rPr>
        <w:t>から</w:t>
      </w:r>
      <w:proofErr w:type="spellEnd"/>
      <w:r w:rsidR="002601D0" w:rsidRPr="002601D0">
        <w:t xml:space="preserve"> (Chapter </w:t>
      </w:r>
      <w:r w:rsidR="002601D0">
        <w:t>6)</w:t>
      </w:r>
      <w:bookmarkStart w:id="0" w:name="_GoBack"/>
      <w:bookmarkEnd w:id="0"/>
    </w:p>
    <w:p w14:paraId="48EA6FAE" w14:textId="77777777" w:rsidR="002601D0" w:rsidRPr="00783371" w:rsidRDefault="002601D0" w:rsidP="00EB73E9">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64CB309D" w14:textId="77777777" w:rsidR="002601D0" w:rsidRDefault="002601D0" w:rsidP="00EB73E9">
      <w:pPr>
        <w:spacing w:after="0" w:line="240" w:lineRule="auto"/>
        <w:rPr>
          <w:rFonts w:ascii="Gill Sans MT" w:hAnsi="Gill Sans MT" w:cs="Times New Roman"/>
          <w:sz w:val="24"/>
          <w:szCs w:val="24"/>
          <w:highlight w:val="yellow"/>
        </w:rPr>
        <w:sectPr w:rsidR="002601D0"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6214DF09" w14:textId="77777777" w:rsidR="002601D0" w:rsidRPr="00797F25" w:rsidRDefault="002601D0" w:rsidP="00EB73E9">
      <w:pPr>
        <w:jc w:val="center"/>
        <w:rPr>
          <w:rFonts w:ascii="Gill Sans MT" w:hAnsi="Gill Sans MT"/>
          <w:sz w:val="32"/>
        </w:rPr>
      </w:pPr>
      <w:r w:rsidRPr="00797F25">
        <w:rPr>
          <w:rFonts w:ascii="Gill Sans MT" w:hAnsi="Gill Sans MT"/>
          <w:sz w:val="32"/>
        </w:rPr>
        <w:t>Pair # _________</w:t>
      </w:r>
    </w:p>
    <w:p w14:paraId="55BD3A9A" w14:textId="77777777" w:rsidR="002601D0" w:rsidRDefault="002601D0" w:rsidP="00EB73E9">
      <w:pPr>
        <w:spacing w:after="0" w:line="240" w:lineRule="auto"/>
        <w:rPr>
          <w:rFonts w:ascii="Gill Sans MT" w:hAnsi="Gill Sans MT" w:cs="Times New Roman"/>
          <w:sz w:val="24"/>
          <w:szCs w:val="24"/>
          <w:highlight w:val="yellow"/>
        </w:rPr>
        <w:sectPr w:rsidR="002601D0"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577E1A15" w14:textId="77777777" w:rsidR="002601D0" w:rsidRPr="009F241E" w:rsidRDefault="002601D0" w:rsidP="00EB73E9">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1BBB864D" w14:textId="77777777" w:rsidR="002601D0" w:rsidRPr="009F241E" w:rsidRDefault="002601D0" w:rsidP="00EB73E9">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041BF651" w14:textId="77777777" w:rsidR="002601D0" w:rsidRPr="009F241E" w:rsidRDefault="002601D0" w:rsidP="00EB73E9">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3FC539B3" w14:textId="77777777" w:rsidR="002601D0" w:rsidRPr="009F241E" w:rsidRDefault="002601D0" w:rsidP="00EB73E9">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0C434B51" w14:textId="77777777" w:rsidR="002601D0" w:rsidRPr="009F241E" w:rsidRDefault="002601D0" w:rsidP="00EB73E9">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0CAD1A40" w14:textId="77777777" w:rsidR="002601D0" w:rsidRPr="009F241E" w:rsidRDefault="002601D0" w:rsidP="00EB73E9">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67D4C916" w14:textId="77777777" w:rsidR="002601D0" w:rsidRPr="009F241E" w:rsidRDefault="002601D0" w:rsidP="00EB73E9">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693347E7" w14:textId="77777777" w:rsidR="002601D0" w:rsidRPr="009F241E" w:rsidRDefault="002601D0" w:rsidP="00EB73E9">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6F5A4CDF" w14:textId="77777777" w:rsidR="002601D0" w:rsidRDefault="002601D0" w:rsidP="00EB73E9">
      <w:pPr>
        <w:sectPr w:rsidR="002601D0" w:rsidSect="00AC7CB9">
          <w:type w:val="continuous"/>
          <w:pgSz w:w="12240" w:h="15840"/>
          <w:pgMar w:top="720" w:right="720" w:bottom="720" w:left="720" w:header="720" w:footer="864" w:gutter="0"/>
          <w:cols w:num="2" w:space="720"/>
          <w:docGrid w:linePitch="360"/>
        </w:sectPr>
      </w:pPr>
    </w:p>
    <w:p w14:paraId="7643ECB0" w14:textId="77777777" w:rsidR="002601D0" w:rsidRPr="00396E6C" w:rsidRDefault="002601D0" w:rsidP="00EB73E9">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26DC0883" w14:textId="77777777" w:rsidR="002601D0" w:rsidRPr="00A35C15" w:rsidRDefault="002601D0" w:rsidP="00EB73E9">
      <w:pPr>
        <w:pStyle w:val="Heading2"/>
      </w:pPr>
      <w:r w:rsidRPr="00A35C15">
        <w:t>Section 1: Vocabulary Mastery</w:t>
      </w:r>
    </w:p>
    <w:p w14:paraId="623F44B5" w14:textId="77777777" w:rsidR="002601D0" w:rsidRPr="00381527" w:rsidRDefault="002601D0" w:rsidP="002601D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415"/>
        <w:gridCol w:w="3600"/>
        <w:gridCol w:w="3775"/>
      </w:tblGrid>
      <w:tr w:rsidR="00745DC0" w14:paraId="5C031400" w14:textId="77777777" w:rsidTr="002601D0">
        <w:trPr>
          <w:tblHeader/>
        </w:trPr>
        <w:tc>
          <w:tcPr>
            <w:tcW w:w="3415"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600"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2601D0">
        <w:tc>
          <w:tcPr>
            <w:tcW w:w="3415" w:type="dxa"/>
            <w:vAlign w:val="center"/>
          </w:tcPr>
          <w:p w14:paraId="7D231F09" w14:textId="496B09E5" w:rsidR="00745DC0" w:rsidRPr="002601D0" w:rsidRDefault="003556C6" w:rsidP="00B912DB">
            <w:pPr>
              <w:pStyle w:val="ListParagraph"/>
              <w:numPr>
                <w:ilvl w:val="0"/>
                <w:numId w:val="4"/>
              </w:numPr>
              <w:spacing w:line="480" w:lineRule="auto"/>
            </w:pPr>
            <w:r w:rsidRPr="002601D0">
              <w:rPr>
                <w:lang w:eastAsia="ja-JP"/>
              </w:rPr>
              <w:t>Money</w:t>
            </w:r>
          </w:p>
        </w:tc>
        <w:tc>
          <w:tcPr>
            <w:tcW w:w="3600"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2601D0">
        <w:tc>
          <w:tcPr>
            <w:tcW w:w="3415" w:type="dxa"/>
            <w:vAlign w:val="center"/>
          </w:tcPr>
          <w:p w14:paraId="7FFB75E8" w14:textId="1CD53CBC" w:rsidR="00745DC0" w:rsidRPr="002601D0" w:rsidRDefault="003556C6" w:rsidP="00B912DB">
            <w:pPr>
              <w:pStyle w:val="ListParagraph"/>
              <w:numPr>
                <w:ilvl w:val="0"/>
                <w:numId w:val="4"/>
              </w:numPr>
              <w:spacing w:line="480" w:lineRule="auto"/>
            </w:pPr>
            <w:r w:rsidRPr="002601D0">
              <w:rPr>
                <w:rFonts w:hint="eastAsia"/>
                <w:lang w:eastAsia="ja-JP"/>
              </w:rPr>
              <w:t>E</w:t>
            </w:r>
            <w:r w:rsidRPr="002601D0">
              <w:rPr>
                <w:lang w:eastAsia="ja-JP"/>
              </w:rPr>
              <w:t>lectricity</w:t>
            </w:r>
            <w:r w:rsidR="00EC31B7" w:rsidRPr="002601D0">
              <w:rPr>
                <w:rFonts w:hint="eastAsia"/>
                <w:lang w:eastAsia="ja-JP"/>
              </w:rPr>
              <w:t>/</w:t>
            </w:r>
            <w:r w:rsidR="00EC31B7" w:rsidRPr="002601D0">
              <w:rPr>
                <w:lang w:eastAsia="ja-JP"/>
              </w:rPr>
              <w:t xml:space="preserve"> Electric light</w:t>
            </w:r>
          </w:p>
        </w:tc>
        <w:tc>
          <w:tcPr>
            <w:tcW w:w="3600"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2601D0">
        <w:tc>
          <w:tcPr>
            <w:tcW w:w="3415" w:type="dxa"/>
            <w:vAlign w:val="center"/>
          </w:tcPr>
          <w:p w14:paraId="2707ADA9" w14:textId="415E4138" w:rsidR="00745DC0" w:rsidRPr="002601D0" w:rsidRDefault="003556C6" w:rsidP="00B912DB">
            <w:pPr>
              <w:pStyle w:val="ListParagraph"/>
              <w:numPr>
                <w:ilvl w:val="0"/>
                <w:numId w:val="4"/>
              </w:numPr>
              <w:spacing w:line="480" w:lineRule="auto"/>
            </w:pPr>
            <w:r w:rsidRPr="002601D0">
              <w:t>Window</w:t>
            </w:r>
          </w:p>
        </w:tc>
        <w:tc>
          <w:tcPr>
            <w:tcW w:w="3600"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2601D0">
        <w:tc>
          <w:tcPr>
            <w:tcW w:w="3415" w:type="dxa"/>
            <w:vAlign w:val="center"/>
          </w:tcPr>
          <w:p w14:paraId="3D696930" w14:textId="7030CFCF" w:rsidR="00745DC0" w:rsidRPr="002601D0" w:rsidRDefault="003556C6" w:rsidP="00B912DB">
            <w:pPr>
              <w:pStyle w:val="ListParagraph"/>
              <w:numPr>
                <w:ilvl w:val="0"/>
                <w:numId w:val="4"/>
              </w:numPr>
              <w:spacing w:line="480" w:lineRule="auto"/>
            </w:pPr>
            <w:r w:rsidRPr="002601D0">
              <w:rPr>
                <w:rFonts w:hint="eastAsia"/>
                <w:lang w:eastAsia="ja-JP"/>
              </w:rPr>
              <w:t>B</w:t>
            </w:r>
            <w:r w:rsidRPr="002601D0">
              <w:rPr>
                <w:lang w:eastAsia="ja-JP"/>
              </w:rPr>
              <w:t>aggage</w:t>
            </w:r>
          </w:p>
        </w:tc>
        <w:tc>
          <w:tcPr>
            <w:tcW w:w="3600"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2601D0">
        <w:tc>
          <w:tcPr>
            <w:tcW w:w="3415" w:type="dxa"/>
            <w:vAlign w:val="center"/>
          </w:tcPr>
          <w:p w14:paraId="281F02ED" w14:textId="6EFC7368" w:rsidR="00745DC0" w:rsidRPr="002601D0" w:rsidRDefault="003556C6" w:rsidP="00B912DB">
            <w:pPr>
              <w:pStyle w:val="ListParagraph"/>
              <w:numPr>
                <w:ilvl w:val="0"/>
                <w:numId w:val="4"/>
              </w:numPr>
              <w:spacing w:line="480" w:lineRule="auto"/>
            </w:pPr>
            <w:r w:rsidRPr="002601D0">
              <w:rPr>
                <w:rFonts w:hint="eastAsia"/>
                <w:lang w:eastAsia="ja-JP"/>
              </w:rPr>
              <w:t>N</w:t>
            </w:r>
            <w:r w:rsidRPr="002601D0">
              <w:rPr>
                <w:lang w:eastAsia="ja-JP"/>
              </w:rPr>
              <w:t>ight</w:t>
            </w:r>
          </w:p>
        </w:tc>
        <w:tc>
          <w:tcPr>
            <w:tcW w:w="3600"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2601D0">
        <w:tc>
          <w:tcPr>
            <w:tcW w:w="3415" w:type="dxa"/>
            <w:vAlign w:val="center"/>
          </w:tcPr>
          <w:p w14:paraId="13299127" w14:textId="1AB260F9" w:rsidR="00745DC0" w:rsidRPr="002601D0" w:rsidRDefault="003556C6" w:rsidP="00B912DB">
            <w:pPr>
              <w:pStyle w:val="ListParagraph"/>
              <w:numPr>
                <w:ilvl w:val="0"/>
                <w:numId w:val="4"/>
              </w:numPr>
              <w:spacing w:line="480" w:lineRule="auto"/>
            </w:pPr>
            <w:r w:rsidRPr="002601D0">
              <w:t>Personal computer</w:t>
            </w:r>
          </w:p>
        </w:tc>
        <w:tc>
          <w:tcPr>
            <w:tcW w:w="3600"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2601D0">
        <w:tc>
          <w:tcPr>
            <w:tcW w:w="3415" w:type="dxa"/>
            <w:vAlign w:val="center"/>
          </w:tcPr>
          <w:p w14:paraId="17724550" w14:textId="5ADBE3D7" w:rsidR="00745DC0" w:rsidRPr="002601D0" w:rsidRDefault="003556C6" w:rsidP="00B912DB">
            <w:pPr>
              <w:pStyle w:val="ListParagraph"/>
              <w:numPr>
                <w:ilvl w:val="0"/>
                <w:numId w:val="4"/>
              </w:numPr>
              <w:spacing w:line="480" w:lineRule="auto"/>
            </w:pPr>
            <w:r w:rsidRPr="002601D0">
              <w:rPr>
                <w:rFonts w:hint="eastAsia"/>
                <w:lang w:eastAsia="ja-JP"/>
              </w:rPr>
              <w:t>T</w:t>
            </w:r>
            <w:r w:rsidRPr="002601D0">
              <w:rPr>
                <w:lang w:eastAsia="ja-JP"/>
              </w:rPr>
              <w:t>extbook</w:t>
            </w:r>
          </w:p>
        </w:tc>
        <w:tc>
          <w:tcPr>
            <w:tcW w:w="3600"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2601D0">
        <w:tc>
          <w:tcPr>
            <w:tcW w:w="3415" w:type="dxa"/>
            <w:vAlign w:val="center"/>
          </w:tcPr>
          <w:p w14:paraId="757F5B7A" w14:textId="1141ABD0" w:rsidR="00745DC0" w:rsidRPr="002601D0" w:rsidRDefault="003556C6" w:rsidP="00B912DB">
            <w:pPr>
              <w:pStyle w:val="ListParagraph"/>
              <w:numPr>
                <w:ilvl w:val="0"/>
                <w:numId w:val="4"/>
              </w:numPr>
              <w:spacing w:line="480" w:lineRule="auto"/>
            </w:pPr>
            <w:r w:rsidRPr="002601D0">
              <w:rPr>
                <w:rFonts w:hint="eastAsia"/>
                <w:lang w:eastAsia="ja-JP"/>
              </w:rPr>
              <w:t>N</w:t>
            </w:r>
            <w:r w:rsidRPr="002601D0">
              <w:rPr>
                <w:lang w:eastAsia="ja-JP"/>
              </w:rPr>
              <w:t>ext week</w:t>
            </w:r>
          </w:p>
        </w:tc>
        <w:tc>
          <w:tcPr>
            <w:tcW w:w="3600"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2601D0">
        <w:tc>
          <w:tcPr>
            <w:tcW w:w="3415" w:type="dxa"/>
            <w:vAlign w:val="center"/>
          </w:tcPr>
          <w:p w14:paraId="0699863F" w14:textId="047B16F1" w:rsidR="00745DC0" w:rsidRPr="002601D0" w:rsidRDefault="003556C6" w:rsidP="00B912DB">
            <w:pPr>
              <w:pStyle w:val="ListParagraph"/>
              <w:numPr>
                <w:ilvl w:val="0"/>
                <w:numId w:val="4"/>
              </w:numPr>
              <w:spacing w:line="480" w:lineRule="auto"/>
            </w:pPr>
            <w:r w:rsidRPr="002601D0">
              <w:rPr>
                <w:rFonts w:hint="eastAsia"/>
                <w:lang w:eastAsia="ja-JP"/>
              </w:rPr>
              <w:lastRenderedPageBreak/>
              <w:t>B</w:t>
            </w:r>
            <w:r w:rsidRPr="002601D0">
              <w:rPr>
                <w:lang w:eastAsia="ja-JP"/>
              </w:rPr>
              <w:t>ath</w:t>
            </w:r>
          </w:p>
        </w:tc>
        <w:tc>
          <w:tcPr>
            <w:tcW w:w="3600"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2601D0">
        <w:tc>
          <w:tcPr>
            <w:tcW w:w="3415" w:type="dxa"/>
            <w:vAlign w:val="center"/>
          </w:tcPr>
          <w:p w14:paraId="625F3F65" w14:textId="78D70525" w:rsidR="00745DC0" w:rsidRPr="002601D0" w:rsidRDefault="00060CC0" w:rsidP="00B912DB">
            <w:pPr>
              <w:pStyle w:val="ListParagraph"/>
              <w:numPr>
                <w:ilvl w:val="0"/>
                <w:numId w:val="4"/>
              </w:numPr>
              <w:spacing w:line="480" w:lineRule="auto"/>
            </w:pPr>
            <w:r w:rsidRPr="002601D0">
              <w:rPr>
                <w:lang w:eastAsia="ja-JP"/>
              </w:rPr>
              <w:t>Dark</w:t>
            </w:r>
          </w:p>
        </w:tc>
        <w:tc>
          <w:tcPr>
            <w:tcW w:w="3600"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2601D0">
        <w:tc>
          <w:tcPr>
            <w:tcW w:w="3415" w:type="dxa"/>
            <w:vAlign w:val="center"/>
          </w:tcPr>
          <w:p w14:paraId="1743A4FC" w14:textId="15E2F7CE" w:rsidR="00745DC0" w:rsidRPr="002601D0" w:rsidRDefault="003556C6" w:rsidP="00B912DB">
            <w:pPr>
              <w:pStyle w:val="ListParagraph"/>
              <w:numPr>
                <w:ilvl w:val="0"/>
                <w:numId w:val="4"/>
              </w:numPr>
              <w:spacing w:line="480" w:lineRule="auto"/>
            </w:pPr>
            <w:r w:rsidRPr="002601D0">
              <w:rPr>
                <w:rFonts w:hint="eastAsia"/>
                <w:lang w:eastAsia="ja-JP"/>
              </w:rPr>
              <w:t>L</w:t>
            </w:r>
            <w:r w:rsidRPr="002601D0">
              <w:rPr>
                <w:lang w:eastAsia="ja-JP"/>
              </w:rPr>
              <w:t>ater on</w:t>
            </w:r>
          </w:p>
        </w:tc>
        <w:tc>
          <w:tcPr>
            <w:tcW w:w="3600" w:type="dxa"/>
            <w:vAlign w:val="center"/>
          </w:tcPr>
          <w:p w14:paraId="191D08C7" w14:textId="77777777" w:rsidR="00745DC0" w:rsidRDefault="00745DC0" w:rsidP="002601D0">
            <w:pPr>
              <w:spacing w:line="480" w:lineRule="auto"/>
              <w:jc w:val="both"/>
            </w:pPr>
          </w:p>
        </w:tc>
        <w:tc>
          <w:tcPr>
            <w:tcW w:w="3775" w:type="dxa"/>
          </w:tcPr>
          <w:p w14:paraId="09E67ABC" w14:textId="77777777" w:rsidR="00745DC0" w:rsidRDefault="00745DC0" w:rsidP="00B912DB">
            <w:pPr>
              <w:spacing w:line="480" w:lineRule="auto"/>
            </w:pPr>
          </w:p>
        </w:tc>
      </w:tr>
      <w:tr w:rsidR="00745DC0" w14:paraId="4E505725" w14:textId="77777777" w:rsidTr="002601D0">
        <w:tc>
          <w:tcPr>
            <w:tcW w:w="3415" w:type="dxa"/>
            <w:vAlign w:val="center"/>
          </w:tcPr>
          <w:p w14:paraId="7F5BBCA1" w14:textId="5400A384" w:rsidR="00745DC0" w:rsidRPr="002601D0" w:rsidRDefault="00060CC0" w:rsidP="00B912DB">
            <w:pPr>
              <w:pStyle w:val="ListParagraph"/>
              <w:numPr>
                <w:ilvl w:val="0"/>
                <w:numId w:val="4"/>
              </w:numPr>
              <w:spacing w:line="480" w:lineRule="auto"/>
            </w:pPr>
            <w:r w:rsidRPr="002601D0">
              <w:rPr>
                <w:lang w:eastAsia="ja-JP"/>
              </w:rPr>
              <w:t>To oversleep</w:t>
            </w:r>
          </w:p>
        </w:tc>
        <w:tc>
          <w:tcPr>
            <w:tcW w:w="3600"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2601D0">
        <w:tc>
          <w:tcPr>
            <w:tcW w:w="3415" w:type="dxa"/>
            <w:vAlign w:val="center"/>
          </w:tcPr>
          <w:p w14:paraId="7B2BF50A" w14:textId="01F47CDC" w:rsidR="00745DC0" w:rsidRPr="002601D0" w:rsidRDefault="003556C6" w:rsidP="00B912DB">
            <w:pPr>
              <w:pStyle w:val="ListParagraph"/>
              <w:numPr>
                <w:ilvl w:val="0"/>
                <w:numId w:val="4"/>
              </w:numPr>
              <w:spacing w:line="480" w:lineRule="auto"/>
            </w:pPr>
            <w:r w:rsidRPr="002601D0">
              <w:rPr>
                <w:rFonts w:hint="eastAsia"/>
                <w:lang w:eastAsia="ja-JP"/>
              </w:rPr>
              <w:t>T</w:t>
            </w:r>
            <w:r w:rsidRPr="002601D0">
              <w:rPr>
                <w:lang w:eastAsia="ja-JP"/>
              </w:rPr>
              <w:t>hat would be fine/ That wouldn’t be necessary</w:t>
            </w:r>
          </w:p>
        </w:tc>
        <w:tc>
          <w:tcPr>
            <w:tcW w:w="3600"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2601D0">
        <w:tc>
          <w:tcPr>
            <w:tcW w:w="3415" w:type="dxa"/>
            <w:vAlign w:val="center"/>
          </w:tcPr>
          <w:p w14:paraId="6E1F5021" w14:textId="290B4625" w:rsidR="00745DC0" w:rsidRPr="002601D0" w:rsidRDefault="003556C6" w:rsidP="002601D0">
            <w:pPr>
              <w:pStyle w:val="ListParagraph"/>
              <w:numPr>
                <w:ilvl w:val="0"/>
                <w:numId w:val="4"/>
              </w:numPr>
              <w:spacing w:line="480" w:lineRule="auto"/>
            </w:pPr>
            <w:r w:rsidRPr="002601D0">
              <w:rPr>
                <w:lang w:eastAsia="ja-JP"/>
              </w:rPr>
              <w:t>Right away</w:t>
            </w:r>
          </w:p>
        </w:tc>
        <w:tc>
          <w:tcPr>
            <w:tcW w:w="3600"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2601D0">
        <w:tc>
          <w:tcPr>
            <w:tcW w:w="3415" w:type="dxa"/>
            <w:vAlign w:val="center"/>
          </w:tcPr>
          <w:p w14:paraId="0F8D0C09" w14:textId="06D02F01" w:rsidR="00745DC0" w:rsidRPr="002601D0" w:rsidRDefault="003556C6" w:rsidP="00B912DB">
            <w:pPr>
              <w:pStyle w:val="ListParagraph"/>
              <w:numPr>
                <w:ilvl w:val="0"/>
                <w:numId w:val="4"/>
              </w:numPr>
              <w:spacing w:line="480" w:lineRule="auto"/>
            </w:pPr>
            <w:r w:rsidRPr="002601D0">
              <w:rPr>
                <w:rFonts w:hint="eastAsia"/>
                <w:lang w:eastAsia="ja-JP"/>
              </w:rPr>
              <w:t>R</w:t>
            </w:r>
            <w:r w:rsidRPr="002601D0">
              <w:rPr>
                <w:lang w:eastAsia="ja-JP"/>
              </w:rPr>
              <w:t>eally?</w:t>
            </w:r>
          </w:p>
        </w:tc>
        <w:tc>
          <w:tcPr>
            <w:tcW w:w="3600"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2601D0">
        <w:tc>
          <w:tcPr>
            <w:tcW w:w="3415" w:type="dxa"/>
            <w:vAlign w:val="center"/>
          </w:tcPr>
          <w:p w14:paraId="34EB8EB9" w14:textId="0EB263C9" w:rsidR="00745DC0" w:rsidRPr="002601D0" w:rsidRDefault="003556C6" w:rsidP="00B912DB">
            <w:pPr>
              <w:pStyle w:val="ListParagraph"/>
              <w:numPr>
                <w:ilvl w:val="0"/>
                <w:numId w:val="4"/>
              </w:numPr>
              <w:spacing w:line="480" w:lineRule="auto"/>
            </w:pPr>
            <w:r w:rsidRPr="002601D0">
              <w:rPr>
                <w:rFonts w:hint="eastAsia"/>
                <w:lang w:eastAsia="ja-JP"/>
              </w:rPr>
              <w:t>T</w:t>
            </w:r>
            <w:r w:rsidRPr="002601D0">
              <w:rPr>
                <w:lang w:eastAsia="ja-JP"/>
              </w:rPr>
              <w:t>ough (situation)</w:t>
            </w:r>
          </w:p>
        </w:tc>
        <w:tc>
          <w:tcPr>
            <w:tcW w:w="3600"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2601D0">
        <w:tc>
          <w:tcPr>
            <w:tcW w:w="3415" w:type="dxa"/>
            <w:vAlign w:val="center"/>
          </w:tcPr>
          <w:p w14:paraId="732BAF4D" w14:textId="226B8581" w:rsidR="00745DC0" w:rsidRPr="002601D0" w:rsidRDefault="003556C6" w:rsidP="00B912DB">
            <w:pPr>
              <w:pStyle w:val="ListParagraph"/>
              <w:numPr>
                <w:ilvl w:val="0"/>
                <w:numId w:val="4"/>
              </w:numPr>
              <w:spacing w:line="480" w:lineRule="auto"/>
            </w:pPr>
            <w:r w:rsidRPr="002601D0">
              <w:rPr>
                <w:rFonts w:hint="eastAsia"/>
                <w:lang w:eastAsia="ja-JP"/>
              </w:rPr>
              <w:t>T</w:t>
            </w:r>
            <w:r w:rsidRPr="002601D0">
              <w:rPr>
                <w:lang w:eastAsia="ja-JP"/>
              </w:rPr>
              <w:t>o be absent from/ To rest</w:t>
            </w:r>
          </w:p>
        </w:tc>
        <w:tc>
          <w:tcPr>
            <w:tcW w:w="3600"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2601D0">
        <w:tc>
          <w:tcPr>
            <w:tcW w:w="3415" w:type="dxa"/>
            <w:vAlign w:val="center"/>
          </w:tcPr>
          <w:p w14:paraId="29BB5FE0" w14:textId="5A0F3950" w:rsidR="00745DC0" w:rsidRPr="002601D0" w:rsidRDefault="003556C6" w:rsidP="00B912DB">
            <w:pPr>
              <w:pStyle w:val="ListParagraph"/>
              <w:numPr>
                <w:ilvl w:val="0"/>
                <w:numId w:val="4"/>
              </w:numPr>
              <w:spacing w:line="480" w:lineRule="auto"/>
            </w:pPr>
            <w:r w:rsidRPr="002601D0">
              <w:rPr>
                <w:rFonts w:hint="eastAsia"/>
                <w:lang w:eastAsia="ja-JP"/>
              </w:rPr>
              <w:t>T</w:t>
            </w:r>
            <w:r w:rsidRPr="002601D0">
              <w:rPr>
                <w:lang w:eastAsia="ja-JP"/>
              </w:rPr>
              <w:t>o borrow</w:t>
            </w:r>
          </w:p>
        </w:tc>
        <w:tc>
          <w:tcPr>
            <w:tcW w:w="3600"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2601D0">
        <w:tc>
          <w:tcPr>
            <w:tcW w:w="3415" w:type="dxa"/>
            <w:vAlign w:val="center"/>
          </w:tcPr>
          <w:p w14:paraId="6FF77B14" w14:textId="52BF1FF5" w:rsidR="00745DC0" w:rsidRPr="002601D0" w:rsidRDefault="003556C6" w:rsidP="00B912DB">
            <w:pPr>
              <w:pStyle w:val="ListParagraph"/>
              <w:numPr>
                <w:ilvl w:val="0"/>
                <w:numId w:val="4"/>
              </w:numPr>
              <w:spacing w:line="480" w:lineRule="auto"/>
            </w:pPr>
            <w:r w:rsidRPr="002601D0">
              <w:t>To turn on</w:t>
            </w:r>
          </w:p>
        </w:tc>
        <w:tc>
          <w:tcPr>
            <w:tcW w:w="3600"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2601D0">
        <w:tc>
          <w:tcPr>
            <w:tcW w:w="3415" w:type="dxa"/>
            <w:vAlign w:val="center"/>
          </w:tcPr>
          <w:p w14:paraId="34B974A8" w14:textId="67439BC9" w:rsidR="005367F5" w:rsidRPr="002601D0" w:rsidRDefault="003556C6" w:rsidP="00B912DB">
            <w:pPr>
              <w:pStyle w:val="ListParagraph"/>
              <w:numPr>
                <w:ilvl w:val="0"/>
                <w:numId w:val="4"/>
              </w:numPr>
              <w:spacing w:line="480" w:lineRule="auto"/>
            </w:pPr>
            <w:r w:rsidRPr="002601D0">
              <w:rPr>
                <w:rFonts w:hint="eastAsia"/>
                <w:lang w:eastAsia="ja-JP"/>
              </w:rPr>
              <w:t>(</w:t>
            </w:r>
            <w:r w:rsidRPr="002601D0">
              <w:rPr>
                <w:lang w:eastAsia="ja-JP"/>
              </w:rPr>
              <w:t>Do something) late</w:t>
            </w:r>
          </w:p>
        </w:tc>
        <w:tc>
          <w:tcPr>
            <w:tcW w:w="3600"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65F947E7" w14:textId="62A61BA0" w:rsidR="00736FE4" w:rsidRPr="00086C7A" w:rsidRDefault="00D04CE7" w:rsidP="00B37DE8">
      <w:pPr>
        <w:pStyle w:val="Heading2"/>
        <w:spacing w:before="0" w:after="0"/>
        <w:rPr>
          <w:color w:val="auto"/>
        </w:rPr>
      </w:pPr>
      <w:r w:rsidRPr="00086C7A">
        <w:rPr>
          <w:color w:val="auto"/>
        </w:rPr>
        <w:t>Concept Check:</w:t>
      </w:r>
      <w:r w:rsidR="00736FE4" w:rsidRPr="00086C7A">
        <w:rPr>
          <w:color w:val="auto"/>
        </w:rPr>
        <w:t xml:space="preserve"> </w:t>
      </w:r>
      <w:r w:rsidR="00A37BBF" w:rsidRPr="00086C7A">
        <w:rPr>
          <w:rFonts w:hint="eastAsia"/>
          <w:color w:val="auto"/>
          <w:lang w:eastAsia="ja-JP"/>
        </w:rPr>
        <w:t>～から</w:t>
      </w:r>
    </w:p>
    <w:p w14:paraId="79869350" w14:textId="77777777" w:rsidR="00832C72" w:rsidRDefault="00003D65" w:rsidP="00B967C4">
      <w:pPr>
        <w:shd w:val="clear" w:color="auto" w:fill="D9D9D9" w:themeFill="background1" w:themeFillShade="D9"/>
        <w:rPr>
          <w:rFonts w:ascii="Gill Sans MT" w:hAnsi="Gill Sans MT"/>
          <w:sz w:val="24"/>
          <w:szCs w:val="24"/>
          <w:lang w:eastAsia="ja-JP"/>
        </w:rPr>
      </w:pPr>
      <w:r w:rsidRPr="00086C7A">
        <w:rPr>
          <w:rFonts w:ascii="Gill Sans MT" w:hAnsi="Gill Sans MT" w:hint="eastAsia"/>
          <w:sz w:val="24"/>
          <w:szCs w:val="24"/>
          <w:lang w:eastAsia="ja-JP"/>
        </w:rPr>
        <w:t xml:space="preserve">In </w:t>
      </w:r>
      <w:r w:rsidR="00B967C4" w:rsidRPr="00086C7A">
        <w:rPr>
          <w:rFonts w:ascii="Gill Sans MT" w:hAnsi="Gill Sans MT"/>
          <w:sz w:val="24"/>
          <w:szCs w:val="24"/>
          <w:lang w:eastAsia="ja-JP"/>
        </w:rPr>
        <w:t>C</w:t>
      </w:r>
      <w:r w:rsidRPr="00086C7A">
        <w:rPr>
          <w:rFonts w:ascii="Gill Sans MT" w:hAnsi="Gill Sans MT" w:hint="eastAsia"/>
          <w:sz w:val="24"/>
          <w:szCs w:val="24"/>
          <w:lang w:eastAsia="ja-JP"/>
        </w:rPr>
        <w:t xml:space="preserve">hapter 6, </w:t>
      </w:r>
      <w:r w:rsidR="00B967C4" w:rsidRPr="00086C7A">
        <w:rPr>
          <w:rFonts w:ascii="Gill Sans MT" w:hAnsi="Gill Sans MT"/>
          <w:sz w:val="24"/>
          <w:szCs w:val="24"/>
          <w:lang w:eastAsia="ja-JP"/>
        </w:rPr>
        <w:t xml:space="preserve">we learn how to use </w:t>
      </w:r>
      <w:r w:rsidRPr="00086C7A">
        <w:rPr>
          <w:rFonts w:ascii="Gill Sans MT" w:hAnsi="Gill Sans MT"/>
          <w:sz w:val="24"/>
          <w:szCs w:val="24"/>
          <w:lang w:eastAsia="ja-JP"/>
        </w:rPr>
        <w:t>~</w:t>
      </w:r>
      <w:r w:rsidRPr="00086C7A">
        <w:rPr>
          <w:rFonts w:ascii="Gill Sans MT" w:hAnsi="Gill Sans MT" w:hint="eastAsia"/>
          <w:sz w:val="24"/>
          <w:szCs w:val="24"/>
          <w:lang w:eastAsia="ja-JP"/>
        </w:rPr>
        <w:t>から</w:t>
      </w:r>
      <w:r w:rsidR="00B967C4" w:rsidRPr="00086C7A">
        <w:rPr>
          <w:rFonts w:ascii="Gill Sans MT" w:hAnsi="Gill Sans MT"/>
          <w:sz w:val="24"/>
          <w:szCs w:val="24"/>
          <w:lang w:eastAsia="ja-JP"/>
        </w:rPr>
        <w:t>to explain the reason for an action or situation</w:t>
      </w:r>
      <w:r w:rsidRPr="00086C7A">
        <w:rPr>
          <w:rFonts w:ascii="Gill Sans MT" w:hAnsi="Gill Sans MT" w:hint="eastAsia"/>
          <w:sz w:val="24"/>
          <w:szCs w:val="24"/>
          <w:lang w:eastAsia="ja-JP"/>
        </w:rPr>
        <w:t xml:space="preserve">. </w:t>
      </w:r>
    </w:p>
    <w:p w14:paraId="6A395803" w14:textId="77777777" w:rsidR="00B37DE8" w:rsidRDefault="00B37DE8" w:rsidP="00832C72">
      <w:pPr>
        <w:rPr>
          <w:lang w:eastAsia="ja-JP"/>
        </w:rPr>
        <w:sectPr w:rsidR="00B37DE8" w:rsidSect="008841E5">
          <w:type w:val="continuous"/>
          <w:pgSz w:w="12240" w:h="15840"/>
          <w:pgMar w:top="720" w:right="720" w:bottom="720" w:left="720" w:header="540" w:footer="864" w:gutter="0"/>
          <w:cols w:space="720"/>
          <w:docGrid w:linePitch="360"/>
        </w:sectPr>
      </w:pPr>
    </w:p>
    <w:p w14:paraId="1A0CE2F2" w14:textId="52A6F607" w:rsidR="00832C72" w:rsidRDefault="00FB0F2C" w:rsidP="00832C72">
      <w:pPr>
        <w:rPr>
          <w:lang w:eastAsia="ja-JP"/>
        </w:rPr>
      </w:pPr>
      <w:hyperlink r:id="rId25" w:history="1">
        <w:r w:rsidR="00B967C4" w:rsidRPr="00832C72">
          <w:rPr>
            <w:rStyle w:val="Hyperlink"/>
            <w:rFonts w:ascii="Gill Sans MT" w:hAnsi="Gill Sans MT"/>
            <w:sz w:val="24"/>
            <w:szCs w:val="24"/>
            <w:lang w:eastAsia="ja-JP"/>
          </w:rPr>
          <w:t xml:space="preserve">Watch </w:t>
        </w:r>
        <w:r w:rsidR="00086C7A" w:rsidRPr="00832C72">
          <w:rPr>
            <w:rStyle w:val="Hyperlink"/>
            <w:rFonts w:ascii="Gill Sans MT" w:hAnsi="Gill Sans MT"/>
            <w:sz w:val="24"/>
            <w:szCs w:val="24"/>
            <w:lang w:eastAsia="ja-JP"/>
          </w:rPr>
          <w:t>the</w:t>
        </w:r>
        <w:r w:rsidR="00B967C4" w:rsidRPr="00832C72">
          <w:rPr>
            <w:rStyle w:val="Hyperlink"/>
            <w:rFonts w:ascii="Gill Sans MT" w:hAnsi="Gill Sans MT"/>
            <w:sz w:val="24"/>
            <w:szCs w:val="24"/>
            <w:lang w:eastAsia="ja-JP"/>
          </w:rPr>
          <w:t xml:space="preserve"> video</w:t>
        </w:r>
      </w:hyperlink>
      <w:r w:rsidR="00B967C4" w:rsidRPr="00086C7A">
        <w:rPr>
          <w:lang w:eastAsia="ja-JP"/>
        </w:rPr>
        <w:t xml:space="preserve"> with your partner to review the two different ways of using </w:t>
      </w:r>
      <w:r w:rsidR="00B967C4" w:rsidRPr="00086C7A">
        <w:rPr>
          <w:rFonts w:hint="eastAsia"/>
          <w:lang w:eastAsia="ja-JP"/>
        </w:rPr>
        <w:t>~</w:t>
      </w:r>
      <w:r w:rsidR="00B967C4" w:rsidRPr="00086C7A">
        <w:rPr>
          <w:rFonts w:hint="eastAsia"/>
          <w:lang w:eastAsia="ja-JP"/>
        </w:rPr>
        <w:t>から</w:t>
      </w:r>
      <w:r w:rsidR="00B967C4" w:rsidRPr="00086C7A">
        <w:rPr>
          <w:rFonts w:hint="eastAsia"/>
          <w:lang w:eastAsia="ja-JP"/>
        </w:rPr>
        <w:t>.</w:t>
      </w:r>
    </w:p>
    <w:p w14:paraId="28B80ACC" w14:textId="3F2C7D58" w:rsidR="00B37DE8" w:rsidRDefault="00B37DE8" w:rsidP="00B37DE8">
      <w:pPr>
        <w:jc w:val="right"/>
        <w:rPr>
          <w:lang w:eastAsia="ja-JP"/>
        </w:rPr>
        <w:sectPr w:rsidR="00B37DE8" w:rsidSect="00B37DE8">
          <w:type w:val="continuous"/>
          <w:pgSz w:w="12240" w:h="15840"/>
          <w:pgMar w:top="720" w:right="720" w:bottom="720" w:left="720" w:header="540" w:footer="864" w:gutter="0"/>
          <w:cols w:num="2" w:space="144" w:equalWidth="0">
            <w:col w:w="5040" w:space="144"/>
            <w:col w:w="5616"/>
          </w:cols>
          <w:docGrid w:linePitch="360"/>
        </w:sectPr>
      </w:pPr>
      <w:r>
        <w:rPr>
          <w:noProof/>
          <w:lang w:eastAsia="zh-CN"/>
        </w:rPr>
        <w:drawing>
          <wp:inline distT="0" distB="0" distL="0" distR="0" wp14:anchorId="4A9DA745" wp14:editId="62997ABF">
            <wp:extent cx="3094074" cy="1736982"/>
            <wp:effectExtent l="0" t="0" r="0" b="0"/>
            <wp:docPr id="1" name="Picture 1" descr="Screenshot from Youtube video (linked to 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94074" cy="1736982"/>
                    </a:xfrm>
                    <a:prstGeom prst="rect">
                      <a:avLst/>
                    </a:prstGeom>
                  </pic:spPr>
                </pic:pic>
              </a:graphicData>
            </a:graphic>
          </wp:inline>
        </w:drawing>
      </w:r>
    </w:p>
    <w:p w14:paraId="036690D4" w14:textId="607029A7" w:rsidR="00B967C4" w:rsidRPr="00F37072" w:rsidRDefault="00B967C4" w:rsidP="00B967C4">
      <w:pPr>
        <w:pStyle w:val="Heading2"/>
        <w:rPr>
          <w:lang w:eastAsia="ja-JP"/>
        </w:rPr>
      </w:pPr>
      <w:r w:rsidRPr="00F37072">
        <w:rPr>
          <w:lang w:eastAsia="ja-JP"/>
        </w:rPr>
        <w:lastRenderedPageBreak/>
        <w:t xml:space="preserve">Section 2: </w:t>
      </w:r>
      <w:r w:rsidR="00772426">
        <w:rPr>
          <w:color w:val="auto"/>
          <w:lang w:eastAsia="ja-JP"/>
        </w:rPr>
        <w:t xml:space="preserve">Why </w:t>
      </w:r>
      <w:r w:rsidR="0076250F">
        <w:rPr>
          <w:color w:val="auto"/>
          <w:lang w:eastAsia="ja-JP"/>
        </w:rPr>
        <w:t>D</w:t>
      </w:r>
      <w:r w:rsidR="00772426">
        <w:rPr>
          <w:color w:val="auto"/>
          <w:lang w:eastAsia="ja-JP"/>
        </w:rPr>
        <w:t xml:space="preserve">id </w:t>
      </w:r>
      <w:r w:rsidR="0076250F">
        <w:rPr>
          <w:color w:val="auto"/>
          <w:lang w:eastAsia="ja-JP"/>
        </w:rPr>
        <w:t>Y</w:t>
      </w:r>
      <w:r w:rsidR="00772426">
        <w:rPr>
          <w:color w:val="auto"/>
          <w:lang w:eastAsia="ja-JP"/>
        </w:rPr>
        <w:t xml:space="preserve">ou </w:t>
      </w:r>
      <w:r w:rsidR="0076250F">
        <w:rPr>
          <w:color w:val="auto"/>
          <w:lang w:eastAsia="ja-JP"/>
        </w:rPr>
        <w:t>D</w:t>
      </w:r>
      <w:r w:rsidR="00772426">
        <w:rPr>
          <w:color w:val="auto"/>
          <w:lang w:eastAsia="ja-JP"/>
        </w:rPr>
        <w:t xml:space="preserve">o </w:t>
      </w:r>
      <w:r w:rsidR="0076250F">
        <w:rPr>
          <w:color w:val="auto"/>
          <w:lang w:eastAsia="ja-JP"/>
        </w:rPr>
        <w:t>T</w:t>
      </w:r>
      <w:r w:rsidR="00772426">
        <w:rPr>
          <w:color w:val="auto"/>
          <w:lang w:eastAsia="ja-JP"/>
        </w:rPr>
        <w:t>hat?</w:t>
      </w:r>
    </w:p>
    <w:p w14:paraId="4552407A" w14:textId="2A0BF74C" w:rsidR="00B37DE8" w:rsidRPr="00B37DE8" w:rsidRDefault="00B967C4" w:rsidP="00B37DE8">
      <w:pPr>
        <w:shd w:val="clear" w:color="auto" w:fill="D9D9D9" w:themeFill="background1" w:themeFillShade="D9"/>
        <w:rPr>
          <w:rFonts w:ascii="Gill Sans MT" w:hAnsi="Gill Sans MT"/>
          <w:sz w:val="24"/>
          <w:szCs w:val="24"/>
        </w:rPr>
        <w:sectPr w:rsidR="00B37DE8" w:rsidRPr="00B37DE8" w:rsidSect="008841E5">
          <w:type w:val="continuous"/>
          <w:pgSz w:w="12240" w:h="15840"/>
          <w:pgMar w:top="720" w:right="720" w:bottom="720" w:left="720" w:header="540" w:footer="864" w:gutter="0"/>
          <w:cols w:space="720"/>
          <w:docGrid w:linePitch="360"/>
        </w:sectPr>
      </w:pPr>
      <w:r w:rsidRPr="00832C72">
        <w:rPr>
          <w:rFonts w:ascii="Gill Sans MT" w:hAnsi="Gill Sans MT"/>
          <w:i/>
          <w:sz w:val="24"/>
          <w:szCs w:val="24"/>
        </w:rPr>
        <w:t>Instructions:</w:t>
      </w:r>
      <w:r w:rsidRPr="00832C72">
        <w:rPr>
          <w:rFonts w:ascii="Gill Sans MT" w:hAnsi="Gill Sans MT"/>
          <w:sz w:val="24"/>
          <w:szCs w:val="24"/>
        </w:rPr>
        <w:t xml:space="preserve"> Match the situation with the appropriate explanation.</w:t>
      </w:r>
    </w:p>
    <w:p w14:paraId="5287E8AE" w14:textId="719D9461" w:rsidR="00832C72" w:rsidRPr="00B37DE8" w:rsidRDefault="00AD76E3" w:rsidP="00A11069">
      <w:pPr>
        <w:pStyle w:val="ListParagraph"/>
        <w:numPr>
          <w:ilvl w:val="0"/>
          <w:numId w:val="8"/>
        </w:numPr>
        <w:spacing w:after="120" w:line="360" w:lineRule="auto"/>
        <w:rPr>
          <w:rFonts w:ascii="Gill Sans MT" w:hAnsi="Gill Sans MT" w:cs="Times New Roman"/>
          <w:iCs/>
          <w:sz w:val="24"/>
          <w:szCs w:val="24"/>
          <w:lang w:eastAsia="ja-JP"/>
        </w:rPr>
      </w:pPr>
      <w:r w:rsidRPr="00B37DE8">
        <w:rPr>
          <w:rFonts w:ascii="Gill Sans MT" w:hAnsi="Gill Sans MT" w:cs="Times New Roman" w:hint="eastAsia"/>
          <w:iCs/>
          <w:sz w:val="24"/>
          <w:szCs w:val="24"/>
          <w:lang w:eastAsia="ja-JP"/>
        </w:rPr>
        <w:t>今週</w:t>
      </w:r>
      <w:r w:rsidRPr="00B37DE8">
        <w:rPr>
          <w:rFonts w:ascii="Gill Sans MT" w:hAnsi="Gill Sans MT" w:cs="Times New Roman" w:hint="eastAsia"/>
          <w:iCs/>
          <w:sz w:val="24"/>
          <w:szCs w:val="24"/>
          <w:lang w:eastAsia="ja-JP"/>
        </w:rPr>
        <w:t>(</w:t>
      </w:r>
      <w:r w:rsidRPr="00B37DE8">
        <w:rPr>
          <w:rFonts w:ascii="Gill Sans MT" w:hAnsi="Gill Sans MT" w:cs="Times New Roman" w:hint="eastAsia"/>
          <w:iCs/>
          <w:sz w:val="24"/>
          <w:szCs w:val="24"/>
          <w:lang w:eastAsia="ja-JP"/>
        </w:rPr>
        <w:t>こんしゅう</w:t>
      </w:r>
      <w:r w:rsidRPr="00B37DE8">
        <w:rPr>
          <w:rFonts w:ascii="Gill Sans MT" w:hAnsi="Gill Sans MT" w:cs="Times New Roman" w:hint="eastAsia"/>
          <w:iCs/>
          <w:sz w:val="24"/>
          <w:szCs w:val="24"/>
          <w:lang w:eastAsia="ja-JP"/>
        </w:rPr>
        <w:t>)</w:t>
      </w:r>
      <w:r w:rsidRPr="00B37DE8">
        <w:rPr>
          <w:rFonts w:ascii="Gill Sans MT" w:hAnsi="Gill Sans MT" w:cs="Times New Roman" w:hint="eastAsia"/>
          <w:iCs/>
          <w:sz w:val="24"/>
          <w:szCs w:val="24"/>
          <w:lang w:eastAsia="ja-JP"/>
        </w:rPr>
        <w:t>はたいへんです。</w:t>
      </w:r>
    </w:p>
    <w:p w14:paraId="1A785D1B" w14:textId="191480FD" w:rsidR="00832C72" w:rsidRPr="00B37DE8" w:rsidRDefault="0041757E" w:rsidP="00AD76E3">
      <w:pPr>
        <w:pStyle w:val="ListParagraph"/>
        <w:numPr>
          <w:ilvl w:val="0"/>
          <w:numId w:val="8"/>
        </w:numPr>
        <w:spacing w:after="120" w:line="360" w:lineRule="auto"/>
        <w:rPr>
          <w:rFonts w:ascii="Gill Sans MT" w:hAnsi="Gill Sans MT" w:cs="Times New Roman"/>
          <w:iCs/>
          <w:sz w:val="24"/>
          <w:szCs w:val="24"/>
          <w:lang w:eastAsia="ja-JP"/>
        </w:rPr>
      </w:pPr>
      <w:r w:rsidRPr="00B37DE8">
        <w:rPr>
          <w:rFonts w:ascii="Gill Sans MT" w:hAnsi="Gill Sans MT" w:cs="Times New Roman" w:hint="eastAsia"/>
          <w:iCs/>
          <w:sz w:val="24"/>
          <w:szCs w:val="24"/>
          <w:lang w:eastAsia="ja-JP"/>
        </w:rPr>
        <w:t>まどをあけました。</w:t>
      </w:r>
    </w:p>
    <w:p w14:paraId="04C3103B" w14:textId="603EB0EE" w:rsidR="00832C72" w:rsidRPr="00B37DE8" w:rsidRDefault="0041757E" w:rsidP="00A11069">
      <w:pPr>
        <w:pStyle w:val="ListParagraph"/>
        <w:numPr>
          <w:ilvl w:val="0"/>
          <w:numId w:val="8"/>
        </w:numPr>
        <w:spacing w:after="120" w:line="360" w:lineRule="auto"/>
        <w:rPr>
          <w:rFonts w:ascii="Gill Sans MT" w:hAnsi="Gill Sans MT" w:cs="Times New Roman"/>
          <w:iCs/>
          <w:sz w:val="24"/>
          <w:szCs w:val="24"/>
          <w:lang w:eastAsia="ja-JP"/>
        </w:rPr>
      </w:pPr>
      <w:r w:rsidRPr="00B37DE8">
        <w:rPr>
          <w:rFonts w:ascii="Gill Sans MT" w:hAnsi="Gill Sans MT" w:cs="Times New Roman" w:hint="eastAsia"/>
          <w:iCs/>
          <w:sz w:val="24"/>
          <w:szCs w:val="24"/>
          <w:lang w:eastAsia="ja-JP"/>
        </w:rPr>
        <w:t>電気</w:t>
      </w:r>
      <w:r w:rsidRPr="00B37DE8">
        <w:rPr>
          <w:rFonts w:ascii="Gill Sans MT" w:hAnsi="Gill Sans MT" w:cs="Times New Roman" w:hint="eastAsia"/>
          <w:iCs/>
          <w:sz w:val="24"/>
          <w:szCs w:val="24"/>
          <w:lang w:eastAsia="ja-JP"/>
        </w:rPr>
        <w:t>(</w:t>
      </w:r>
      <w:r w:rsidRPr="00B37DE8">
        <w:rPr>
          <w:rFonts w:ascii="Gill Sans MT" w:hAnsi="Gill Sans MT" w:cs="Times New Roman" w:hint="eastAsia"/>
          <w:iCs/>
          <w:sz w:val="24"/>
          <w:szCs w:val="24"/>
          <w:lang w:eastAsia="ja-JP"/>
        </w:rPr>
        <w:t>でんき</w:t>
      </w:r>
      <w:r w:rsidRPr="00B37DE8">
        <w:rPr>
          <w:rFonts w:ascii="Gill Sans MT" w:hAnsi="Gill Sans MT" w:cs="Times New Roman" w:hint="eastAsia"/>
          <w:iCs/>
          <w:sz w:val="24"/>
          <w:szCs w:val="24"/>
          <w:lang w:eastAsia="ja-JP"/>
        </w:rPr>
        <w:t>)</w:t>
      </w:r>
      <w:r w:rsidRPr="00B37DE8">
        <w:rPr>
          <w:rFonts w:ascii="Gill Sans MT" w:hAnsi="Gill Sans MT" w:cs="Times New Roman" w:hint="eastAsia"/>
          <w:iCs/>
          <w:sz w:val="24"/>
          <w:szCs w:val="24"/>
          <w:lang w:eastAsia="ja-JP"/>
        </w:rPr>
        <w:t>をつけました。</w:t>
      </w:r>
    </w:p>
    <w:p w14:paraId="1AB56A1D" w14:textId="6DF3BE7B" w:rsidR="00832C72" w:rsidRPr="00B37DE8" w:rsidRDefault="002025F4" w:rsidP="00AD76E3">
      <w:pPr>
        <w:pStyle w:val="ListParagraph"/>
        <w:numPr>
          <w:ilvl w:val="0"/>
          <w:numId w:val="8"/>
        </w:numPr>
        <w:spacing w:after="120" w:line="360" w:lineRule="auto"/>
        <w:rPr>
          <w:rFonts w:ascii="Gill Sans MT" w:hAnsi="Gill Sans MT" w:cs="Times New Roman"/>
          <w:iCs/>
          <w:sz w:val="24"/>
          <w:szCs w:val="24"/>
          <w:lang w:eastAsia="ja-JP"/>
        </w:rPr>
      </w:pPr>
      <w:r w:rsidRPr="00B37DE8">
        <w:rPr>
          <w:rFonts w:ascii="Gill Sans MT" w:hAnsi="Gill Sans MT" w:cs="Times New Roman" w:hint="eastAsia"/>
          <w:iCs/>
          <w:sz w:val="24"/>
          <w:szCs w:val="24"/>
          <w:lang w:eastAsia="ja-JP"/>
        </w:rPr>
        <w:t>メアリーさんのきょうかしょをかりました。</w:t>
      </w:r>
    </w:p>
    <w:p w14:paraId="36C60D80" w14:textId="387F72EF" w:rsidR="00832C72" w:rsidRPr="00B37DE8" w:rsidRDefault="00A11069" w:rsidP="00AD76E3">
      <w:pPr>
        <w:pStyle w:val="ListParagraph"/>
        <w:numPr>
          <w:ilvl w:val="0"/>
          <w:numId w:val="8"/>
        </w:numPr>
        <w:spacing w:after="120" w:line="360" w:lineRule="auto"/>
        <w:rPr>
          <w:rFonts w:ascii="Gill Sans MT" w:hAnsi="Gill Sans MT" w:cs="Times New Roman"/>
          <w:iCs/>
          <w:sz w:val="24"/>
          <w:szCs w:val="24"/>
          <w:lang w:eastAsia="ja-JP"/>
        </w:rPr>
      </w:pPr>
      <w:r w:rsidRPr="00B37DE8">
        <w:rPr>
          <w:rFonts w:ascii="Gill Sans MT" w:hAnsi="Gill Sans MT" w:cs="Times New Roman" w:hint="eastAsia"/>
          <w:iCs/>
          <w:sz w:val="24"/>
          <w:szCs w:val="24"/>
          <w:lang w:eastAsia="ja-JP"/>
        </w:rPr>
        <w:t>今日</w:t>
      </w:r>
      <w:r w:rsidRPr="00B37DE8">
        <w:rPr>
          <w:rFonts w:ascii="Gill Sans MT" w:hAnsi="Gill Sans MT" w:cs="Times New Roman" w:hint="eastAsia"/>
          <w:iCs/>
          <w:sz w:val="24"/>
          <w:szCs w:val="24"/>
          <w:lang w:eastAsia="ja-JP"/>
        </w:rPr>
        <w:t>(</w:t>
      </w:r>
      <w:r w:rsidRPr="00B37DE8">
        <w:rPr>
          <w:rFonts w:ascii="Gill Sans MT" w:hAnsi="Gill Sans MT" w:cs="Times New Roman" w:hint="eastAsia"/>
          <w:iCs/>
          <w:sz w:val="24"/>
          <w:szCs w:val="24"/>
          <w:lang w:eastAsia="ja-JP"/>
        </w:rPr>
        <w:t>きょう</w:t>
      </w:r>
      <w:r w:rsidRPr="00B37DE8">
        <w:rPr>
          <w:rFonts w:ascii="Gill Sans MT" w:hAnsi="Gill Sans MT" w:cs="Times New Roman" w:hint="eastAsia"/>
          <w:iCs/>
          <w:sz w:val="24"/>
          <w:szCs w:val="24"/>
          <w:lang w:eastAsia="ja-JP"/>
        </w:rPr>
        <w:t>)</w:t>
      </w:r>
      <w:r w:rsidRPr="00B37DE8">
        <w:rPr>
          <w:rFonts w:ascii="Gill Sans MT" w:hAnsi="Gill Sans MT" w:cs="Times New Roman" w:hint="eastAsia"/>
          <w:iCs/>
          <w:sz w:val="24"/>
          <w:szCs w:val="24"/>
          <w:lang w:eastAsia="ja-JP"/>
        </w:rPr>
        <w:t>あさごはんをたべませんでした。</w:t>
      </w:r>
    </w:p>
    <w:p w14:paraId="340C497C" w14:textId="411F39A5" w:rsidR="00832C72" w:rsidRPr="00B37DE8" w:rsidRDefault="00B37DE8" w:rsidP="00832C72">
      <w:pPr>
        <w:pStyle w:val="ListParagraph"/>
        <w:numPr>
          <w:ilvl w:val="0"/>
          <w:numId w:val="9"/>
        </w:numPr>
        <w:spacing w:after="120" w:line="360" w:lineRule="auto"/>
        <w:rPr>
          <w:rFonts w:ascii="Gill Sans MT" w:hAnsi="Gill Sans MT" w:cs="Times New Roman"/>
          <w:iCs/>
          <w:sz w:val="24"/>
          <w:szCs w:val="24"/>
          <w:lang w:eastAsia="ja-JP"/>
        </w:rPr>
      </w:pPr>
      <w:r>
        <w:rPr>
          <w:rFonts w:ascii="Gill Sans MT" w:hAnsi="Gill Sans MT" w:cs="Times New Roman"/>
          <w:iCs/>
          <w:sz w:val="24"/>
          <w:szCs w:val="24"/>
          <w:lang w:eastAsia="ja-JP"/>
        </w:rPr>
        <w:br w:type="column"/>
      </w:r>
      <w:r w:rsidR="00832C72" w:rsidRPr="00B37DE8">
        <w:rPr>
          <w:rFonts w:ascii="Gill Sans MT" w:hAnsi="Gill Sans MT" w:cs="Times New Roman" w:hint="eastAsia"/>
          <w:iCs/>
          <w:sz w:val="24"/>
          <w:szCs w:val="24"/>
          <w:lang w:eastAsia="ja-JP"/>
        </w:rPr>
        <w:t>くらいですから。</w:t>
      </w:r>
    </w:p>
    <w:p w14:paraId="1290C8DF" w14:textId="6F6A31ED" w:rsidR="00832C72" w:rsidRPr="00B37DE8" w:rsidRDefault="00832C72" w:rsidP="00832C72">
      <w:pPr>
        <w:pStyle w:val="ListParagraph"/>
        <w:numPr>
          <w:ilvl w:val="0"/>
          <w:numId w:val="9"/>
        </w:numPr>
        <w:spacing w:after="120" w:line="360" w:lineRule="auto"/>
        <w:rPr>
          <w:rFonts w:ascii="Gill Sans MT" w:hAnsi="Gill Sans MT" w:cs="Times New Roman"/>
          <w:iCs/>
          <w:sz w:val="24"/>
          <w:szCs w:val="24"/>
          <w:lang w:eastAsia="ja-JP"/>
        </w:rPr>
      </w:pPr>
      <w:r w:rsidRPr="00B37DE8">
        <w:rPr>
          <w:rFonts w:ascii="Gill Sans MT" w:hAnsi="Gill Sans MT" w:cs="Times New Roman" w:hint="eastAsia"/>
          <w:iCs/>
          <w:sz w:val="24"/>
          <w:szCs w:val="24"/>
          <w:lang w:eastAsia="ja-JP"/>
        </w:rPr>
        <w:t>あついですから。</w:t>
      </w:r>
    </w:p>
    <w:p w14:paraId="2C2193B6" w14:textId="5DD8902E" w:rsidR="00832C72" w:rsidRPr="00B37DE8" w:rsidRDefault="00832C72" w:rsidP="00832C72">
      <w:pPr>
        <w:pStyle w:val="ListParagraph"/>
        <w:numPr>
          <w:ilvl w:val="0"/>
          <w:numId w:val="9"/>
        </w:numPr>
        <w:spacing w:after="120" w:line="360" w:lineRule="auto"/>
        <w:rPr>
          <w:rFonts w:ascii="Gill Sans MT" w:hAnsi="Gill Sans MT" w:cs="Times New Roman"/>
          <w:iCs/>
          <w:sz w:val="24"/>
          <w:szCs w:val="24"/>
          <w:lang w:eastAsia="ja-JP"/>
        </w:rPr>
      </w:pPr>
      <w:r w:rsidRPr="00B37DE8">
        <w:rPr>
          <w:rFonts w:ascii="Gill Sans MT" w:hAnsi="Gill Sans MT" w:cs="Times New Roman" w:hint="eastAsia"/>
          <w:iCs/>
          <w:sz w:val="24"/>
          <w:szCs w:val="24"/>
          <w:lang w:eastAsia="ja-JP"/>
        </w:rPr>
        <w:t>朝</w:t>
      </w:r>
      <w:r w:rsidRPr="00B37DE8">
        <w:rPr>
          <w:rFonts w:ascii="Gill Sans MT" w:hAnsi="Gill Sans MT" w:cs="Times New Roman" w:hint="eastAsia"/>
          <w:iCs/>
          <w:sz w:val="24"/>
          <w:szCs w:val="24"/>
          <w:lang w:eastAsia="ja-JP"/>
        </w:rPr>
        <w:t>(</w:t>
      </w:r>
      <w:r w:rsidRPr="00B37DE8">
        <w:rPr>
          <w:rFonts w:ascii="Gill Sans MT" w:hAnsi="Gill Sans MT" w:cs="Times New Roman" w:hint="eastAsia"/>
          <w:iCs/>
          <w:sz w:val="24"/>
          <w:szCs w:val="24"/>
          <w:lang w:eastAsia="ja-JP"/>
        </w:rPr>
        <w:t>あさ</w:t>
      </w:r>
      <w:r w:rsidRPr="00B37DE8">
        <w:rPr>
          <w:rFonts w:ascii="Gill Sans MT" w:hAnsi="Gill Sans MT" w:cs="Times New Roman" w:hint="eastAsia"/>
          <w:iCs/>
          <w:sz w:val="24"/>
          <w:szCs w:val="24"/>
          <w:lang w:eastAsia="ja-JP"/>
        </w:rPr>
        <w:t>)</w:t>
      </w:r>
      <w:r w:rsidRPr="00B37DE8">
        <w:rPr>
          <w:rFonts w:ascii="Gill Sans MT" w:hAnsi="Gill Sans MT" w:cs="Times New Roman" w:hint="eastAsia"/>
          <w:iCs/>
          <w:sz w:val="24"/>
          <w:szCs w:val="24"/>
          <w:lang w:eastAsia="ja-JP"/>
        </w:rPr>
        <w:t>ねぼうしましたから。</w:t>
      </w:r>
    </w:p>
    <w:p w14:paraId="60C0725B" w14:textId="2B332B0A" w:rsidR="00832C72" w:rsidRPr="00B37DE8" w:rsidRDefault="00832C72" w:rsidP="00832C72">
      <w:pPr>
        <w:pStyle w:val="ListParagraph"/>
        <w:numPr>
          <w:ilvl w:val="0"/>
          <w:numId w:val="9"/>
        </w:numPr>
        <w:spacing w:after="120" w:line="360" w:lineRule="auto"/>
        <w:rPr>
          <w:rFonts w:ascii="Gill Sans MT" w:hAnsi="Gill Sans MT" w:cs="Times New Roman"/>
          <w:iCs/>
          <w:sz w:val="24"/>
          <w:szCs w:val="24"/>
          <w:lang w:eastAsia="ja-JP"/>
        </w:rPr>
      </w:pPr>
      <w:r w:rsidRPr="00B37DE8">
        <w:rPr>
          <w:rFonts w:ascii="Gill Sans MT" w:hAnsi="Gill Sans MT" w:cs="Times New Roman" w:hint="eastAsia"/>
          <w:iCs/>
          <w:sz w:val="24"/>
          <w:szCs w:val="24"/>
          <w:lang w:eastAsia="ja-JP"/>
        </w:rPr>
        <w:t>とてもいそがしいですから。</w:t>
      </w:r>
    </w:p>
    <w:p w14:paraId="3D00EF09" w14:textId="58F3E98C" w:rsidR="00B37DE8" w:rsidRPr="00B37DE8" w:rsidRDefault="00832C72" w:rsidP="00B37DE8">
      <w:pPr>
        <w:pStyle w:val="ListParagraph"/>
        <w:numPr>
          <w:ilvl w:val="0"/>
          <w:numId w:val="9"/>
        </w:numPr>
        <w:spacing w:after="120" w:line="360" w:lineRule="auto"/>
        <w:rPr>
          <w:rFonts w:ascii="Gill Sans MT" w:hAnsi="Gill Sans MT" w:cs="Times New Roman"/>
          <w:iCs/>
          <w:sz w:val="24"/>
          <w:szCs w:val="24"/>
          <w:lang w:eastAsia="ja-JP"/>
        </w:rPr>
        <w:sectPr w:rsidR="00B37DE8" w:rsidRPr="00B37DE8" w:rsidSect="00B37DE8">
          <w:type w:val="continuous"/>
          <w:pgSz w:w="12240" w:h="15840"/>
          <w:pgMar w:top="720" w:right="720" w:bottom="720" w:left="720" w:header="540" w:footer="864" w:gutter="0"/>
          <w:cols w:num="2" w:space="432" w:equalWidth="0">
            <w:col w:w="5760" w:space="432"/>
            <w:col w:w="4608"/>
          </w:cols>
          <w:docGrid w:linePitch="360"/>
        </w:sectPr>
      </w:pPr>
      <w:r w:rsidRPr="00B37DE8">
        <w:rPr>
          <w:rFonts w:ascii="Gill Sans MT" w:hAnsi="Gill Sans MT" w:cs="Times New Roman" w:hint="eastAsia"/>
          <w:iCs/>
          <w:sz w:val="24"/>
          <w:szCs w:val="24"/>
          <w:lang w:eastAsia="ja-JP"/>
        </w:rPr>
        <w:t>家</w:t>
      </w:r>
      <w:r w:rsidRPr="00B37DE8">
        <w:rPr>
          <w:rFonts w:ascii="Gill Sans MT" w:hAnsi="Gill Sans MT" w:cs="Times New Roman" w:hint="eastAsia"/>
          <w:iCs/>
          <w:sz w:val="24"/>
          <w:szCs w:val="24"/>
          <w:lang w:eastAsia="ja-JP"/>
        </w:rPr>
        <w:t>(</w:t>
      </w:r>
      <w:r w:rsidRPr="00B37DE8">
        <w:rPr>
          <w:rFonts w:ascii="Gill Sans MT" w:hAnsi="Gill Sans MT" w:cs="Times New Roman" w:hint="eastAsia"/>
          <w:iCs/>
          <w:sz w:val="24"/>
          <w:szCs w:val="24"/>
          <w:lang w:eastAsia="ja-JP"/>
        </w:rPr>
        <w:t>いえ</w:t>
      </w:r>
      <w:r w:rsidRPr="00B37DE8">
        <w:rPr>
          <w:rFonts w:ascii="Gill Sans MT" w:hAnsi="Gill Sans MT" w:cs="Times New Roman" w:hint="eastAsia"/>
          <w:iCs/>
          <w:sz w:val="24"/>
          <w:szCs w:val="24"/>
          <w:lang w:eastAsia="ja-JP"/>
        </w:rPr>
        <w:t>)</w:t>
      </w:r>
      <w:r w:rsidR="00B37DE8">
        <w:rPr>
          <w:rFonts w:ascii="Gill Sans MT" w:hAnsi="Gill Sans MT" w:cs="Times New Roman" w:hint="eastAsia"/>
          <w:iCs/>
          <w:sz w:val="24"/>
          <w:szCs w:val="24"/>
          <w:lang w:eastAsia="ja-JP"/>
        </w:rPr>
        <w:t>でわすれましたから</w:t>
      </w:r>
    </w:p>
    <w:p w14:paraId="49C84951" w14:textId="7CF22EBC" w:rsidR="00702C4B" w:rsidRPr="00F37072" w:rsidRDefault="00702C4B" w:rsidP="00702C4B">
      <w:pPr>
        <w:pStyle w:val="Heading2"/>
        <w:rPr>
          <w:lang w:eastAsia="ja-JP"/>
        </w:rPr>
      </w:pPr>
      <w:r w:rsidRPr="00F37072">
        <w:rPr>
          <w:lang w:eastAsia="ja-JP"/>
        </w:rPr>
        <w:t xml:space="preserve">Section </w:t>
      </w:r>
      <w:r w:rsidR="00B967C4">
        <w:rPr>
          <w:lang w:eastAsia="ja-JP"/>
        </w:rPr>
        <w:t>3</w:t>
      </w:r>
      <w:r w:rsidRPr="00F37072">
        <w:rPr>
          <w:lang w:eastAsia="ja-JP"/>
        </w:rPr>
        <w:t xml:space="preserve">: </w:t>
      </w:r>
      <w:r w:rsidR="000E1119" w:rsidRPr="000E1119">
        <w:rPr>
          <w:color w:val="auto"/>
          <w:lang w:eastAsia="ja-JP"/>
        </w:rPr>
        <w:t>Create Your Own Explanation</w:t>
      </w:r>
    </w:p>
    <w:p w14:paraId="558A2A87" w14:textId="726BB010" w:rsidR="003A2B19" w:rsidRPr="003A2B19" w:rsidRDefault="00702C4B" w:rsidP="003A2B19">
      <w:pPr>
        <w:shd w:val="clear" w:color="auto" w:fill="D9D9D9" w:themeFill="background1" w:themeFillShade="D9"/>
        <w:rPr>
          <w:rFonts w:ascii="Gill Sans MT" w:hAnsi="Gill Sans MT"/>
          <w:color w:val="4D0068" w:themeColor="accent1"/>
          <w:sz w:val="24"/>
          <w:szCs w:val="24"/>
        </w:rPr>
        <w:sectPr w:rsidR="003A2B19" w:rsidRPr="003A2B19" w:rsidSect="008841E5">
          <w:type w:val="continuous"/>
          <w:pgSz w:w="12240" w:h="15840"/>
          <w:pgMar w:top="720" w:right="720" w:bottom="720" w:left="720" w:header="540" w:footer="864" w:gutter="0"/>
          <w:cols w:space="720"/>
          <w:docGrid w:linePitch="360"/>
        </w:sectPr>
      </w:pPr>
      <w:r w:rsidRPr="00F37072">
        <w:rPr>
          <w:rFonts w:ascii="Gill Sans MT" w:hAnsi="Gill Sans MT"/>
          <w:i/>
          <w:sz w:val="24"/>
          <w:szCs w:val="24"/>
        </w:rPr>
        <w:t>Instructions</w:t>
      </w:r>
      <w:r w:rsidRPr="00B37DE8">
        <w:rPr>
          <w:rFonts w:ascii="Gill Sans MT" w:hAnsi="Gill Sans MT"/>
          <w:i/>
          <w:sz w:val="24"/>
          <w:szCs w:val="24"/>
        </w:rPr>
        <w:t>:</w:t>
      </w:r>
      <w:r w:rsidRPr="00B37DE8">
        <w:rPr>
          <w:rFonts w:ascii="Gill Sans MT" w:hAnsi="Gill Sans MT"/>
          <w:sz w:val="24"/>
          <w:szCs w:val="24"/>
        </w:rPr>
        <w:t xml:space="preserve"> </w:t>
      </w:r>
      <w:r w:rsidR="00BA6E85" w:rsidRPr="00B37DE8">
        <w:rPr>
          <w:rFonts w:ascii="Gill Sans MT" w:hAnsi="Gill Sans MT"/>
          <w:sz w:val="24"/>
          <w:szCs w:val="24"/>
        </w:rPr>
        <w:t xml:space="preserve">Make a sentence using </w:t>
      </w:r>
      <w:r w:rsidR="00BA6E85" w:rsidRPr="00B37DE8">
        <w:rPr>
          <w:rFonts w:ascii="Gill Sans MT" w:hAnsi="Gill Sans MT" w:hint="eastAsia"/>
          <w:sz w:val="24"/>
          <w:szCs w:val="24"/>
          <w:lang w:eastAsia="ja-JP"/>
        </w:rPr>
        <w:t>～から</w:t>
      </w:r>
      <w:r w:rsidR="00BA6E85" w:rsidRPr="00B37DE8">
        <w:rPr>
          <w:rFonts w:ascii="Gill Sans MT" w:hAnsi="Gill Sans MT" w:hint="eastAsia"/>
          <w:sz w:val="24"/>
          <w:szCs w:val="24"/>
          <w:lang w:eastAsia="ja-JP"/>
        </w:rPr>
        <w:t xml:space="preserve"> </w:t>
      </w:r>
      <w:r w:rsidR="00BA6E85" w:rsidRPr="00B37DE8">
        <w:rPr>
          <w:rFonts w:ascii="Gill Sans MT" w:hAnsi="Gill Sans MT"/>
          <w:sz w:val="24"/>
          <w:szCs w:val="24"/>
          <w:lang w:eastAsia="ja-JP"/>
        </w:rPr>
        <w:t>with</w:t>
      </w:r>
      <w:r w:rsidR="00BA6E85" w:rsidRPr="00B37DE8">
        <w:rPr>
          <w:rFonts w:ascii="Gill Sans MT" w:hAnsi="Gill Sans MT" w:hint="eastAsia"/>
          <w:sz w:val="24"/>
          <w:szCs w:val="24"/>
          <w:lang w:eastAsia="ja-JP"/>
        </w:rPr>
        <w:t xml:space="preserve"> the </w:t>
      </w:r>
      <w:r w:rsidR="00BA6E85" w:rsidRPr="00B37DE8">
        <w:rPr>
          <w:rFonts w:ascii="Gill Sans MT" w:hAnsi="Gill Sans MT"/>
          <w:sz w:val="24"/>
          <w:szCs w:val="24"/>
          <w:lang w:eastAsia="ja-JP"/>
        </w:rPr>
        <w:t xml:space="preserve">given </w:t>
      </w:r>
      <w:r w:rsidR="00BA6E85" w:rsidRPr="00B37DE8">
        <w:rPr>
          <w:rFonts w:ascii="Gill Sans MT" w:hAnsi="Gill Sans MT" w:hint="eastAsia"/>
          <w:sz w:val="24"/>
          <w:szCs w:val="24"/>
          <w:lang w:eastAsia="ja-JP"/>
        </w:rPr>
        <w:t>situation</w:t>
      </w:r>
      <w:r w:rsidR="00BA6E85" w:rsidRPr="00B37DE8">
        <w:rPr>
          <w:rFonts w:ascii="Gill Sans MT" w:hAnsi="Gill Sans MT"/>
          <w:sz w:val="24"/>
          <w:szCs w:val="24"/>
          <w:lang w:eastAsia="ja-JP"/>
        </w:rPr>
        <w:t>.</w:t>
      </w:r>
    </w:p>
    <w:p w14:paraId="035F9B9D" w14:textId="15A07F9A" w:rsidR="00A66A0C" w:rsidRPr="003A2B19" w:rsidRDefault="003A2B19" w:rsidP="003A2B19">
      <w:pPr>
        <w:spacing w:after="0" w:line="360" w:lineRule="auto"/>
        <w:contextualSpacing/>
        <w:rPr>
          <w:rFonts w:ascii="Cambria" w:hAnsi="Cambria"/>
          <w:b/>
          <w:sz w:val="28"/>
        </w:rPr>
      </w:pPr>
      <w:r w:rsidRPr="003A2B19">
        <w:rPr>
          <w:rFonts w:ascii="Cambria" w:hAnsi="Cambria"/>
          <w:b/>
          <w:sz w:val="28"/>
        </w:rPr>
        <w:t>S</w:t>
      </w:r>
      <w:r w:rsidR="00BA6E85" w:rsidRPr="003A2B19">
        <w:rPr>
          <w:rFonts w:ascii="Cambria" w:hAnsi="Cambria"/>
          <w:b/>
          <w:sz w:val="28"/>
        </w:rPr>
        <w:t>ituati</w:t>
      </w:r>
      <w:r w:rsidRPr="003A2B19">
        <w:rPr>
          <w:rFonts w:ascii="Cambria" w:hAnsi="Cambria"/>
          <w:b/>
          <w:sz w:val="28"/>
        </w:rPr>
        <w:t>on</w:t>
      </w:r>
    </w:p>
    <w:p w14:paraId="469C3C64" w14:textId="210D80F0" w:rsidR="00BA6E85" w:rsidRPr="003A2B19" w:rsidRDefault="007943FB"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まどをあげます。</w:t>
      </w:r>
    </w:p>
    <w:p w14:paraId="53F6D3B0" w14:textId="40F47BBE" w:rsidR="00BA6E85" w:rsidRPr="003A2B19" w:rsidRDefault="00DC48D3"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でかけます。</w:t>
      </w:r>
    </w:p>
    <w:p w14:paraId="0A0C4655" w14:textId="0A945453" w:rsidR="00BA6E85" w:rsidRPr="003A2B19" w:rsidRDefault="007943FB"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テレビをつけます。</w:t>
      </w:r>
    </w:p>
    <w:p w14:paraId="40D8C463" w14:textId="724BBEC2" w:rsidR="00BA6E85" w:rsidRPr="003A2B19" w:rsidRDefault="00DC48D3"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らいねん日本に行きましょう。</w:t>
      </w:r>
    </w:p>
    <w:p w14:paraId="21481CAB" w14:textId="262C5EB1" w:rsidR="00BA6E85" w:rsidRPr="003A2B19" w:rsidRDefault="007943FB"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パソコンをかいました</w:t>
      </w:r>
      <w:r w:rsidR="00A66A0C" w:rsidRPr="003A2B19">
        <w:rPr>
          <w:rFonts w:asciiTheme="majorHAnsi" w:hAnsiTheme="majorHAnsi"/>
          <w:b/>
          <w:sz w:val="24"/>
          <w:szCs w:val="24"/>
          <w:lang w:eastAsia="ja-JP"/>
        </w:rPr>
        <w:t>。</w:t>
      </w:r>
    </w:p>
    <w:p w14:paraId="1EB7B74A" w14:textId="2959638D" w:rsidR="00BA6E85" w:rsidRPr="003A2B19" w:rsidRDefault="00DC48D3"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がっこうをやすみました。</w:t>
      </w:r>
    </w:p>
    <w:p w14:paraId="1F9107BF" w14:textId="3D97D632" w:rsidR="00BA6E85" w:rsidRPr="003A2B19" w:rsidRDefault="00674A68"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くるま</w:t>
      </w:r>
      <w:r w:rsidR="00DC48D3" w:rsidRPr="003A2B19">
        <w:rPr>
          <w:rFonts w:asciiTheme="majorHAnsi" w:hAnsiTheme="majorHAnsi"/>
          <w:b/>
          <w:sz w:val="24"/>
          <w:szCs w:val="24"/>
          <w:lang w:eastAsia="ja-JP"/>
        </w:rPr>
        <w:t>はやすいです。</w:t>
      </w:r>
    </w:p>
    <w:p w14:paraId="7D4B759E" w14:textId="548C7711" w:rsidR="00BA6E85" w:rsidRPr="003A2B19" w:rsidRDefault="00DC48D3"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おふろにはいりま</w:t>
      </w:r>
      <w:r w:rsidR="0038718E" w:rsidRPr="003A2B19">
        <w:rPr>
          <w:rFonts w:asciiTheme="majorHAnsi" w:hAnsiTheme="majorHAnsi"/>
          <w:b/>
          <w:sz w:val="24"/>
          <w:szCs w:val="24"/>
          <w:lang w:eastAsia="ja-JP"/>
        </w:rPr>
        <w:t>す</w:t>
      </w:r>
      <w:r w:rsidRPr="003A2B19">
        <w:rPr>
          <w:rFonts w:asciiTheme="majorHAnsi" w:hAnsiTheme="majorHAnsi"/>
          <w:b/>
          <w:sz w:val="24"/>
          <w:szCs w:val="24"/>
          <w:lang w:eastAsia="ja-JP"/>
        </w:rPr>
        <w:t>。</w:t>
      </w:r>
    </w:p>
    <w:p w14:paraId="38E1A5F6" w14:textId="5F43E382" w:rsidR="00BA6E85" w:rsidRPr="003A2B19" w:rsidRDefault="00DC48D3"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てがみを</w:t>
      </w:r>
      <w:r w:rsidR="00674A68" w:rsidRPr="003A2B19">
        <w:rPr>
          <w:rFonts w:asciiTheme="majorHAnsi" w:hAnsiTheme="majorHAnsi"/>
          <w:b/>
          <w:sz w:val="24"/>
          <w:szCs w:val="24"/>
          <w:lang w:eastAsia="ja-JP"/>
        </w:rPr>
        <w:t>か</w:t>
      </w:r>
      <w:r w:rsidRPr="003A2B19">
        <w:rPr>
          <w:rFonts w:asciiTheme="majorHAnsi" w:hAnsiTheme="majorHAnsi"/>
          <w:b/>
          <w:sz w:val="24"/>
          <w:szCs w:val="24"/>
          <w:lang w:eastAsia="ja-JP"/>
        </w:rPr>
        <w:t>きます。</w:t>
      </w:r>
    </w:p>
    <w:p w14:paraId="13637093" w14:textId="301CC5CD" w:rsidR="00A66A0C" w:rsidRPr="003A2B19" w:rsidRDefault="0038718E" w:rsidP="003A2B19">
      <w:pPr>
        <w:spacing w:after="0" w:line="360" w:lineRule="auto"/>
        <w:rPr>
          <w:rFonts w:asciiTheme="majorHAnsi" w:hAnsiTheme="majorHAnsi"/>
          <w:b/>
          <w:sz w:val="24"/>
          <w:szCs w:val="24"/>
          <w:lang w:eastAsia="ja-JP"/>
        </w:rPr>
      </w:pPr>
      <w:r w:rsidRPr="003A2B19">
        <w:rPr>
          <w:rFonts w:asciiTheme="majorHAnsi" w:hAnsiTheme="majorHAnsi"/>
          <w:b/>
          <w:sz w:val="24"/>
          <w:szCs w:val="24"/>
          <w:lang w:eastAsia="ja-JP"/>
        </w:rPr>
        <w:t>先生に会いました。</w:t>
      </w:r>
      <w:r w:rsidR="003A2B19" w:rsidRPr="003A2B19">
        <w:rPr>
          <w:rFonts w:ascii="Cambria" w:hAnsi="Cambria"/>
          <w:b/>
          <w:sz w:val="28"/>
          <w:lang w:eastAsia="ja-JP"/>
        </w:rPr>
        <w:br w:type="column"/>
      </w:r>
      <w:r w:rsidR="00E26E12" w:rsidRPr="003A2B19">
        <w:rPr>
          <w:rFonts w:ascii="Cambria" w:hAnsi="Cambria"/>
          <w:b/>
          <w:sz w:val="28"/>
        </w:rPr>
        <w:t>R</w:t>
      </w:r>
      <w:r w:rsidR="00A66A0C" w:rsidRPr="003A2B19">
        <w:rPr>
          <w:rFonts w:ascii="Cambria" w:hAnsi="Cambria"/>
          <w:b/>
          <w:sz w:val="28"/>
        </w:rPr>
        <w:t>eason</w:t>
      </w:r>
    </w:p>
    <w:p w14:paraId="682459AF" w14:textId="0408C2D3" w:rsidR="003A2B19" w:rsidRPr="003A2B19" w:rsidRDefault="003A2B19" w:rsidP="003A2B19">
      <w:pPr>
        <w:pStyle w:val="ListParagraph"/>
        <w:numPr>
          <w:ilvl w:val="0"/>
          <w:numId w:val="10"/>
        </w:numPr>
        <w:spacing w:after="200" w:line="360" w:lineRule="auto"/>
        <w:contextualSpacing w:val="0"/>
        <w:rPr>
          <w:rFonts w:ascii="Cambria" w:hAnsi="Cambria"/>
          <w:b/>
          <w:sz w:val="24"/>
          <w:szCs w:val="24"/>
          <w:lang w:eastAsia="ja-JP"/>
        </w:rPr>
      </w:pPr>
      <w:r w:rsidRPr="003A2B19">
        <w:rPr>
          <w:rFonts w:ascii="Cambria" w:hAnsi="Cambria"/>
          <w:b/>
          <w:sz w:val="24"/>
          <w:szCs w:val="24"/>
          <w:lang w:eastAsia="ja-JP"/>
        </w:rPr>
        <w:t>_______________________________________________________________________</w:t>
      </w:r>
    </w:p>
    <w:p w14:paraId="3A8C149E" w14:textId="77777777" w:rsidR="003A2B19" w:rsidRPr="003A2B19" w:rsidRDefault="003A2B19" w:rsidP="003A2B19">
      <w:pPr>
        <w:pStyle w:val="ListParagraph"/>
        <w:numPr>
          <w:ilvl w:val="0"/>
          <w:numId w:val="10"/>
        </w:numPr>
        <w:spacing w:after="200" w:line="360" w:lineRule="auto"/>
        <w:contextualSpacing w:val="0"/>
        <w:rPr>
          <w:rFonts w:ascii="Cambria" w:hAnsi="Cambria"/>
          <w:b/>
          <w:sz w:val="24"/>
          <w:szCs w:val="24"/>
          <w:lang w:eastAsia="ja-JP"/>
        </w:rPr>
      </w:pPr>
      <w:r w:rsidRPr="003A2B19">
        <w:rPr>
          <w:rFonts w:ascii="Cambria" w:hAnsi="Cambria"/>
          <w:b/>
          <w:sz w:val="24"/>
          <w:szCs w:val="24"/>
          <w:lang w:eastAsia="ja-JP"/>
        </w:rPr>
        <w:t>_______________________________________________________________________</w:t>
      </w:r>
    </w:p>
    <w:p w14:paraId="07F9EA04" w14:textId="77777777" w:rsidR="003A2B19" w:rsidRPr="003A2B19" w:rsidRDefault="003A2B19" w:rsidP="003A2B19">
      <w:pPr>
        <w:pStyle w:val="ListParagraph"/>
        <w:numPr>
          <w:ilvl w:val="0"/>
          <w:numId w:val="10"/>
        </w:numPr>
        <w:spacing w:after="200" w:line="360" w:lineRule="auto"/>
        <w:contextualSpacing w:val="0"/>
        <w:rPr>
          <w:rFonts w:ascii="Cambria" w:hAnsi="Cambria"/>
          <w:b/>
          <w:sz w:val="24"/>
          <w:szCs w:val="24"/>
          <w:lang w:eastAsia="ja-JP"/>
        </w:rPr>
      </w:pPr>
      <w:r w:rsidRPr="003A2B19">
        <w:rPr>
          <w:rFonts w:ascii="Cambria" w:hAnsi="Cambria"/>
          <w:b/>
          <w:sz w:val="24"/>
          <w:szCs w:val="24"/>
          <w:lang w:eastAsia="ja-JP"/>
        </w:rPr>
        <w:t>_______________________________________________________________________</w:t>
      </w:r>
    </w:p>
    <w:p w14:paraId="38202EE9" w14:textId="77777777" w:rsidR="003A2B19" w:rsidRPr="003A2B19" w:rsidRDefault="003A2B19" w:rsidP="003A2B19">
      <w:pPr>
        <w:pStyle w:val="ListParagraph"/>
        <w:numPr>
          <w:ilvl w:val="0"/>
          <w:numId w:val="10"/>
        </w:numPr>
        <w:spacing w:after="200" w:line="360" w:lineRule="auto"/>
        <w:contextualSpacing w:val="0"/>
        <w:rPr>
          <w:rFonts w:ascii="Cambria" w:hAnsi="Cambria"/>
          <w:b/>
          <w:sz w:val="24"/>
          <w:szCs w:val="24"/>
          <w:lang w:eastAsia="ja-JP"/>
        </w:rPr>
      </w:pPr>
      <w:r w:rsidRPr="003A2B19">
        <w:rPr>
          <w:rFonts w:ascii="Cambria" w:hAnsi="Cambria"/>
          <w:b/>
          <w:sz w:val="24"/>
          <w:szCs w:val="24"/>
          <w:lang w:eastAsia="ja-JP"/>
        </w:rPr>
        <w:t>_______________________________________________________________________</w:t>
      </w:r>
    </w:p>
    <w:p w14:paraId="6938311B" w14:textId="77777777" w:rsidR="003A2B19" w:rsidRPr="003A2B19" w:rsidRDefault="003A2B19" w:rsidP="003A2B19">
      <w:pPr>
        <w:pStyle w:val="ListParagraph"/>
        <w:numPr>
          <w:ilvl w:val="0"/>
          <w:numId w:val="10"/>
        </w:numPr>
        <w:spacing w:after="200" w:line="360" w:lineRule="auto"/>
        <w:contextualSpacing w:val="0"/>
        <w:rPr>
          <w:rFonts w:ascii="Cambria" w:hAnsi="Cambria"/>
          <w:b/>
          <w:sz w:val="24"/>
          <w:szCs w:val="24"/>
          <w:lang w:eastAsia="ja-JP"/>
        </w:rPr>
      </w:pPr>
      <w:r w:rsidRPr="003A2B19">
        <w:rPr>
          <w:rFonts w:ascii="Cambria" w:hAnsi="Cambria"/>
          <w:b/>
          <w:sz w:val="24"/>
          <w:szCs w:val="24"/>
          <w:lang w:eastAsia="ja-JP"/>
        </w:rPr>
        <w:t>_______________________________________________________________________</w:t>
      </w:r>
    </w:p>
    <w:p w14:paraId="2B3DAD56" w14:textId="77777777" w:rsidR="003A2B19" w:rsidRPr="003A2B19" w:rsidRDefault="003A2B19" w:rsidP="003A2B19">
      <w:pPr>
        <w:pStyle w:val="ListParagraph"/>
        <w:numPr>
          <w:ilvl w:val="0"/>
          <w:numId w:val="10"/>
        </w:numPr>
        <w:spacing w:after="200" w:line="360" w:lineRule="auto"/>
        <w:contextualSpacing w:val="0"/>
        <w:rPr>
          <w:rFonts w:ascii="Cambria" w:hAnsi="Cambria"/>
          <w:b/>
          <w:sz w:val="24"/>
          <w:szCs w:val="24"/>
          <w:lang w:eastAsia="ja-JP"/>
        </w:rPr>
      </w:pPr>
      <w:r w:rsidRPr="003A2B19">
        <w:rPr>
          <w:rFonts w:ascii="Cambria" w:hAnsi="Cambria"/>
          <w:b/>
          <w:sz w:val="24"/>
          <w:szCs w:val="24"/>
          <w:lang w:eastAsia="ja-JP"/>
        </w:rPr>
        <w:t>_______________________________________________________________________</w:t>
      </w:r>
    </w:p>
    <w:p w14:paraId="5D6A5C18" w14:textId="77777777" w:rsidR="003A2B19" w:rsidRPr="003A2B19" w:rsidRDefault="003A2B19" w:rsidP="003A2B19">
      <w:pPr>
        <w:pStyle w:val="ListParagraph"/>
        <w:numPr>
          <w:ilvl w:val="0"/>
          <w:numId w:val="10"/>
        </w:numPr>
        <w:spacing w:after="200" w:line="360" w:lineRule="auto"/>
        <w:contextualSpacing w:val="0"/>
        <w:rPr>
          <w:rFonts w:ascii="Cambria" w:hAnsi="Cambria"/>
          <w:b/>
          <w:sz w:val="24"/>
          <w:szCs w:val="24"/>
          <w:lang w:eastAsia="ja-JP"/>
        </w:rPr>
      </w:pPr>
      <w:r w:rsidRPr="003A2B19">
        <w:rPr>
          <w:rFonts w:ascii="Cambria" w:hAnsi="Cambria"/>
          <w:b/>
          <w:sz w:val="24"/>
          <w:szCs w:val="24"/>
          <w:lang w:eastAsia="ja-JP"/>
        </w:rPr>
        <w:t>_______________________________________________________________________</w:t>
      </w:r>
    </w:p>
    <w:p w14:paraId="3B8ACEC4" w14:textId="77777777" w:rsidR="003A2B19" w:rsidRPr="003A2B19" w:rsidRDefault="003A2B19" w:rsidP="003A2B19">
      <w:pPr>
        <w:pStyle w:val="ListParagraph"/>
        <w:numPr>
          <w:ilvl w:val="0"/>
          <w:numId w:val="10"/>
        </w:numPr>
        <w:spacing w:after="200" w:line="360" w:lineRule="auto"/>
        <w:contextualSpacing w:val="0"/>
        <w:rPr>
          <w:rFonts w:ascii="Cambria" w:hAnsi="Cambria"/>
          <w:b/>
          <w:sz w:val="24"/>
          <w:szCs w:val="24"/>
          <w:lang w:eastAsia="ja-JP"/>
        </w:rPr>
      </w:pPr>
      <w:r w:rsidRPr="003A2B19">
        <w:rPr>
          <w:rFonts w:ascii="Cambria" w:hAnsi="Cambria"/>
          <w:b/>
          <w:sz w:val="24"/>
          <w:szCs w:val="24"/>
          <w:lang w:eastAsia="ja-JP"/>
        </w:rPr>
        <w:t>_______________________________________________________________________</w:t>
      </w:r>
    </w:p>
    <w:p w14:paraId="2AC1E9EF" w14:textId="77777777" w:rsidR="003A2B19" w:rsidRPr="003A2B19" w:rsidRDefault="003A2B19" w:rsidP="003A2B19">
      <w:pPr>
        <w:pStyle w:val="ListParagraph"/>
        <w:numPr>
          <w:ilvl w:val="0"/>
          <w:numId w:val="10"/>
        </w:numPr>
        <w:spacing w:after="200" w:line="360" w:lineRule="auto"/>
        <w:contextualSpacing w:val="0"/>
        <w:rPr>
          <w:rFonts w:ascii="Cambria" w:hAnsi="Cambria"/>
          <w:b/>
          <w:sz w:val="24"/>
          <w:szCs w:val="24"/>
          <w:lang w:eastAsia="ja-JP"/>
        </w:rPr>
      </w:pPr>
      <w:r w:rsidRPr="003A2B19">
        <w:rPr>
          <w:rFonts w:ascii="Cambria" w:hAnsi="Cambria"/>
          <w:b/>
          <w:sz w:val="24"/>
          <w:szCs w:val="24"/>
          <w:lang w:eastAsia="ja-JP"/>
        </w:rPr>
        <w:t>_______________________________________________________________________</w:t>
      </w:r>
    </w:p>
    <w:p w14:paraId="4E88FC8B" w14:textId="23C97150" w:rsidR="003A2B19" w:rsidRDefault="003A2B19" w:rsidP="003A2B19">
      <w:pPr>
        <w:pStyle w:val="ListParagraph"/>
        <w:numPr>
          <w:ilvl w:val="0"/>
          <w:numId w:val="10"/>
        </w:numPr>
        <w:spacing w:after="200" w:line="360" w:lineRule="auto"/>
        <w:contextualSpacing w:val="0"/>
        <w:rPr>
          <w:rFonts w:ascii="Cambria" w:hAnsi="Cambria"/>
          <w:b/>
          <w:color w:val="C0504D" w:themeColor="accent2"/>
          <w:sz w:val="24"/>
          <w:szCs w:val="24"/>
          <w:lang w:eastAsia="ja-JP"/>
        </w:rPr>
        <w:sectPr w:rsidR="003A2B19" w:rsidSect="003A2B19">
          <w:type w:val="continuous"/>
          <w:pgSz w:w="12240" w:h="15840"/>
          <w:pgMar w:top="720" w:right="720" w:bottom="720" w:left="720" w:header="540" w:footer="864" w:gutter="0"/>
          <w:cols w:num="2" w:space="432" w:equalWidth="0">
            <w:col w:w="3600" w:space="432"/>
            <w:col w:w="6768"/>
          </w:cols>
          <w:docGrid w:linePitch="360"/>
        </w:sectPr>
      </w:pPr>
      <w:r w:rsidRPr="003A2B19">
        <w:rPr>
          <w:rFonts w:ascii="Cambria" w:hAnsi="Cambria"/>
          <w:b/>
          <w:sz w:val="24"/>
          <w:szCs w:val="24"/>
          <w:lang w:eastAsia="ja-JP"/>
        </w:rPr>
        <w:t>______________________________________________________________________</w:t>
      </w:r>
    </w:p>
    <w:p w14:paraId="66DA820A" w14:textId="2F254D1E" w:rsidR="00736FE4" w:rsidRPr="00F37072" w:rsidRDefault="00FF329C" w:rsidP="003A2B19">
      <w:pPr>
        <w:pStyle w:val="Heading2"/>
      </w:pPr>
      <w:r w:rsidRPr="00F37072">
        <w:lastRenderedPageBreak/>
        <w:t xml:space="preserve">Section </w:t>
      </w:r>
      <w:r w:rsidR="00B967C4">
        <w:t>4</w:t>
      </w:r>
      <w:r w:rsidR="00736FE4" w:rsidRPr="00F37072">
        <w:t xml:space="preserve">: </w:t>
      </w:r>
      <w:r w:rsidR="00CB220E" w:rsidRPr="00244B3E">
        <w:t>Dialogue Creation</w:t>
      </w:r>
      <w:r w:rsidR="00381441" w:rsidRPr="00244B3E">
        <w:t xml:space="preserve"> </w:t>
      </w:r>
    </w:p>
    <w:p w14:paraId="67BBB5F0" w14:textId="2F48AD46" w:rsidR="00CB220E" w:rsidRPr="00D3333F" w:rsidRDefault="00725B4F" w:rsidP="00CB220E">
      <w:pPr>
        <w:shd w:val="clear" w:color="auto" w:fill="D9D9D9" w:themeFill="background1" w:themeFillShade="D9"/>
        <w:rPr>
          <w:rFonts w:ascii="Gill Sans MT" w:hAnsi="Gill Sans MT"/>
          <w:i/>
          <w:sz w:val="24"/>
          <w:szCs w:val="24"/>
        </w:rPr>
      </w:pPr>
      <w:r w:rsidRPr="00D3333F">
        <w:rPr>
          <w:rFonts w:ascii="Gill Sans MT" w:hAnsi="Gill Sans MT" w:hint="eastAsia"/>
          <w:sz w:val="24"/>
          <w:szCs w:val="24"/>
          <w:lang w:eastAsia="ja-JP"/>
        </w:rPr>
        <w:t xml:space="preserve">You </w:t>
      </w:r>
      <w:r w:rsidRPr="00D3333F">
        <w:rPr>
          <w:rFonts w:ascii="Gill Sans MT" w:hAnsi="Gill Sans MT"/>
          <w:sz w:val="24"/>
          <w:szCs w:val="24"/>
          <w:lang w:eastAsia="ja-JP"/>
        </w:rPr>
        <w:t xml:space="preserve">and your friend are making plans for the upcoming </w:t>
      </w:r>
      <w:r w:rsidR="00532957" w:rsidRPr="00D3333F">
        <w:rPr>
          <w:rFonts w:ascii="Gill Sans MT" w:hAnsi="Gill Sans MT" w:hint="eastAsia"/>
          <w:sz w:val="24"/>
          <w:szCs w:val="24"/>
          <w:lang w:eastAsia="ja-JP"/>
        </w:rPr>
        <w:t>weekend</w:t>
      </w:r>
      <w:r w:rsidRPr="00D3333F">
        <w:rPr>
          <w:rFonts w:ascii="Gill Sans MT" w:hAnsi="Gill Sans MT"/>
          <w:sz w:val="24"/>
          <w:szCs w:val="24"/>
          <w:lang w:eastAsia="ja-JP"/>
        </w:rPr>
        <w:t xml:space="preserve">. Try to </w:t>
      </w:r>
      <w:r w:rsidR="009B59BA" w:rsidRPr="00D3333F">
        <w:rPr>
          <w:rFonts w:ascii="Gill Sans MT" w:hAnsi="Gill Sans MT"/>
          <w:sz w:val="24"/>
          <w:szCs w:val="24"/>
          <w:lang w:eastAsia="ja-JP"/>
        </w:rPr>
        <w:t>make sentences using</w:t>
      </w:r>
      <w:r w:rsidRPr="00D3333F">
        <w:rPr>
          <w:rFonts w:ascii="Gill Sans MT" w:hAnsi="Gill Sans MT"/>
          <w:sz w:val="24"/>
          <w:szCs w:val="24"/>
          <w:lang w:eastAsia="ja-JP"/>
        </w:rPr>
        <w:t xml:space="preserve"> ~</w:t>
      </w:r>
      <w:r w:rsidRPr="00D3333F">
        <w:rPr>
          <w:rFonts w:ascii="Gill Sans MT" w:hAnsi="Gill Sans MT" w:hint="eastAsia"/>
          <w:sz w:val="24"/>
          <w:szCs w:val="24"/>
          <w:lang w:eastAsia="ja-JP"/>
        </w:rPr>
        <w:t>から</w:t>
      </w:r>
      <w:r w:rsidRPr="00D3333F">
        <w:rPr>
          <w:rFonts w:ascii="Gill Sans MT" w:hAnsi="Gill Sans MT" w:hint="eastAsia"/>
          <w:sz w:val="24"/>
          <w:szCs w:val="24"/>
          <w:lang w:eastAsia="ja-JP"/>
        </w:rPr>
        <w:t xml:space="preserve"> to give reasons why certain </w:t>
      </w:r>
      <w:r w:rsidR="009B59BA" w:rsidRPr="00D3333F">
        <w:rPr>
          <w:rFonts w:ascii="Gill Sans MT" w:hAnsi="Gill Sans MT"/>
          <w:sz w:val="24"/>
          <w:szCs w:val="24"/>
          <w:lang w:eastAsia="ja-JP"/>
        </w:rPr>
        <w:t>day/</w:t>
      </w:r>
      <w:r w:rsidRPr="00D3333F">
        <w:rPr>
          <w:rFonts w:ascii="Gill Sans MT" w:hAnsi="Gill Sans MT" w:hint="eastAsia"/>
          <w:sz w:val="24"/>
          <w:szCs w:val="24"/>
          <w:lang w:eastAsia="ja-JP"/>
        </w:rPr>
        <w:t>times won</w:t>
      </w:r>
      <w:r w:rsidRPr="00D3333F">
        <w:rPr>
          <w:rFonts w:ascii="Gill Sans MT" w:hAnsi="Gill Sans MT"/>
          <w:sz w:val="24"/>
          <w:szCs w:val="24"/>
          <w:lang w:eastAsia="ja-JP"/>
        </w:rPr>
        <w:t>’</w:t>
      </w:r>
      <w:r w:rsidRPr="00D3333F">
        <w:rPr>
          <w:rFonts w:ascii="Gill Sans MT" w:hAnsi="Gill Sans MT" w:hint="eastAsia"/>
          <w:sz w:val="24"/>
          <w:szCs w:val="24"/>
          <w:lang w:eastAsia="ja-JP"/>
        </w:rPr>
        <w:t>t work.</w:t>
      </w:r>
    </w:p>
    <w:p w14:paraId="273F9F24" w14:textId="0AEA7BF3" w:rsidR="00736FE4" w:rsidRPr="00F37072" w:rsidRDefault="00736FE4" w:rsidP="00CB220E">
      <w:pPr>
        <w:shd w:val="clear" w:color="auto" w:fill="D9D9D9" w:themeFill="background1" w:themeFillShade="D9"/>
        <w:rPr>
          <w:rFonts w:ascii="Gill Sans MT" w:hAnsi="Gill Sans MT"/>
          <w:sz w:val="24"/>
          <w:szCs w:val="24"/>
        </w:rPr>
      </w:pPr>
      <w:r w:rsidRPr="30D88314">
        <w:rPr>
          <w:rFonts w:ascii="Gill Sans MT" w:hAnsi="Gill Sans MT"/>
          <w:i/>
          <w:iCs/>
          <w:sz w:val="24"/>
          <w:szCs w:val="24"/>
        </w:rPr>
        <w:t>Instructions:</w:t>
      </w:r>
      <w:r w:rsidRPr="30D88314">
        <w:rPr>
          <w:rFonts w:ascii="Gill Sans MT" w:hAnsi="Gill Sans MT"/>
          <w:sz w:val="24"/>
          <w:szCs w:val="24"/>
        </w:rPr>
        <w:t xml:space="preserve"> Use the space below to help create the </w:t>
      </w:r>
      <w:r w:rsidR="00F37072" w:rsidRPr="30D88314">
        <w:rPr>
          <w:rFonts w:ascii="Gill Sans MT" w:hAnsi="Gill Sans MT"/>
          <w:sz w:val="24"/>
          <w:szCs w:val="24"/>
        </w:rPr>
        <w:t>conversation</w:t>
      </w:r>
      <w:r w:rsidRPr="30D88314">
        <w:rPr>
          <w:rFonts w:ascii="Gill Sans MT" w:hAnsi="Gill Sans MT"/>
          <w:sz w:val="24"/>
          <w:szCs w:val="24"/>
        </w:rPr>
        <w:t>.</w:t>
      </w:r>
      <w:r w:rsidR="00B912DB" w:rsidRPr="30D88314">
        <w:rPr>
          <w:rFonts w:ascii="Gill Sans MT" w:hAnsi="Gill Sans MT"/>
          <w:sz w:val="24"/>
          <w:szCs w:val="24"/>
        </w:rPr>
        <w:t xml:space="preserve"> The conversation should be </w:t>
      </w:r>
      <w:r w:rsidR="62997ABF" w:rsidRPr="30D88314">
        <w:rPr>
          <w:rFonts w:ascii="Gill Sans MT" w:hAnsi="Gill Sans MT"/>
          <w:sz w:val="24"/>
          <w:szCs w:val="24"/>
        </w:rPr>
        <w:t>1-2</w:t>
      </w:r>
      <w:r w:rsidR="00B912DB" w:rsidRPr="30D88314">
        <w:rPr>
          <w:rFonts w:ascii="Gill Sans MT" w:hAnsi="Gill Sans MT"/>
          <w:sz w:val="24"/>
          <w:szCs w:val="24"/>
        </w:rPr>
        <w:t xml:space="preserve"> minutes.</w:t>
      </w:r>
      <w:r w:rsidRPr="30D88314">
        <w:rPr>
          <w:rFonts w:ascii="Gill Sans MT" w:hAnsi="Gill Sans MT"/>
          <w:sz w:val="24"/>
          <w:szCs w:val="24"/>
        </w:rPr>
        <w:t xml:space="preserve"> </w:t>
      </w:r>
      <w:r w:rsidR="00CB220E" w:rsidRPr="30D88314">
        <w:rPr>
          <w:rFonts w:ascii="Gill Sans MT" w:hAnsi="Gill Sans MT"/>
          <w:sz w:val="24"/>
          <w:szCs w:val="24"/>
        </w:rPr>
        <w:t>You will record this dialogue in the next section. Ask for help if necessary.</w:t>
      </w:r>
    </w:p>
    <w:p w14:paraId="7A926115" w14:textId="77777777" w:rsidR="00D3333F" w:rsidRDefault="00D3333F" w:rsidP="00D3333F">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CA3502C" w14:textId="77777777" w:rsidR="00D3333F" w:rsidRDefault="00D3333F" w:rsidP="00D3333F">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0479768" w14:textId="77777777" w:rsidR="00D3333F" w:rsidRDefault="00D3333F" w:rsidP="00D3333F">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55882814" w14:textId="77777777" w:rsidR="00D3333F" w:rsidRDefault="00D3333F" w:rsidP="00D3333F">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6376630D" w14:textId="77777777" w:rsidR="00D3333F" w:rsidRDefault="00D3333F" w:rsidP="00D3333F">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4FC2E581" w14:textId="10C8A14D" w:rsidR="00D3333F" w:rsidRDefault="00D3333F" w:rsidP="00D3333F">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p>
    <w:p w14:paraId="02EB6267" w14:textId="77777777" w:rsidR="00D3333F" w:rsidRDefault="00D3333F" w:rsidP="00D3333F">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1B2AC969" w14:textId="77777777" w:rsidR="00D3333F" w:rsidRDefault="00D3333F" w:rsidP="00D3333F">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37D7944" w14:textId="77777777" w:rsidR="00D3333F" w:rsidRDefault="00D3333F" w:rsidP="00D3333F">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FA2186C" w14:textId="77777777" w:rsidR="00D3333F" w:rsidRDefault="00D3333F" w:rsidP="00D3333F">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88F9E3B" w14:textId="77777777" w:rsidR="00D3333F" w:rsidRDefault="00D3333F" w:rsidP="00D3333F">
      <w:pPr>
        <w:pStyle w:val="Heading2"/>
        <w:spacing w:before="3240"/>
      </w:pPr>
      <w:r>
        <w:t>Section 5: Record and Save Your Recording</w:t>
      </w:r>
    </w:p>
    <w:p w14:paraId="052B9973" w14:textId="63B276F9" w:rsidR="00736FE4" w:rsidRPr="009E1434" w:rsidRDefault="00D3333F" w:rsidP="00D3333F">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CAB55" w14:textId="77777777" w:rsidR="00FB0F2C" w:rsidRDefault="00FB0F2C" w:rsidP="00736FE4">
      <w:pPr>
        <w:spacing w:after="0" w:line="240" w:lineRule="auto"/>
      </w:pPr>
      <w:r>
        <w:separator/>
      </w:r>
    </w:p>
  </w:endnote>
  <w:endnote w:type="continuationSeparator" w:id="0">
    <w:p w14:paraId="15278B06" w14:textId="77777777" w:rsidR="00FB0F2C" w:rsidRDefault="00FB0F2C"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1D4FF571" w14:textId="3B9AB621" w:rsidR="002601D0" w:rsidRDefault="002601D0" w:rsidP="009223C9">
        <w:pPr>
          <w:pStyle w:val="Footer"/>
        </w:pPr>
        <w:r>
          <w:t xml:space="preserve">Revised on </w:t>
        </w:r>
        <w:r>
          <w:fldChar w:fldCharType="begin"/>
        </w:r>
        <w:r>
          <w:instrText xml:space="preserve"> DATE \@ "M/d/yyyy" </w:instrText>
        </w:r>
        <w:r>
          <w:fldChar w:fldCharType="separate"/>
        </w:r>
        <w:r w:rsidR="00341EA0">
          <w:rPr>
            <w:noProof/>
          </w:rPr>
          <w:t>2/24/2022</w:t>
        </w:r>
        <w:r>
          <w:fldChar w:fldCharType="end"/>
        </w:r>
        <w:r>
          <w:ptab w:relativeTo="margin" w:alignment="right" w:leader="none"/>
        </w:r>
        <w:r>
          <w:fldChar w:fldCharType="begin"/>
        </w:r>
        <w:r>
          <w:instrText xml:space="preserve"> PAGE   \* MERGEFORMAT </w:instrText>
        </w:r>
        <w:r>
          <w:fldChar w:fldCharType="separate"/>
        </w:r>
        <w:r w:rsidR="00341EA0">
          <w:rPr>
            <w:noProof/>
          </w:rPr>
          <w:t>1</w:t>
        </w:r>
        <w:r>
          <w:rPr>
            <w:noProof/>
          </w:rPr>
          <w:fldChar w:fldCharType="end"/>
        </w:r>
      </w:p>
    </w:sdtContent>
  </w:sdt>
  <w:p w14:paraId="1F87A21B" w14:textId="77777777" w:rsidR="002601D0" w:rsidRPr="009223C9" w:rsidRDefault="002601D0" w:rsidP="009223C9">
    <w:pPr>
      <w:pStyle w:val="Footer"/>
      <w:tabs>
        <w:tab w:val="clear" w:pos="9360"/>
        <w:tab w:val="left" w:pos="2415"/>
        <w:tab w:val="right" w:pos="10170"/>
      </w:tabs>
    </w:pPr>
    <w:r>
      <w:rPr>
        <w:noProof/>
        <w:lang w:eastAsia="zh-CN"/>
      </w:rPr>
      <w:drawing>
        <wp:inline distT="0" distB="0" distL="0" distR="0" wp14:anchorId="63287D4F" wp14:editId="235C2634">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30D88314">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4F4C24E7" w14:textId="0FBF9B82" w:rsidR="002601D0" w:rsidRDefault="002601D0" w:rsidP="00AC7CB9">
        <w:pPr>
          <w:pStyle w:val="Footer"/>
        </w:pPr>
        <w:r>
          <w:t xml:space="preserve">Last revised on </w:t>
        </w:r>
        <w:r>
          <w:fldChar w:fldCharType="begin"/>
        </w:r>
        <w:r>
          <w:instrText xml:space="preserve"> DATE \@ "M/d/yyyy" </w:instrText>
        </w:r>
        <w:r>
          <w:fldChar w:fldCharType="separate"/>
        </w:r>
        <w:r w:rsidR="00341EA0">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373085C3" w14:textId="77777777" w:rsidR="002601D0" w:rsidRDefault="00260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76187"/>
      <w:docPartObj>
        <w:docPartGallery w:val="Page Numbers (Bottom of Page)"/>
        <w:docPartUnique/>
      </w:docPartObj>
    </w:sdtPr>
    <w:sdtEndPr>
      <w:rPr>
        <w:noProof/>
      </w:rPr>
    </w:sdtEndPr>
    <w:sdtContent>
      <w:p w14:paraId="2E2E2890" w14:textId="3BA639EE" w:rsidR="002601D0" w:rsidRDefault="002601D0" w:rsidP="009223C9">
        <w:pPr>
          <w:pStyle w:val="Footer"/>
        </w:pPr>
        <w:r>
          <w:t xml:space="preserve">Revised on </w:t>
        </w:r>
        <w:r>
          <w:fldChar w:fldCharType="begin"/>
        </w:r>
        <w:r>
          <w:instrText xml:space="preserve"> DATE \@ "M/d/yyyy" </w:instrText>
        </w:r>
        <w:r>
          <w:fldChar w:fldCharType="separate"/>
        </w:r>
        <w:r w:rsidR="00341EA0">
          <w:rPr>
            <w:noProof/>
          </w:rPr>
          <w:t>2/24/2022</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3BD6E717" w14:textId="77777777" w:rsidR="002601D0" w:rsidRPr="009223C9" w:rsidRDefault="002601D0" w:rsidP="009223C9">
    <w:pPr>
      <w:pStyle w:val="Footer"/>
      <w:tabs>
        <w:tab w:val="clear" w:pos="9360"/>
        <w:tab w:val="left" w:pos="2415"/>
        <w:tab w:val="right" w:pos="10170"/>
      </w:tabs>
    </w:pPr>
    <w:r>
      <w:rPr>
        <w:noProof/>
        <w:lang w:eastAsia="zh-CN"/>
      </w:rPr>
      <w:drawing>
        <wp:inline distT="0" distB="0" distL="0" distR="0" wp14:anchorId="6DAF1CF3" wp14:editId="71F680D3">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30D88314">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461305"/>
      <w:docPartObj>
        <w:docPartGallery w:val="Page Numbers (Bottom of Page)"/>
        <w:docPartUnique/>
      </w:docPartObj>
    </w:sdtPr>
    <w:sdtEndPr>
      <w:rPr>
        <w:noProof/>
      </w:rPr>
    </w:sdtEndPr>
    <w:sdtContent>
      <w:p w14:paraId="43F3DC5F" w14:textId="4461C329" w:rsidR="002601D0" w:rsidRDefault="002601D0" w:rsidP="00AC7CB9">
        <w:pPr>
          <w:pStyle w:val="Footer"/>
        </w:pPr>
        <w:r>
          <w:t xml:space="preserve">Last revised on </w:t>
        </w:r>
        <w:r>
          <w:fldChar w:fldCharType="begin"/>
        </w:r>
        <w:r>
          <w:instrText xml:space="preserve"> DATE \@ "M/d/yyyy" </w:instrText>
        </w:r>
        <w:r>
          <w:fldChar w:fldCharType="separate"/>
        </w:r>
        <w:r w:rsidR="00341EA0">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7D59F2E9" w14:textId="77777777" w:rsidR="002601D0" w:rsidRDefault="002601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38FF612D" w:rsidR="00745DC0" w:rsidRDefault="00745DC0" w:rsidP="009223C9">
        <w:pPr>
          <w:pStyle w:val="Footer"/>
        </w:pPr>
        <w:r>
          <w:t xml:space="preserve">Revised on </w:t>
        </w:r>
        <w:r>
          <w:fldChar w:fldCharType="begin"/>
        </w:r>
        <w:r>
          <w:instrText xml:space="preserve"> DATE \@ "M/d/yyyy" </w:instrText>
        </w:r>
        <w:r>
          <w:fldChar w:fldCharType="separate"/>
        </w:r>
        <w:r w:rsidR="00341EA0">
          <w:rPr>
            <w:noProof/>
          </w:rPr>
          <w:t>2/24/2022</w:t>
        </w:r>
        <w:r>
          <w:fldChar w:fldCharType="end"/>
        </w:r>
        <w:r>
          <w:ptab w:relativeTo="margin" w:alignment="right" w:leader="none"/>
        </w:r>
        <w:r>
          <w:fldChar w:fldCharType="begin"/>
        </w:r>
        <w:r>
          <w:instrText xml:space="preserve"> PAGE   \* MERGEFORMAT </w:instrText>
        </w:r>
        <w:r>
          <w:fldChar w:fldCharType="separate"/>
        </w:r>
        <w:r w:rsidR="00341EA0">
          <w:rPr>
            <w:noProof/>
          </w:rPr>
          <w:t>4</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15EE59A3" wp14:editId="73F18E6A">
          <wp:extent cx="523385" cy="274320"/>
          <wp:effectExtent l="0" t="0" r="0" b="0"/>
          <wp:docPr id="43" name="Picture 43"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30D88314">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20AD3A77" w:rsidR="00745DC0" w:rsidRDefault="00745DC0" w:rsidP="00942642">
        <w:pPr>
          <w:pStyle w:val="Footer"/>
        </w:pPr>
        <w:r>
          <w:t xml:space="preserve">Last revised on </w:t>
        </w:r>
        <w:r>
          <w:fldChar w:fldCharType="begin"/>
        </w:r>
        <w:r>
          <w:instrText xml:space="preserve"> DATE \@ "M/d/yyyy" </w:instrText>
        </w:r>
        <w:r>
          <w:fldChar w:fldCharType="separate"/>
        </w:r>
        <w:r w:rsidR="00341EA0">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2C50" w14:textId="77777777" w:rsidR="00FB0F2C" w:rsidRDefault="00FB0F2C" w:rsidP="00736FE4">
      <w:pPr>
        <w:spacing w:after="0" w:line="240" w:lineRule="auto"/>
      </w:pPr>
      <w:r>
        <w:separator/>
      </w:r>
    </w:p>
  </w:footnote>
  <w:footnote w:type="continuationSeparator" w:id="0">
    <w:p w14:paraId="6AEF298D" w14:textId="77777777" w:rsidR="00FB0F2C" w:rsidRDefault="00FB0F2C"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261F0" w14:textId="4DA8A051" w:rsidR="002601D0" w:rsidRPr="00783371" w:rsidRDefault="002601D0"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7BB9A20F" wp14:editId="1B8B0DAA">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30D88314"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0233E8">
      <w:rPr>
        <w:rFonts w:ascii="Gill Sans MT" w:hAnsi="Gill Sans MT" w:cs="Arial"/>
        <w:sz w:val="24"/>
        <w:szCs w:val="24"/>
      </w:rPr>
      <w:t>JLP10</w:t>
    </w:r>
    <w:r w:rsidR="30D88314" w:rsidRPr="00783371">
      <w:rPr>
        <w:rFonts w:ascii="Gill Sans MT" w:hAnsi="Gill Sans MT" w:cs="Arial"/>
        <w:sz w:val="24"/>
        <w:szCs w:val="24"/>
      </w:rPr>
      <w:t xml:space="preserve">: </w:t>
    </w:r>
    <w:r w:rsidR="30D88314">
      <w:rPr>
        <w:rFonts w:ascii="Gill Sans MT" w:hAnsi="Gill Sans MT" w:cs="Arial"/>
        <w:sz w:val="24"/>
        <w:szCs w:val="24"/>
      </w:rPr>
      <w:t>Because</w:t>
    </w:r>
    <w:r w:rsidRPr="00783371">
      <w:rPr>
        <w:rFonts w:ascii="Gill Sans MT" w:hAnsi="Gill Sans MT" w:cs="Arial"/>
        <w:noProof/>
        <w:sz w:val="24"/>
        <w:szCs w:val="24"/>
        <w:lang w:eastAsia="zh-CN"/>
      </w:rPr>
      <w:drawing>
        <wp:inline distT="0" distB="0" distL="0" distR="0" wp14:anchorId="4098021B" wp14:editId="2295AD5D">
          <wp:extent cx="400050" cy="548005"/>
          <wp:effectExtent l="0" t="0" r="0" b="4445"/>
          <wp:docPr id="44" name="Picture 4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C0F3" w14:textId="77777777" w:rsidR="002601D0" w:rsidRDefault="002601D0">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6AF2" w14:textId="77777777" w:rsidR="002601D0" w:rsidRPr="00A35C15" w:rsidRDefault="002601D0"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21325EF3" wp14:editId="247163C0">
          <wp:extent cx="400050" cy="548005"/>
          <wp:effectExtent l="0" t="0" r="0" b="4445"/>
          <wp:docPr id="45" name="Picture 4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30D88314">
      <w:rPr>
        <w:rFonts w:ascii="Arial" w:hAnsi="Arial" w:cs="Arial"/>
        <w:sz w:val="24"/>
        <w:szCs w:val="24"/>
      </w:rPr>
      <w:t xml:space="preserve"> LLC Language Partners</w:t>
    </w:r>
    <w:r>
      <w:rPr>
        <w:rFonts w:ascii="Arial" w:hAnsi="Arial" w:cs="Arial"/>
        <w:sz w:val="24"/>
        <w:szCs w:val="24"/>
      </w:rPr>
      <w:ptab w:relativeTo="margin" w:alignment="right" w:leader="none"/>
    </w:r>
    <w:r w:rsidR="30D88314">
      <w:rPr>
        <w:rFonts w:ascii="Arial" w:hAnsi="Arial" w:cs="Arial"/>
        <w:sz w:val="24"/>
        <w:szCs w:val="24"/>
      </w:rPr>
      <w:t>JLP04</w:t>
    </w:r>
    <w:r w:rsidR="30D88314"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2D0C7D91" wp14:editId="5339DBB9">
          <wp:extent cx="400050" cy="548005"/>
          <wp:effectExtent l="0" t="0" r="0" b="4445"/>
          <wp:docPr id="46" name="Picture 4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7878" w14:textId="77777777" w:rsidR="002601D0" w:rsidRDefault="002601D0">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666B9197" w:rsidR="00745DC0" w:rsidRPr="002601D0" w:rsidRDefault="002601D0" w:rsidP="002601D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7AE7BAD8" wp14:editId="26F7E2E3">
          <wp:extent cx="400050" cy="548005"/>
          <wp:effectExtent l="0" t="0" r="0" b="4445"/>
          <wp:docPr id="41" name="Picture 4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30D88314"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30D88314">
      <w:rPr>
        <w:rFonts w:ascii="Gill Sans MT" w:hAnsi="Gill Sans MT" w:cs="Arial"/>
        <w:sz w:val="24"/>
        <w:szCs w:val="24"/>
      </w:rPr>
      <w:t>JLP</w:t>
    </w:r>
    <w:r w:rsidR="000233E8">
      <w:rPr>
        <w:rFonts w:ascii="Gill Sans MT" w:hAnsi="Gill Sans MT" w:cs="Arial"/>
        <w:sz w:val="24"/>
        <w:szCs w:val="24"/>
      </w:rPr>
      <w:t>10</w:t>
    </w:r>
    <w:r w:rsidR="30D88314" w:rsidRPr="00783371">
      <w:rPr>
        <w:rFonts w:ascii="Gill Sans MT" w:hAnsi="Gill Sans MT" w:cs="Arial"/>
        <w:sz w:val="24"/>
        <w:szCs w:val="24"/>
      </w:rPr>
      <w:t xml:space="preserve">: </w:t>
    </w:r>
    <w:r w:rsidR="30D88314">
      <w:rPr>
        <w:rFonts w:ascii="Gill Sans MT" w:hAnsi="Gill Sans MT" w:cs="Arial"/>
        <w:sz w:val="24"/>
        <w:szCs w:val="24"/>
      </w:rPr>
      <w:t>Because</w:t>
    </w:r>
    <w:r w:rsidRPr="00783371">
      <w:rPr>
        <w:rFonts w:ascii="Gill Sans MT" w:hAnsi="Gill Sans MT" w:cs="Arial"/>
        <w:noProof/>
        <w:sz w:val="24"/>
        <w:szCs w:val="24"/>
        <w:lang w:eastAsia="zh-CN"/>
      </w:rPr>
      <w:drawing>
        <wp:inline distT="0" distB="0" distL="0" distR="0" wp14:anchorId="0EC7E008" wp14:editId="24EA43E9">
          <wp:extent cx="400050" cy="548005"/>
          <wp:effectExtent l="0" t="0" r="0" b="4445"/>
          <wp:docPr id="42" name="Picture 4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643A4"/>
    <w:multiLevelType w:val="hybridMultilevel"/>
    <w:tmpl w:val="3BBAA552"/>
    <w:lvl w:ilvl="0" w:tplc="7018B4A4">
      <w:start w:val="1"/>
      <w:numFmt w:val="decimal"/>
      <w:lvlText w:val="___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70099C"/>
    <w:multiLevelType w:val="hybridMultilevel"/>
    <w:tmpl w:val="17FC66FA"/>
    <w:lvl w:ilvl="0" w:tplc="12B02FA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460F5"/>
    <w:multiLevelType w:val="hybridMultilevel"/>
    <w:tmpl w:val="10C82FFC"/>
    <w:lvl w:ilvl="0" w:tplc="4D5C3E6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D03155"/>
    <w:multiLevelType w:val="hybridMultilevel"/>
    <w:tmpl w:val="9FD2D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F7ACE"/>
    <w:multiLevelType w:val="hybridMultilevel"/>
    <w:tmpl w:val="3410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8"/>
  </w:num>
  <w:num w:numId="6">
    <w:abstractNumId w:val="4"/>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03D65"/>
    <w:rsid w:val="000233E8"/>
    <w:rsid w:val="00040E0B"/>
    <w:rsid w:val="00060CC0"/>
    <w:rsid w:val="00077B7E"/>
    <w:rsid w:val="00086C7A"/>
    <w:rsid w:val="00097711"/>
    <w:rsid w:val="000E1119"/>
    <w:rsid w:val="00142A29"/>
    <w:rsid w:val="00150A1F"/>
    <w:rsid w:val="0015624B"/>
    <w:rsid w:val="0016683B"/>
    <w:rsid w:val="001E21D9"/>
    <w:rsid w:val="001E6C53"/>
    <w:rsid w:val="002025F4"/>
    <w:rsid w:val="0022655A"/>
    <w:rsid w:val="002332BE"/>
    <w:rsid w:val="00233500"/>
    <w:rsid w:val="00242A68"/>
    <w:rsid w:val="00244B3E"/>
    <w:rsid w:val="00252658"/>
    <w:rsid w:val="002601D0"/>
    <w:rsid w:val="00284F7E"/>
    <w:rsid w:val="002F43DB"/>
    <w:rsid w:val="003055E8"/>
    <w:rsid w:val="00341EA0"/>
    <w:rsid w:val="003556C6"/>
    <w:rsid w:val="00377E42"/>
    <w:rsid w:val="00381441"/>
    <w:rsid w:val="0038718E"/>
    <w:rsid w:val="003A2B19"/>
    <w:rsid w:val="003C6BA6"/>
    <w:rsid w:val="003D32CD"/>
    <w:rsid w:val="003E2FA5"/>
    <w:rsid w:val="00411B1E"/>
    <w:rsid w:val="0041287F"/>
    <w:rsid w:val="0041609A"/>
    <w:rsid w:val="0041757E"/>
    <w:rsid w:val="004261B5"/>
    <w:rsid w:val="00473203"/>
    <w:rsid w:val="00483429"/>
    <w:rsid w:val="00532957"/>
    <w:rsid w:val="00533E05"/>
    <w:rsid w:val="005367F5"/>
    <w:rsid w:val="00552578"/>
    <w:rsid w:val="005962F4"/>
    <w:rsid w:val="00604D40"/>
    <w:rsid w:val="00635C6F"/>
    <w:rsid w:val="0066577A"/>
    <w:rsid w:val="00674A68"/>
    <w:rsid w:val="00694886"/>
    <w:rsid w:val="006A1EE1"/>
    <w:rsid w:val="006E18E8"/>
    <w:rsid w:val="006F3589"/>
    <w:rsid w:val="00702C4B"/>
    <w:rsid w:val="00725B4F"/>
    <w:rsid w:val="00736FE4"/>
    <w:rsid w:val="00745DC0"/>
    <w:rsid w:val="0076250F"/>
    <w:rsid w:val="00772426"/>
    <w:rsid w:val="00786C3F"/>
    <w:rsid w:val="007943FB"/>
    <w:rsid w:val="007A24DB"/>
    <w:rsid w:val="0080401C"/>
    <w:rsid w:val="00807A71"/>
    <w:rsid w:val="00830B25"/>
    <w:rsid w:val="00832C72"/>
    <w:rsid w:val="008404E7"/>
    <w:rsid w:val="00867423"/>
    <w:rsid w:val="008778B1"/>
    <w:rsid w:val="008841E5"/>
    <w:rsid w:val="008945F4"/>
    <w:rsid w:val="008A3B0C"/>
    <w:rsid w:val="008A5794"/>
    <w:rsid w:val="008D5D59"/>
    <w:rsid w:val="008E4FED"/>
    <w:rsid w:val="00910ADF"/>
    <w:rsid w:val="009223C9"/>
    <w:rsid w:val="00923F44"/>
    <w:rsid w:val="00944A8B"/>
    <w:rsid w:val="0099570F"/>
    <w:rsid w:val="009A1511"/>
    <w:rsid w:val="009A76C1"/>
    <w:rsid w:val="009B59BA"/>
    <w:rsid w:val="009E1434"/>
    <w:rsid w:val="00A02B87"/>
    <w:rsid w:val="00A10A9E"/>
    <w:rsid w:val="00A11069"/>
    <w:rsid w:val="00A27C47"/>
    <w:rsid w:val="00A31FDE"/>
    <w:rsid w:val="00A37BBF"/>
    <w:rsid w:val="00A42AFA"/>
    <w:rsid w:val="00A66A0C"/>
    <w:rsid w:val="00AB46EE"/>
    <w:rsid w:val="00AB476B"/>
    <w:rsid w:val="00AD76E3"/>
    <w:rsid w:val="00AE606B"/>
    <w:rsid w:val="00AF2386"/>
    <w:rsid w:val="00B07CD7"/>
    <w:rsid w:val="00B34B9D"/>
    <w:rsid w:val="00B37DE8"/>
    <w:rsid w:val="00B80491"/>
    <w:rsid w:val="00B912DB"/>
    <w:rsid w:val="00B936F7"/>
    <w:rsid w:val="00B967C4"/>
    <w:rsid w:val="00BA6E85"/>
    <w:rsid w:val="00BB2676"/>
    <w:rsid w:val="00BC0CDD"/>
    <w:rsid w:val="00BC7AB1"/>
    <w:rsid w:val="00BE558E"/>
    <w:rsid w:val="00C26C82"/>
    <w:rsid w:val="00C3346A"/>
    <w:rsid w:val="00C65ACC"/>
    <w:rsid w:val="00CB220E"/>
    <w:rsid w:val="00CC1FEC"/>
    <w:rsid w:val="00D04CE7"/>
    <w:rsid w:val="00D3333F"/>
    <w:rsid w:val="00D34A58"/>
    <w:rsid w:val="00D57B24"/>
    <w:rsid w:val="00DA6218"/>
    <w:rsid w:val="00DB39E1"/>
    <w:rsid w:val="00DC48D3"/>
    <w:rsid w:val="00DE105A"/>
    <w:rsid w:val="00DE5F64"/>
    <w:rsid w:val="00DF6BB1"/>
    <w:rsid w:val="00E26E12"/>
    <w:rsid w:val="00E6756E"/>
    <w:rsid w:val="00E752B6"/>
    <w:rsid w:val="00E82EE8"/>
    <w:rsid w:val="00EB2C98"/>
    <w:rsid w:val="00EC0C31"/>
    <w:rsid w:val="00EC31B7"/>
    <w:rsid w:val="00F0361A"/>
    <w:rsid w:val="00F37072"/>
    <w:rsid w:val="00F378A6"/>
    <w:rsid w:val="00F97118"/>
    <w:rsid w:val="00FB0F2C"/>
    <w:rsid w:val="00FE6849"/>
    <w:rsid w:val="00FF329C"/>
    <w:rsid w:val="30D88314"/>
    <w:rsid w:val="62997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character" w:customStyle="1" w:styleId="UnresolvedMention1">
    <w:name w:val="Unresolved Mention1"/>
    <w:basedOn w:val="DefaultParagraphFont"/>
    <w:uiPriority w:val="99"/>
    <w:semiHidden/>
    <w:unhideWhenUsed/>
    <w:rsid w:val="00B967C4"/>
    <w:rPr>
      <w:color w:val="605E5C"/>
      <w:shd w:val="clear" w:color="auto" w:fill="E1DFDD"/>
    </w:rPr>
  </w:style>
  <w:style w:type="character" w:styleId="CommentReference">
    <w:name w:val="annotation reference"/>
    <w:basedOn w:val="DefaultParagraphFont"/>
    <w:uiPriority w:val="99"/>
    <w:semiHidden/>
    <w:unhideWhenUsed/>
    <w:rsid w:val="004261B5"/>
    <w:rPr>
      <w:sz w:val="16"/>
      <w:szCs w:val="16"/>
    </w:rPr>
  </w:style>
  <w:style w:type="paragraph" w:styleId="CommentText">
    <w:name w:val="annotation text"/>
    <w:basedOn w:val="Normal"/>
    <w:link w:val="CommentTextChar"/>
    <w:uiPriority w:val="99"/>
    <w:semiHidden/>
    <w:unhideWhenUsed/>
    <w:rsid w:val="004261B5"/>
    <w:pPr>
      <w:spacing w:line="240" w:lineRule="auto"/>
    </w:pPr>
    <w:rPr>
      <w:sz w:val="20"/>
      <w:szCs w:val="20"/>
    </w:rPr>
  </w:style>
  <w:style w:type="character" w:customStyle="1" w:styleId="CommentTextChar">
    <w:name w:val="Comment Text Char"/>
    <w:basedOn w:val="DefaultParagraphFont"/>
    <w:link w:val="CommentText"/>
    <w:uiPriority w:val="99"/>
    <w:semiHidden/>
    <w:rsid w:val="004261B5"/>
    <w:rPr>
      <w:sz w:val="20"/>
      <w:szCs w:val="20"/>
    </w:rPr>
  </w:style>
  <w:style w:type="paragraph" w:styleId="CommentSubject">
    <w:name w:val="annotation subject"/>
    <w:basedOn w:val="CommentText"/>
    <w:next w:val="CommentText"/>
    <w:link w:val="CommentSubjectChar"/>
    <w:uiPriority w:val="99"/>
    <w:semiHidden/>
    <w:unhideWhenUsed/>
    <w:rsid w:val="004261B5"/>
    <w:rPr>
      <w:b/>
      <w:bCs/>
    </w:rPr>
  </w:style>
  <w:style w:type="character" w:customStyle="1" w:styleId="CommentSubjectChar">
    <w:name w:val="Comment Subject Char"/>
    <w:basedOn w:val="CommentTextChar"/>
    <w:link w:val="CommentSubject"/>
    <w:uiPriority w:val="99"/>
    <w:semiHidden/>
    <w:rsid w:val="004261B5"/>
    <w:rPr>
      <w:b/>
      <w:bCs/>
      <w:sz w:val="20"/>
      <w:szCs w:val="20"/>
    </w:rPr>
  </w:style>
  <w:style w:type="paragraph" w:customStyle="1" w:styleId="ListParagraph1">
    <w:name w:val="List Paragraph1"/>
    <w:basedOn w:val="Normal"/>
    <w:uiPriority w:val="34"/>
    <w:qFormat/>
    <w:rsid w:val="00D33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tsac.edu/llc/passportrewards/languagepartners/jlp.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2021-01-14T19:07:32+00:00</Date>
    <_ip_UnifiedCompliancePolicyProperties xmlns="http://schemas.microsoft.com/sharepoint/v3" xsi:nil="true"/>
    <Term xmlns="5053063c-7268-4863-93de-a15cdd696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72BE0A03-4929-470C-A198-998DA4D81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4.xml><?xml version="1.0" encoding="utf-8"?>
<ds:datastoreItem xmlns:ds="http://schemas.openxmlformats.org/officeDocument/2006/customXml" ds:itemID="{39450657-C6E0-4435-9568-AD56187C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JLP 10 Because</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10 Because</dc:title>
  <dc:subject/>
  <dc:creator>Jollie, Corey W.</dc:creator>
  <cp:keywords/>
  <dc:description/>
  <cp:lastModifiedBy>Gilbertsen, Morgan</cp:lastModifiedBy>
  <cp:revision>4</cp:revision>
  <cp:lastPrinted>2022-02-24T22:16:00Z</cp:lastPrinted>
  <dcterms:created xsi:type="dcterms:W3CDTF">2022-02-24T22:15:00Z</dcterms:created>
  <dcterms:modified xsi:type="dcterms:W3CDTF">2022-02-24T22:26:00Z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