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itle: Payroll Calendar 2018-2019"/>
        <w:tblDescription w:val="This is the payroll warrant issue date calendar for short-term hourly, student assistant, professional expert, substitute (non-academic) and fee-based employees for fiscal year 2018-2019."/>
      </w:tblPr>
      <w:tblGrid>
        <w:gridCol w:w="10512"/>
      </w:tblGrid>
      <w:tr w:rsidR="00521293" w14:paraId="7730CA87" w14:textId="77777777" w:rsidTr="00521293">
        <w:trPr>
          <w:jc w:val="center"/>
        </w:trPr>
        <w:tc>
          <w:tcPr>
            <w:tcW w:w="1051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B34ABA" w14:textId="77777777" w:rsidR="00521293" w:rsidRPr="00A40F5B" w:rsidRDefault="00521293" w:rsidP="00521293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40F5B">
              <w:rPr>
                <w:rFonts w:ascii="Arial" w:hAnsi="Arial" w:cs="Arial"/>
                <w:sz w:val="36"/>
                <w:szCs w:val="36"/>
              </w:rPr>
              <w:t>Payroll Calendar</w:t>
            </w:r>
          </w:p>
          <w:p w14:paraId="7F469676" w14:textId="5C96CB1F" w:rsidR="00521293" w:rsidRPr="00A40F5B" w:rsidRDefault="00521293" w:rsidP="00521293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40F5B">
              <w:rPr>
                <w:rFonts w:ascii="Arial" w:hAnsi="Arial" w:cs="Arial"/>
                <w:sz w:val="36"/>
                <w:szCs w:val="36"/>
              </w:rPr>
              <w:t>20</w:t>
            </w:r>
            <w:r w:rsidR="00895662">
              <w:rPr>
                <w:rFonts w:ascii="Arial" w:hAnsi="Arial" w:cs="Arial"/>
                <w:sz w:val="36"/>
                <w:szCs w:val="36"/>
              </w:rPr>
              <w:t>2</w:t>
            </w:r>
            <w:r w:rsidR="00503BDD">
              <w:rPr>
                <w:rFonts w:ascii="Arial" w:hAnsi="Arial" w:cs="Arial"/>
                <w:sz w:val="36"/>
                <w:szCs w:val="36"/>
              </w:rPr>
              <w:t>3</w:t>
            </w:r>
            <w:r w:rsidRPr="00A40F5B">
              <w:rPr>
                <w:rFonts w:ascii="Arial" w:hAnsi="Arial" w:cs="Arial"/>
                <w:sz w:val="36"/>
                <w:szCs w:val="36"/>
              </w:rPr>
              <w:t>-20</w:t>
            </w:r>
            <w:r w:rsidR="00895662">
              <w:rPr>
                <w:rFonts w:ascii="Arial" w:hAnsi="Arial" w:cs="Arial"/>
                <w:sz w:val="36"/>
                <w:szCs w:val="36"/>
              </w:rPr>
              <w:t>2</w:t>
            </w:r>
            <w:r w:rsidR="00503BDD">
              <w:rPr>
                <w:rFonts w:ascii="Arial" w:hAnsi="Arial" w:cs="Arial"/>
                <w:sz w:val="36"/>
                <w:szCs w:val="36"/>
              </w:rPr>
              <w:t>4</w:t>
            </w:r>
          </w:p>
          <w:p w14:paraId="5207255A" w14:textId="77777777" w:rsidR="00521293" w:rsidRDefault="00521293" w:rsidP="00521293">
            <w:pPr>
              <w:pStyle w:val="NoSpacing"/>
              <w:jc w:val="center"/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>Short-Term Hourly, Student Assistant, Professional Expert, Substitute (non-academic) and Fee-Based Employees</w:t>
            </w:r>
          </w:p>
        </w:tc>
      </w:tr>
    </w:tbl>
    <w:p w14:paraId="25D69F45" w14:textId="77777777" w:rsidR="006B5789" w:rsidRDefault="006B5789">
      <w:pPr>
        <w:rPr>
          <w:noProof/>
        </w:rPr>
      </w:pPr>
    </w:p>
    <w:tbl>
      <w:tblPr>
        <w:tblW w:w="12880" w:type="dxa"/>
        <w:jc w:val="center"/>
        <w:tblLook w:val="04A0" w:firstRow="1" w:lastRow="0" w:firstColumn="1" w:lastColumn="0" w:noHBand="0" w:noVBand="1"/>
      </w:tblPr>
      <w:tblGrid>
        <w:gridCol w:w="1744"/>
        <w:gridCol w:w="1941"/>
        <w:gridCol w:w="4500"/>
        <w:gridCol w:w="4695"/>
      </w:tblGrid>
      <w:tr w:rsidR="002D18F5" w:rsidRPr="000A02DF" w14:paraId="46BE5F80" w14:textId="77777777" w:rsidTr="002D18F5">
        <w:trPr>
          <w:trHeight w:val="36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D57AD" w14:textId="77777777" w:rsidR="002D18F5" w:rsidRDefault="002D18F5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 Period</w:t>
            </w:r>
          </w:p>
          <w:p w14:paraId="5AE1ACD1" w14:textId="0B907435" w:rsidR="002D18F5" w:rsidRPr="000A02DF" w:rsidRDefault="002D18F5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35A8E838" w14:textId="75EDCB09" w:rsidR="002D18F5" w:rsidRPr="000A02DF" w:rsidRDefault="002D18F5" w:rsidP="00354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Pay Period          </w:t>
            </w: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7121" w14:textId="19E1422E" w:rsidR="002D18F5" w:rsidRPr="000A02DF" w:rsidRDefault="002D18F5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Time Sheets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DCF17" w14:textId="77777777" w:rsidR="002D18F5" w:rsidRPr="000A02DF" w:rsidRDefault="002D18F5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</w:t>
            </w:r>
          </w:p>
        </w:tc>
      </w:tr>
      <w:tr w:rsidR="002D18F5" w:rsidRPr="000A02DF" w14:paraId="3AA80F1F" w14:textId="77777777" w:rsidTr="002D18F5">
        <w:trPr>
          <w:trHeight w:val="360"/>
          <w:jc w:val="center"/>
        </w:trPr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876BE" w14:textId="77777777" w:rsidR="002D18F5" w:rsidRPr="000A02DF" w:rsidRDefault="002D18F5" w:rsidP="00354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F437463" w14:textId="6DBFF9A1" w:rsidR="002D18F5" w:rsidRPr="000A02DF" w:rsidRDefault="002D18F5" w:rsidP="00354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4BA1A" w14:textId="4A4D00DB" w:rsidR="002D18F5" w:rsidRPr="000A02DF" w:rsidRDefault="002D18F5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Due </w:t>
            </w: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On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463DF" w14:textId="77777777" w:rsidR="002D18F5" w:rsidRPr="000A02DF" w:rsidRDefault="002D18F5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Issue Date</w:t>
            </w:r>
          </w:p>
        </w:tc>
      </w:tr>
      <w:tr w:rsidR="00503BDD" w:rsidRPr="000A02DF" w14:paraId="615D5DB4" w14:textId="77777777" w:rsidTr="002D18F5">
        <w:trPr>
          <w:trHeight w:hRule="exact" w:val="38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D913" w14:textId="13D1F025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07/01/23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97C6" w14:textId="43018AF1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07/31/23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7A05" w14:textId="74EEEB46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August 01, 2023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EBA7" w14:textId="7687CDA6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August 15, 2023</w:t>
            </w:r>
          </w:p>
        </w:tc>
      </w:tr>
      <w:tr w:rsidR="00503BDD" w:rsidRPr="000A02DF" w14:paraId="2DEC3A64" w14:textId="77777777" w:rsidTr="002D18F5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9BEE" w14:textId="5B529676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08/01/23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D5A0" w14:textId="1469BAE7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08/31/23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1EA3" w14:textId="5DF7BC3B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September 01, 2023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1FF0" w14:textId="1DF73C4D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September 15, 2023</w:t>
            </w:r>
          </w:p>
        </w:tc>
      </w:tr>
      <w:tr w:rsidR="00503BDD" w:rsidRPr="000A02DF" w14:paraId="76884AF3" w14:textId="77777777" w:rsidTr="002D18F5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013" w14:textId="5DC63990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09/01/23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1942" w14:textId="120807B2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09/30/23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E973" w14:textId="2303C89E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October 02, 2023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868B" w14:textId="61224A11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October 13, 2023</w:t>
            </w:r>
          </w:p>
        </w:tc>
      </w:tr>
      <w:tr w:rsidR="00503BDD" w:rsidRPr="000A02DF" w14:paraId="3FC896BC" w14:textId="77777777" w:rsidTr="002D18F5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3EEA" w14:textId="06C44BAF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10/01/23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93EA" w14:textId="712C3164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10/31/23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49FA" w14:textId="23DB9774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November 01, 2023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F115" w14:textId="5C090414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November 15, 2023</w:t>
            </w:r>
          </w:p>
        </w:tc>
      </w:tr>
      <w:tr w:rsidR="00503BDD" w:rsidRPr="000A02DF" w14:paraId="6177EE47" w14:textId="77777777" w:rsidTr="002D18F5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778D" w14:textId="303EFFEC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11/01/23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1A1E" w14:textId="478FF653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11/30/23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A5B8" w14:textId="38CCF6B4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December 01, 2023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8637" w14:textId="53A1962D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December 15, 2023</w:t>
            </w:r>
          </w:p>
        </w:tc>
      </w:tr>
      <w:tr w:rsidR="00503BDD" w:rsidRPr="000A02DF" w14:paraId="13964945" w14:textId="77777777" w:rsidTr="002D18F5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1533" w14:textId="3CFC9778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12/01/23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2597" w14:textId="0C470BD5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12/31/23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C017" w14:textId="662AE750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January 02, 2024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E89B" w14:textId="65695095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January 12, 2024</w:t>
            </w:r>
          </w:p>
        </w:tc>
      </w:tr>
      <w:tr w:rsidR="00503BDD" w:rsidRPr="000A02DF" w14:paraId="6E654FC2" w14:textId="77777777" w:rsidTr="002D18F5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9012" w14:textId="403BDB32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01/01/24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B844" w14:textId="7B686072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01/31/24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C53F" w14:textId="7F17CABF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February 01, 2024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D2BC" w14:textId="368F10E5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February 15, 2024</w:t>
            </w:r>
          </w:p>
        </w:tc>
      </w:tr>
      <w:tr w:rsidR="00503BDD" w:rsidRPr="000A02DF" w14:paraId="6C17DB13" w14:textId="77777777" w:rsidTr="002D18F5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C109" w14:textId="621D8369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02/01/24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3DFA" w14:textId="45CE8C1A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02/29/24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7324" w14:textId="2DF7E6B8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March 01, 2024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0552" w14:textId="2B36AC74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March 15, 2024</w:t>
            </w:r>
          </w:p>
        </w:tc>
      </w:tr>
      <w:tr w:rsidR="00503BDD" w:rsidRPr="000A02DF" w14:paraId="40B2DB3D" w14:textId="77777777" w:rsidTr="002D18F5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6242" w14:textId="0C3B7F03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03/01/24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6FA5" w14:textId="2BD6080A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03/31/24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D578" w14:textId="73358207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April 02, 2024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5634" w14:textId="792B5D94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April 15, 2024</w:t>
            </w:r>
          </w:p>
        </w:tc>
      </w:tr>
      <w:tr w:rsidR="00503BDD" w:rsidRPr="000A02DF" w14:paraId="6FA10D7B" w14:textId="77777777" w:rsidTr="002D18F5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7E8A" w14:textId="38AD01CE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04/01/24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43A1" w14:textId="6F5E85DB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04/30/24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6CFA" w14:textId="37EF760B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May 01, 2024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8578" w14:textId="562D43C0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May 15, 2024</w:t>
            </w:r>
          </w:p>
        </w:tc>
      </w:tr>
      <w:tr w:rsidR="00503BDD" w:rsidRPr="000A02DF" w14:paraId="327F5620" w14:textId="77777777" w:rsidTr="002D18F5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0D11" w14:textId="36AC1E3D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05/01/24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EF82" w14:textId="136FCF0F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05/31/24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401F" w14:textId="693D6EB6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June 03, 2024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9C55" w14:textId="009B66F3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June 14, 2024</w:t>
            </w:r>
          </w:p>
        </w:tc>
      </w:tr>
      <w:tr w:rsidR="00503BDD" w:rsidRPr="000A02DF" w14:paraId="58D24192" w14:textId="77777777" w:rsidTr="002D18F5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E87C" w14:textId="121C79C2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06/01/24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B53C" w14:textId="334E7D2A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06/30/24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B6FC" w14:textId="450A96A9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July 01, 2024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A283" w14:textId="13D80127" w:rsidR="00503BDD" w:rsidRDefault="00503BDD" w:rsidP="00503BD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July 15, 2024</w:t>
            </w:r>
          </w:p>
        </w:tc>
      </w:tr>
    </w:tbl>
    <w:p w14:paraId="152A70E8" w14:textId="77777777" w:rsidR="00A40F5B" w:rsidRDefault="00A40F5B" w:rsidP="005374F7">
      <w:pPr>
        <w:pStyle w:val="NoSpacing"/>
        <w:jc w:val="center"/>
      </w:pPr>
    </w:p>
    <w:p w14:paraId="183A3938" w14:textId="77777777" w:rsidR="00D25C28" w:rsidRPr="00D25C28" w:rsidRDefault="00D25C28" w:rsidP="00BC1D69">
      <w:pPr>
        <w:pStyle w:val="NoSpacing"/>
        <w:jc w:val="center"/>
        <w:rPr>
          <w:sz w:val="16"/>
          <w:szCs w:val="16"/>
        </w:rPr>
      </w:pPr>
    </w:p>
    <w:p w14:paraId="0CB1D105" w14:textId="77777777" w:rsidR="00C94B46" w:rsidRDefault="00C94B46" w:rsidP="00EB29EA">
      <w:pPr>
        <w:pStyle w:val="NoSpacing"/>
        <w:jc w:val="center"/>
      </w:pPr>
    </w:p>
    <w:sectPr w:rsidR="00C94B46" w:rsidSect="005374F7">
      <w:pgSz w:w="15840" w:h="12240" w:orient="landscape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5B"/>
    <w:rsid w:val="00055546"/>
    <w:rsid w:val="00086603"/>
    <w:rsid w:val="000A02DF"/>
    <w:rsid w:val="00131F2C"/>
    <w:rsid w:val="001411AB"/>
    <w:rsid w:val="002D18F5"/>
    <w:rsid w:val="00354C3C"/>
    <w:rsid w:val="00354F87"/>
    <w:rsid w:val="003B4336"/>
    <w:rsid w:val="003F4668"/>
    <w:rsid w:val="004E2927"/>
    <w:rsid w:val="00503BDD"/>
    <w:rsid w:val="00516BA9"/>
    <w:rsid w:val="00521293"/>
    <w:rsid w:val="005374F7"/>
    <w:rsid w:val="006B5789"/>
    <w:rsid w:val="00733124"/>
    <w:rsid w:val="0074486B"/>
    <w:rsid w:val="007B0D3E"/>
    <w:rsid w:val="007B746A"/>
    <w:rsid w:val="00895662"/>
    <w:rsid w:val="00A045ED"/>
    <w:rsid w:val="00A40F5B"/>
    <w:rsid w:val="00A64A0A"/>
    <w:rsid w:val="00A70081"/>
    <w:rsid w:val="00BC1D69"/>
    <w:rsid w:val="00C35563"/>
    <w:rsid w:val="00C74DC7"/>
    <w:rsid w:val="00C94B46"/>
    <w:rsid w:val="00D25C28"/>
    <w:rsid w:val="00EB29EA"/>
    <w:rsid w:val="00EF2CA2"/>
    <w:rsid w:val="00F4482C"/>
    <w:rsid w:val="00F957AC"/>
    <w:rsid w:val="00FC2728"/>
    <w:rsid w:val="00F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91A3"/>
  <w15:docId w15:val="{89B6C532-7B22-4291-A817-F523B54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5B"/>
    <w:pPr>
      <w:spacing w:after="0" w:line="240" w:lineRule="auto"/>
    </w:pPr>
  </w:style>
  <w:style w:type="table" w:styleId="TableGrid">
    <w:name w:val="Table Grid"/>
    <w:basedOn w:val="TableNormal"/>
    <w:uiPriority w:val="59"/>
    <w:rsid w:val="0052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Lee, Richard</cp:lastModifiedBy>
  <cp:revision>3</cp:revision>
  <dcterms:created xsi:type="dcterms:W3CDTF">2023-07-22T19:58:00Z</dcterms:created>
  <dcterms:modified xsi:type="dcterms:W3CDTF">2023-07-22T19:59:00Z</dcterms:modified>
</cp:coreProperties>
</file>