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C4487" w14:textId="77777777" w:rsidR="00FB4081" w:rsidRDefault="00FB4081" w:rsidP="00FB4081">
      <w:pPr>
        <w:pStyle w:val="Body"/>
        <w:jc w:val="center"/>
        <w:rPr>
          <w:color w:val="auto"/>
          <w:sz w:val="32"/>
          <w:u w:color="808080"/>
        </w:rPr>
      </w:pPr>
      <w:r w:rsidRPr="00FB4081">
        <w:rPr>
          <w:color w:val="auto"/>
          <w:sz w:val="32"/>
          <w:u w:color="808080"/>
        </w:rPr>
        <w:t>Equity Demystified: Bisexual, Black or African American</w:t>
      </w:r>
      <w:r>
        <w:rPr>
          <w:color w:val="auto"/>
          <w:sz w:val="32"/>
          <w:u w:color="808080"/>
        </w:rPr>
        <w:t xml:space="preserve">, </w:t>
      </w:r>
    </w:p>
    <w:p w14:paraId="39ADED39" w14:textId="77777777" w:rsidR="00FB4081" w:rsidRPr="00FB4081" w:rsidRDefault="00FB4081" w:rsidP="00FB4081">
      <w:pPr>
        <w:pStyle w:val="Body"/>
        <w:jc w:val="center"/>
        <w:rPr>
          <w:color w:val="auto"/>
          <w:sz w:val="32"/>
          <w:u w:color="808080"/>
        </w:rPr>
      </w:pPr>
      <w:r>
        <w:rPr>
          <w:color w:val="auto"/>
          <w:sz w:val="32"/>
          <w:u w:color="808080"/>
        </w:rPr>
        <w:t>And</w:t>
      </w:r>
      <w:r w:rsidRPr="00FB4081">
        <w:rPr>
          <w:color w:val="auto"/>
          <w:sz w:val="32"/>
          <w:u w:color="808080"/>
        </w:rPr>
        <w:t xml:space="preserve"> Bropropriating</w:t>
      </w:r>
      <w:r>
        <w:rPr>
          <w:color w:val="auto"/>
          <w:sz w:val="32"/>
          <w:u w:color="808080"/>
        </w:rPr>
        <w:t xml:space="preserve"> -- </w:t>
      </w:r>
      <w:r w:rsidRPr="00FB4081">
        <w:rPr>
          <w:color w:val="auto"/>
          <w:sz w:val="32"/>
          <w:u w:color="808080"/>
        </w:rPr>
        <w:t xml:space="preserve">Episode </w:t>
      </w:r>
      <w:r w:rsidRPr="00FB4081">
        <w:rPr>
          <w:color w:val="auto"/>
          <w:sz w:val="32"/>
          <w:u w:color="808080"/>
        </w:rPr>
        <w:t>7</w:t>
      </w:r>
    </w:p>
    <w:p w14:paraId="6072790C" w14:textId="77777777" w:rsidR="00FB4081" w:rsidRDefault="00FB4081">
      <w:pPr>
        <w:pStyle w:val="Body"/>
        <w:rPr>
          <w:rStyle w:val="None"/>
          <w:rFonts w:ascii="Calibri" w:hAnsi="Calibri"/>
          <w:sz w:val="22"/>
          <w:szCs w:val="22"/>
          <w:lang w:val="pt-PT"/>
        </w:rPr>
      </w:pPr>
    </w:p>
    <w:p w14:paraId="229ABD4B" w14:textId="77777777" w:rsidR="00FB4081" w:rsidRDefault="00FB4081">
      <w:pPr>
        <w:pStyle w:val="Body"/>
        <w:rPr>
          <w:rStyle w:val="None"/>
          <w:rFonts w:ascii="Calibri" w:hAnsi="Calibri"/>
          <w:sz w:val="22"/>
          <w:szCs w:val="22"/>
          <w:lang w:val="pt-PT"/>
        </w:rPr>
      </w:pPr>
    </w:p>
    <w:p w14:paraId="255CAA5C" w14:textId="77777777" w:rsidR="00FB4081" w:rsidRDefault="00FB4081">
      <w:pPr>
        <w:pStyle w:val="Body"/>
        <w:rPr>
          <w:rStyle w:val="None"/>
          <w:rFonts w:ascii="Calibri" w:hAnsi="Calibri"/>
          <w:sz w:val="22"/>
          <w:szCs w:val="22"/>
          <w:lang w:val="pt-PT"/>
        </w:rPr>
      </w:pPr>
    </w:p>
    <w:p w14:paraId="6F00432A" w14:textId="77777777" w:rsidR="00B230B0" w:rsidRDefault="00FB4081">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781DA7DA" w14:textId="77777777" w:rsidR="00B230B0" w:rsidRDefault="00FB4081">
      <w:pPr>
        <w:pStyle w:val="Body"/>
        <w:spacing w:before="80"/>
        <w:rPr>
          <w:rStyle w:val="None"/>
          <w:rFonts w:ascii="Calibri" w:eastAsia="Calibri" w:hAnsi="Calibri" w:cs="Calibri"/>
          <w:sz w:val="22"/>
          <w:szCs w:val="22"/>
        </w:rPr>
      </w:pPr>
      <w:r>
        <w:rPr>
          <w:rStyle w:val="None"/>
          <w:rFonts w:ascii="Calibri" w:hAnsi="Calibri"/>
          <w:sz w:val="22"/>
          <w:szCs w:val="22"/>
        </w:rPr>
        <w:t xml:space="preserve">Hi. This is Lisa Rodriguez, your host of the Magic Mountie Bonus Series we're calling Equity Demystified. I am the Assistant Director of Professional and Organizational Development as well as the project lead for the Title Five Grant, </w:t>
      </w:r>
      <w:r>
        <w:rPr>
          <w:rStyle w:val="None"/>
          <w:rFonts w:ascii="Calibri" w:hAnsi="Calibri"/>
          <w:sz w:val="22"/>
          <w:szCs w:val="22"/>
        </w:rPr>
        <w:t>creating an equity minded campus culture to improve student outcomes here at Mount SAC. I will introduce three terms alphabetically in each mini- episode to keep you equipped with an up-to-date vocabulary to better navigate the diverse intersections of our</w:t>
      </w:r>
      <w:r>
        <w:rPr>
          <w:rStyle w:val="None"/>
          <w:rFonts w:ascii="Calibri" w:hAnsi="Calibri"/>
          <w:sz w:val="22"/>
          <w:szCs w:val="22"/>
        </w:rPr>
        <w:t xml:space="preserve"> students and each other.</w:t>
      </w:r>
    </w:p>
    <w:p w14:paraId="24BD514E" w14:textId="77777777" w:rsidR="00B230B0" w:rsidRDefault="00FB4081">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0DE4E199" w14:textId="77777777" w:rsidR="00B230B0" w:rsidRDefault="00FB4081">
      <w:pPr>
        <w:pStyle w:val="Body"/>
        <w:spacing w:before="80"/>
        <w:rPr>
          <w:rStyle w:val="None"/>
          <w:rFonts w:ascii="Calibri" w:eastAsia="Calibri" w:hAnsi="Calibri" w:cs="Calibri"/>
          <w:sz w:val="22"/>
          <w:szCs w:val="22"/>
        </w:rPr>
      </w:pPr>
      <w:r>
        <w:rPr>
          <w:rStyle w:val="None"/>
          <w:rFonts w:ascii="Calibri" w:hAnsi="Calibri"/>
          <w:sz w:val="22"/>
          <w:szCs w:val="22"/>
        </w:rPr>
        <w:t>Hi. This is Lisa Rodriguez, your host of the Magic Mountie Bonus Series we're calling Equity Demystified. We will be sharing terms from the Equity Fluent Leaders Glossary that the UC Berkeley Haas School of Busines</w:t>
      </w:r>
      <w:r>
        <w:rPr>
          <w:rStyle w:val="None"/>
          <w:rFonts w:ascii="Calibri" w:hAnsi="Calibri"/>
          <w:sz w:val="22"/>
          <w:szCs w:val="22"/>
        </w:rPr>
        <w:t>s has shared as an open resource. You can follow along if you'd like by accessing the website which we will include in the notes for you. Today I'm sharing three definitions with you, they are bisexual, black or African-American, and bropropriating.</w:t>
      </w:r>
    </w:p>
    <w:p w14:paraId="20AF7045" w14:textId="77777777" w:rsidR="00B230B0" w:rsidRDefault="00FB4081">
      <w:pPr>
        <w:pStyle w:val="Body"/>
        <w:rPr>
          <w:rStyle w:val="None"/>
          <w:rFonts w:ascii="Calibri" w:eastAsia="Calibri" w:hAnsi="Calibri" w:cs="Calibri"/>
          <w:sz w:val="22"/>
          <w:szCs w:val="22"/>
        </w:rPr>
      </w:pPr>
      <w:r>
        <w:rPr>
          <w:rStyle w:val="None"/>
          <w:rFonts w:ascii="Calibri" w:hAnsi="Calibri"/>
          <w:sz w:val="22"/>
          <w:szCs w:val="22"/>
          <w:lang w:val="pt-PT"/>
        </w:rPr>
        <w:t>Lisa R</w:t>
      </w:r>
      <w:r>
        <w:rPr>
          <w:rStyle w:val="None"/>
          <w:rFonts w:ascii="Calibri" w:hAnsi="Calibri"/>
          <w:sz w:val="22"/>
          <w:szCs w:val="22"/>
          <w:lang w:val="pt-PT"/>
        </w:rPr>
        <w:t>odriguez:</w:t>
      </w:r>
    </w:p>
    <w:p w14:paraId="0572B7B3" w14:textId="77777777" w:rsidR="00B230B0" w:rsidRDefault="00FB4081">
      <w:pPr>
        <w:pStyle w:val="Body"/>
        <w:spacing w:before="80"/>
        <w:rPr>
          <w:rStyle w:val="None"/>
          <w:rFonts w:ascii="Calibri" w:eastAsia="Calibri" w:hAnsi="Calibri" w:cs="Calibri"/>
          <w:sz w:val="22"/>
          <w:szCs w:val="22"/>
        </w:rPr>
      </w:pPr>
      <w:r>
        <w:rPr>
          <w:rStyle w:val="None"/>
          <w:rFonts w:ascii="Calibri" w:hAnsi="Calibri"/>
          <w:sz w:val="22"/>
          <w:szCs w:val="22"/>
        </w:rPr>
        <w:t xml:space="preserve">Let's begin. Bisexual. A person who is attracted to members of </w:t>
      </w:r>
      <w:proofErr w:type="gramStart"/>
      <w:r>
        <w:rPr>
          <w:rStyle w:val="None"/>
          <w:rFonts w:ascii="Calibri" w:hAnsi="Calibri"/>
          <w:sz w:val="22"/>
          <w:szCs w:val="22"/>
        </w:rPr>
        <w:t>both the male or</w:t>
      </w:r>
      <w:proofErr w:type="gramEnd"/>
      <w:r>
        <w:rPr>
          <w:rStyle w:val="None"/>
          <w:rFonts w:ascii="Calibri" w:hAnsi="Calibri"/>
          <w:sz w:val="22"/>
          <w:szCs w:val="22"/>
        </w:rPr>
        <w:t xml:space="preserve"> the female sex.</w:t>
      </w:r>
    </w:p>
    <w:p w14:paraId="1CFDFD16" w14:textId="77777777" w:rsidR="00B230B0" w:rsidRDefault="00FB4081">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56E2EB2A" w14:textId="77777777" w:rsidR="00B230B0" w:rsidRDefault="00FB4081">
      <w:pPr>
        <w:pStyle w:val="Body"/>
        <w:spacing w:before="80"/>
        <w:rPr>
          <w:rStyle w:val="None"/>
          <w:rFonts w:ascii="Calibri" w:eastAsia="Calibri" w:hAnsi="Calibri" w:cs="Calibri"/>
          <w:sz w:val="22"/>
          <w:szCs w:val="22"/>
        </w:rPr>
      </w:pPr>
      <w:r>
        <w:rPr>
          <w:rStyle w:val="None"/>
          <w:rFonts w:ascii="Calibri" w:hAnsi="Calibri"/>
          <w:sz w:val="22"/>
          <w:szCs w:val="22"/>
        </w:rPr>
        <w:t>Black or African-American. Person having origins in any of the black racial groups of Africa. It may include people who indicate they'</w:t>
      </w:r>
      <w:r>
        <w:rPr>
          <w:rStyle w:val="None"/>
          <w:rFonts w:ascii="Calibri" w:hAnsi="Calibri"/>
          <w:sz w:val="22"/>
          <w:szCs w:val="22"/>
        </w:rPr>
        <w:t>re racist black or African-American or as Afro-American, South African, Kenyan, Nigerian, Zimbabwean, Haitian, and more. The term African-American is considered to be more accepted usage.</w:t>
      </w:r>
    </w:p>
    <w:p w14:paraId="5A64909C" w14:textId="77777777" w:rsidR="00B230B0" w:rsidRDefault="00FB4081">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5F0C8F28" w14:textId="77777777" w:rsidR="00B230B0" w:rsidRDefault="00FB4081">
      <w:pPr>
        <w:pStyle w:val="Body"/>
        <w:spacing w:before="80"/>
        <w:rPr>
          <w:rStyle w:val="None"/>
          <w:rFonts w:ascii="Calibri" w:eastAsia="Calibri" w:hAnsi="Calibri" w:cs="Calibri"/>
          <w:sz w:val="22"/>
          <w:szCs w:val="22"/>
        </w:rPr>
      </w:pPr>
      <w:r>
        <w:rPr>
          <w:rStyle w:val="None"/>
          <w:rFonts w:ascii="Calibri" w:hAnsi="Calibri"/>
          <w:sz w:val="22"/>
          <w:szCs w:val="22"/>
        </w:rPr>
        <w:t>Bropropriating. Stealing an idea from a woman and pu</w:t>
      </w:r>
      <w:r>
        <w:rPr>
          <w:rStyle w:val="None"/>
          <w:rFonts w:ascii="Calibri" w:hAnsi="Calibri"/>
          <w:sz w:val="22"/>
          <w:szCs w:val="22"/>
        </w:rPr>
        <w:t>tting it into the world as your own, if you're a male.</w:t>
      </w:r>
    </w:p>
    <w:p w14:paraId="7FDCCD3D" w14:textId="77777777" w:rsidR="00B230B0" w:rsidRDefault="00FB4081">
      <w:pPr>
        <w:pStyle w:val="Body"/>
        <w:rPr>
          <w:rStyle w:val="None"/>
          <w:rFonts w:ascii="Calibri" w:eastAsia="Calibri" w:hAnsi="Calibri" w:cs="Calibri"/>
          <w:sz w:val="22"/>
          <w:szCs w:val="22"/>
        </w:rPr>
      </w:pPr>
      <w:r>
        <w:rPr>
          <w:rStyle w:val="None"/>
          <w:rFonts w:ascii="Calibri" w:hAnsi="Calibri"/>
          <w:sz w:val="22"/>
          <w:szCs w:val="22"/>
          <w:lang w:val="pt-PT"/>
        </w:rPr>
        <w:t>Lisa Rodriguez:</w:t>
      </w:r>
    </w:p>
    <w:p w14:paraId="54BAA9F3" w14:textId="77777777" w:rsidR="00B230B0" w:rsidRDefault="00FB4081">
      <w:pPr>
        <w:pStyle w:val="Body"/>
        <w:spacing w:before="80"/>
        <w:rPr>
          <w:rStyle w:val="None"/>
          <w:rFonts w:ascii="Calibri" w:eastAsia="Calibri" w:hAnsi="Calibri" w:cs="Calibri"/>
          <w:sz w:val="22"/>
          <w:szCs w:val="22"/>
        </w:rPr>
      </w:pPr>
      <w:r>
        <w:rPr>
          <w:rStyle w:val="None"/>
          <w:rFonts w:ascii="Calibri" w:hAnsi="Calibri"/>
          <w:sz w:val="22"/>
          <w:szCs w:val="22"/>
        </w:rPr>
        <w:t>Thank you for listening and we hope you feel a little more informed and connected today.</w:t>
      </w:r>
    </w:p>
    <w:p w14:paraId="1816B4CF" w14:textId="77777777" w:rsidR="00B230B0" w:rsidRDefault="00FB4081">
      <w:pPr>
        <w:pStyle w:val="Body"/>
        <w:rPr>
          <w:rStyle w:val="None"/>
          <w:rFonts w:ascii="Calibri" w:eastAsia="Calibri" w:hAnsi="Calibri" w:cs="Calibri"/>
          <w:sz w:val="22"/>
          <w:szCs w:val="22"/>
        </w:rPr>
      </w:pPr>
      <w:r>
        <w:rPr>
          <w:rStyle w:val="None"/>
          <w:rFonts w:ascii="Calibri" w:hAnsi="Calibri"/>
          <w:sz w:val="22"/>
          <w:szCs w:val="22"/>
        </w:rPr>
        <w:t>Speaker 2:</w:t>
      </w:r>
    </w:p>
    <w:p w14:paraId="3A232165" w14:textId="77777777" w:rsidR="00B230B0" w:rsidRDefault="00FB4081">
      <w:pPr>
        <w:pStyle w:val="Body"/>
        <w:spacing w:before="80"/>
      </w:pPr>
      <w:r>
        <w:rPr>
          <w:rStyle w:val="None"/>
          <w:rFonts w:ascii="Calibri" w:hAnsi="Calibri"/>
          <w:sz w:val="22"/>
          <w:szCs w:val="22"/>
        </w:rPr>
        <w:t xml:space="preserve">Thank you for listening to the Magic Mountie Podcast. Remember to subscribe on Apple </w:t>
      </w:r>
      <w:r>
        <w:rPr>
          <w:rStyle w:val="None"/>
          <w:rFonts w:ascii="Calibri" w:hAnsi="Calibri"/>
          <w:sz w:val="22"/>
          <w:szCs w:val="22"/>
        </w:rPr>
        <w:t>Podcast, Spotify or wherever you like to get your podcasts so you can listen in the car, in your office, or however you like to listen.</w:t>
      </w:r>
      <w:bookmarkStart w:id="0" w:name="_GoBack"/>
      <w:bookmarkEnd w:id="0"/>
    </w:p>
    <w:sectPr w:rsidR="00B230B0">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9B714" w14:textId="77777777" w:rsidR="00000000" w:rsidRDefault="00FB4081">
      <w:r>
        <w:separator/>
      </w:r>
    </w:p>
  </w:endnote>
  <w:endnote w:type="continuationSeparator" w:id="0">
    <w:p w14:paraId="321B0B54" w14:textId="77777777" w:rsidR="00000000" w:rsidRDefault="00FB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5F438" w14:textId="77777777" w:rsidR="00B230B0" w:rsidRDefault="00B230B0">
    <w:pPr>
      <w:pStyle w:val="Body"/>
    </w:pPr>
  </w:p>
  <w:p w14:paraId="7D26DFEE" w14:textId="77777777" w:rsidR="00B230B0" w:rsidRDefault="00FB4081">
    <w:pPr>
      <w:pStyle w:val="Body"/>
      <w:jc w:val="right"/>
    </w:pPr>
    <w:r>
      <w:tab/>
    </w:r>
    <w:r>
      <w:rPr>
        <w:rStyle w:val="None"/>
      </w:rPr>
      <w:t xml:space="preserve">Page </w:t>
    </w:r>
    <w:r>
      <w:rPr>
        <w:rStyle w:val="None"/>
      </w:rPr>
      <w:fldChar w:fldCharType="begin"/>
    </w:r>
    <w:r>
      <w:rPr>
        <w:rStyle w:val="None"/>
      </w:rPr>
      <w:instrText xml:space="preserve"> PAGE </w:instrText>
    </w:r>
    <w:r>
      <w:rPr>
        <w:rStyle w:val="None"/>
      </w:rPr>
      <w:fldChar w:fldCharType="separate"/>
    </w:r>
    <w:r>
      <w:rPr>
        <w:rStyle w:val="None"/>
        <w:noProof/>
      </w:rPr>
      <w:t>1</w:t>
    </w:r>
    <w:r>
      <w:rPr>
        <w:rStyle w:val="None"/>
      </w:rPr>
      <w:fldChar w:fldCharType="end"/>
    </w:r>
    <w:r>
      <w:rPr>
        <w:rStyle w:val="None"/>
      </w:rPr>
      <w:t xml:space="preserve"> of </w:t>
    </w:r>
    <w:r>
      <w:rPr>
        <w:rStyle w:val="None"/>
      </w:rPr>
      <w:fldChar w:fldCharType="begin"/>
    </w:r>
    <w:r>
      <w:rPr>
        <w:rStyle w:val="None"/>
      </w:rPr>
      <w:instrText xml:space="preserve"> NUMPAGES </w:instrText>
    </w:r>
    <w:r>
      <w:rPr>
        <w:rStyle w:val="None"/>
      </w:rPr>
      <w:fldChar w:fldCharType="separate"/>
    </w:r>
    <w:r>
      <w:rPr>
        <w:rStyle w:val="None"/>
        <w:noProof/>
      </w:rPr>
      <w:t>1</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F2B5B" w14:textId="77777777" w:rsidR="00000000" w:rsidRDefault="00FB4081">
      <w:r>
        <w:separator/>
      </w:r>
    </w:p>
  </w:footnote>
  <w:footnote w:type="continuationSeparator" w:id="0">
    <w:p w14:paraId="4F4B0271" w14:textId="77777777" w:rsidR="00000000" w:rsidRDefault="00FB4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B0"/>
    <w:rsid w:val="00B230B0"/>
    <w:rsid w:val="00FB4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AA2FF"/>
  <w15:docId w15:val="{7AC6B519-2CA2-4E5E-A58A-E99F8F40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FB4081"/>
    <w:pPr>
      <w:tabs>
        <w:tab w:val="center" w:pos="4680"/>
        <w:tab w:val="right" w:pos="9360"/>
      </w:tabs>
    </w:pPr>
  </w:style>
  <w:style w:type="character" w:customStyle="1" w:styleId="HeaderChar">
    <w:name w:val="Header Char"/>
    <w:basedOn w:val="DefaultParagraphFont"/>
    <w:link w:val="Header"/>
    <w:uiPriority w:val="99"/>
    <w:rsid w:val="00FB4081"/>
    <w:rPr>
      <w:sz w:val="24"/>
      <w:szCs w:val="24"/>
    </w:rPr>
  </w:style>
  <w:style w:type="paragraph" w:styleId="Footer">
    <w:name w:val="footer"/>
    <w:basedOn w:val="Normal"/>
    <w:link w:val="FooterChar"/>
    <w:uiPriority w:val="99"/>
    <w:unhideWhenUsed/>
    <w:rsid w:val="00FB4081"/>
    <w:pPr>
      <w:tabs>
        <w:tab w:val="center" w:pos="4680"/>
        <w:tab w:val="right" w:pos="9360"/>
      </w:tabs>
    </w:pPr>
  </w:style>
  <w:style w:type="character" w:customStyle="1" w:styleId="FooterChar">
    <w:name w:val="Footer Char"/>
    <w:basedOn w:val="DefaultParagraphFont"/>
    <w:link w:val="Footer"/>
    <w:uiPriority w:val="99"/>
    <w:rsid w:val="00FB40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CF260-AF43-429B-8C31-379C43E0F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B0EFE-E8E3-4194-8E2B-58BD95628970}">
  <ds:schemaRefs>
    <ds:schemaRef ds:uri="http://schemas.microsoft.com/sharepoint/v3/contenttype/forms"/>
  </ds:schemaRefs>
</ds:datastoreItem>
</file>

<file path=customXml/itemProps3.xml><?xml version="1.0" encoding="utf-8"?>
<ds:datastoreItem xmlns:ds="http://schemas.openxmlformats.org/officeDocument/2006/customXml" ds:itemID="{2E6584A3-41E5-431B-9755-51F88182EBAB}">
  <ds:schemaRefs>
    <ds:schemaRef ds:uri="ab473ce3-bbdb-490b-bf9f-407ba23df631"/>
    <ds:schemaRef ds:uri="http://purl.org/dc/elements/1.1/"/>
    <ds:schemaRef ds:uri="http://schemas.microsoft.com/office/2006/documentManagement/types"/>
    <ds:schemaRef ds:uri="7caac9a5-e9f0-4948-ba2b-9b40c951027f"/>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2021-04-14T18:43:00Z</dcterms:created>
  <dcterms:modified xsi:type="dcterms:W3CDTF">2021-04-14T18:43:00Z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