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B56" w:rsidRPr="00B75010" w:rsidRDefault="00041F54" w:rsidP="00D32B60">
      <w:pPr>
        <w:pStyle w:val="Heading1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</w:rPr>
      </w:pPr>
      <w:r w:rsidRPr="00B75010">
        <w:rPr>
          <w:rFonts w:asciiTheme="minorHAnsi" w:hAnsiTheme="minorHAnsi" w:cstheme="minorHAnsi"/>
          <w:color w:val="auto"/>
          <w:sz w:val="24"/>
        </w:rPr>
        <w:t>A</w:t>
      </w:r>
      <w:r w:rsidR="009E6049">
        <w:rPr>
          <w:rFonts w:asciiTheme="minorHAnsi" w:hAnsiTheme="minorHAnsi" w:cstheme="minorHAnsi"/>
          <w:color w:val="auto"/>
          <w:sz w:val="24"/>
        </w:rPr>
        <w:t>utomatic External Defibrillator Program</w:t>
      </w:r>
    </w:p>
    <w:p w:rsidR="002A0F3D" w:rsidRPr="00D32B60" w:rsidRDefault="009E77D2" w:rsidP="00D32B60">
      <w:pPr>
        <w:pStyle w:val="Heading1"/>
        <w:spacing w:before="0" w:line="240" w:lineRule="auto"/>
        <w:jc w:val="center"/>
        <w:rPr>
          <w:color w:val="auto"/>
          <w:sz w:val="24"/>
        </w:rPr>
      </w:pPr>
      <w:r w:rsidRPr="00B75010">
        <w:rPr>
          <w:rFonts w:asciiTheme="minorHAnsi" w:hAnsiTheme="minorHAnsi" w:cstheme="minorHAnsi"/>
          <w:color w:val="auto"/>
          <w:sz w:val="24"/>
        </w:rPr>
        <w:t>June 2021</w:t>
      </w:r>
    </w:p>
    <w:p w:rsidR="00930B56" w:rsidRPr="00041F54" w:rsidRDefault="00930B56" w:rsidP="00930B56">
      <w:pPr>
        <w:rPr>
          <w:b/>
        </w:rPr>
      </w:pPr>
    </w:p>
    <w:p w:rsidR="00930B56" w:rsidRDefault="003B7FE5" w:rsidP="00930B56">
      <w:r>
        <w:t xml:space="preserve">Mt. San Antonio College </w:t>
      </w:r>
      <w:r w:rsidR="00A464FB">
        <w:t xml:space="preserve">has </w:t>
      </w:r>
      <w:r>
        <w:t xml:space="preserve">nine Cardiac Science G5 </w:t>
      </w:r>
      <w:r w:rsidR="00930B56">
        <w:t>Automatic External Defibrillators</w:t>
      </w:r>
      <w:r w:rsidR="00EB3A2B">
        <w:t xml:space="preserve"> (AEDs)</w:t>
      </w:r>
      <w:r w:rsidR="007E5A98">
        <w:t xml:space="preserve"> located on c</w:t>
      </w:r>
      <w:r w:rsidR="0046006C">
        <w:t>ampus</w:t>
      </w:r>
      <w:r w:rsidR="009E77D2">
        <w:t xml:space="preserve">, </w:t>
      </w:r>
      <w:r w:rsidR="00EB3A2B">
        <w:t>as of</w:t>
      </w:r>
      <w:r>
        <w:t xml:space="preserve"> June </w:t>
      </w:r>
      <w:r w:rsidR="00EE107D">
        <w:t>2021.</w:t>
      </w:r>
      <w:r w:rsidR="009E77D2">
        <w:t xml:space="preserve">  The campus currently has three </w:t>
      </w:r>
      <w:r w:rsidR="00B75010">
        <w:t xml:space="preserve">G3 </w:t>
      </w:r>
      <w:r w:rsidR="009E77D2">
        <w:t>AED</w:t>
      </w:r>
      <w:r>
        <w:t>s</w:t>
      </w:r>
      <w:r w:rsidR="009E77D2">
        <w:t xml:space="preserve"> on campus as back-up units.</w:t>
      </w:r>
    </w:p>
    <w:p w:rsidR="00930B56" w:rsidRDefault="0017763A" w:rsidP="00245D0D">
      <w:pPr>
        <w:pStyle w:val="ListParagraph"/>
        <w:numPr>
          <w:ilvl w:val="0"/>
          <w:numId w:val="1"/>
        </w:numPr>
      </w:pPr>
      <w:r>
        <w:t xml:space="preserve">The AED </w:t>
      </w:r>
      <w:r w:rsidR="003B7FE5">
        <w:t>P</w:t>
      </w:r>
      <w:r w:rsidR="00313CD4">
        <w:t xml:space="preserve">rogram complies </w:t>
      </w:r>
      <w:r w:rsidR="004175D0">
        <w:t>with</w:t>
      </w:r>
      <w:r w:rsidR="00930B56">
        <w:t xml:space="preserve"> Cal</w:t>
      </w:r>
      <w:r w:rsidR="003F5037">
        <w:t xml:space="preserve">ifornia Code Title 22 </w:t>
      </w:r>
      <w:r w:rsidR="00A464FB">
        <w:t>§ 100041.</w:t>
      </w:r>
    </w:p>
    <w:p w:rsidR="00930B56" w:rsidRDefault="00313CD4" w:rsidP="00245D0D">
      <w:pPr>
        <w:pStyle w:val="ListParagraph"/>
        <w:numPr>
          <w:ilvl w:val="0"/>
          <w:numId w:val="1"/>
        </w:numPr>
      </w:pPr>
      <w:r>
        <w:t>Marguerite Whitford, Director, Student Health Services</w:t>
      </w:r>
      <w:r w:rsidR="00EB3A2B">
        <w:t>,</w:t>
      </w:r>
      <w:r>
        <w:t xml:space="preserve"> and Dr. Corbett G. Peek, Medical Director, Student Health Services</w:t>
      </w:r>
      <w:r w:rsidR="00EB3A2B">
        <w:t>,</w:t>
      </w:r>
      <w:r w:rsidR="003B7FE5">
        <w:t xml:space="preserve"> coordinate the AED P</w:t>
      </w:r>
      <w:r>
        <w:t>rogram</w:t>
      </w:r>
      <w:r w:rsidR="00A464FB">
        <w:t>.</w:t>
      </w:r>
    </w:p>
    <w:p w:rsidR="00BD5720" w:rsidRDefault="003B7FE5" w:rsidP="00245D0D">
      <w:pPr>
        <w:pStyle w:val="ListParagraph"/>
        <w:numPr>
          <w:ilvl w:val="0"/>
          <w:numId w:val="1"/>
        </w:numPr>
      </w:pPr>
      <w:r>
        <w:t xml:space="preserve">A lay rescuer </w:t>
      </w:r>
      <w:r w:rsidR="00BD5720">
        <w:t xml:space="preserve">must have </w:t>
      </w:r>
      <w:r>
        <w:t xml:space="preserve">a </w:t>
      </w:r>
      <w:r w:rsidR="00BD5720">
        <w:t>current CPR/AE</w:t>
      </w:r>
      <w:r w:rsidR="00EB3A2B">
        <w:t>D card and must</w:t>
      </w:r>
      <w:r w:rsidR="0017763A">
        <w:t xml:space="preserve"> attend annual</w:t>
      </w:r>
      <w:r w:rsidR="00B9283E">
        <w:t xml:space="preserve"> </w:t>
      </w:r>
      <w:r w:rsidR="00BD5720">
        <w:t>proficiency training</w:t>
      </w:r>
      <w:r w:rsidR="004175D0">
        <w:t xml:space="preserve"> provided</w:t>
      </w:r>
      <w:r w:rsidR="00245D0D">
        <w:t xml:space="preserve"> by the Student Health </w:t>
      </w:r>
      <w:r w:rsidR="004175D0">
        <w:t xml:space="preserve">Services </w:t>
      </w:r>
      <w:r>
        <w:t>registered nurses</w:t>
      </w:r>
      <w:r w:rsidR="00D20010">
        <w:t>.</w:t>
      </w:r>
    </w:p>
    <w:p w:rsidR="00A464FB" w:rsidRDefault="00A464FB" w:rsidP="007E5A98">
      <w:pPr>
        <w:pStyle w:val="ListParagraph"/>
        <w:numPr>
          <w:ilvl w:val="0"/>
          <w:numId w:val="1"/>
        </w:numPr>
      </w:pPr>
      <w:r>
        <w:t>Los Angeles Cou</w:t>
      </w:r>
      <w:r w:rsidR="004175D0">
        <w:t xml:space="preserve">nty Emergency Medical Services </w:t>
      </w:r>
      <w:r>
        <w:t>(EMS) Agency</w:t>
      </w:r>
      <w:r w:rsidR="007E5A98">
        <w:t xml:space="preserve"> </w:t>
      </w:r>
      <w:r>
        <w:t>Service Provider Annual Report</w:t>
      </w:r>
      <w:r w:rsidR="00EE107D">
        <w:t xml:space="preserve"> </w:t>
      </w:r>
      <w:proofErr w:type="gramStart"/>
      <w:r w:rsidR="00EE107D">
        <w:t>is only completed</w:t>
      </w:r>
      <w:proofErr w:type="gramEnd"/>
      <w:r w:rsidR="00EE107D">
        <w:t xml:space="preserve"> if</w:t>
      </w:r>
      <w:r w:rsidR="00B36487">
        <w:t xml:space="preserve"> there is a cardiac arrest in which</w:t>
      </w:r>
      <w:r w:rsidR="00EE107D">
        <w:t xml:space="preserve"> the use of </w:t>
      </w:r>
      <w:r w:rsidR="009E6049">
        <w:t xml:space="preserve">an </w:t>
      </w:r>
      <w:r w:rsidR="00EE107D">
        <w:t>AED unit was required.</w:t>
      </w:r>
      <w:r w:rsidR="009E77D2">
        <w:t xml:space="preserve">  </w:t>
      </w:r>
    </w:p>
    <w:p w:rsidR="00A464FB" w:rsidRDefault="00EE107D" w:rsidP="00245D0D">
      <w:pPr>
        <w:pStyle w:val="ListParagraph"/>
        <w:numPr>
          <w:ilvl w:val="0"/>
          <w:numId w:val="1"/>
        </w:numPr>
      </w:pPr>
      <w:r>
        <w:t xml:space="preserve">All AED units </w:t>
      </w:r>
      <w:r w:rsidR="003B7FE5">
        <w:t xml:space="preserve">in active use </w:t>
      </w:r>
      <w:r w:rsidR="0017763A">
        <w:t>on the</w:t>
      </w:r>
      <w:r>
        <w:t xml:space="preserve"> campus </w:t>
      </w:r>
      <w:proofErr w:type="gramStart"/>
      <w:r>
        <w:t>have been updated</w:t>
      </w:r>
      <w:proofErr w:type="gramEnd"/>
      <w:r>
        <w:t xml:space="preserve"> to Car</w:t>
      </w:r>
      <w:r w:rsidR="0017763A">
        <w:t>diac Science G5</w:t>
      </w:r>
      <w:r w:rsidR="00EB3A2B">
        <w:t>.</w:t>
      </w:r>
    </w:p>
    <w:p w:rsidR="00D20010" w:rsidRDefault="000B391F" w:rsidP="00245D0D">
      <w:pPr>
        <w:pStyle w:val="ListParagraph"/>
        <w:numPr>
          <w:ilvl w:val="0"/>
          <w:numId w:val="1"/>
        </w:numPr>
      </w:pPr>
      <w:r>
        <w:t>The Student Heal</w:t>
      </w:r>
      <w:r w:rsidR="00B36487">
        <w:t xml:space="preserve">th </w:t>
      </w:r>
      <w:r w:rsidR="009E6049">
        <w:t xml:space="preserve">Services </w:t>
      </w:r>
      <w:r w:rsidR="00B36487">
        <w:t>registered nurses</w:t>
      </w:r>
      <w:r w:rsidR="00EB3A2B">
        <w:t xml:space="preserve"> completed</w:t>
      </w:r>
      <w:r>
        <w:t xml:space="preserve"> Cardiac Science G5</w:t>
      </w:r>
      <w:r w:rsidR="00EB3A2B">
        <w:t xml:space="preserve"> training</w:t>
      </w:r>
      <w:r w:rsidR="0017763A">
        <w:t xml:space="preserve"> </w:t>
      </w:r>
      <w:r w:rsidR="00EB3A2B">
        <w:t xml:space="preserve">for Public and Campus Safety (PACS) </w:t>
      </w:r>
      <w:r w:rsidR="00313CD4">
        <w:t>and</w:t>
      </w:r>
      <w:r w:rsidR="004175D0">
        <w:t xml:space="preserve"> K</w:t>
      </w:r>
      <w:r w:rsidR="00A464FB">
        <w:t>inesiology</w:t>
      </w:r>
      <w:r w:rsidR="004175D0">
        <w:t xml:space="preserve"> &amp; Athletics D</w:t>
      </w:r>
      <w:r w:rsidR="00A464FB">
        <w:t>epartment</w:t>
      </w:r>
      <w:r w:rsidR="00EB3A2B">
        <w:t>s</w:t>
      </w:r>
      <w:r w:rsidR="00D20010">
        <w:t xml:space="preserve"> </w:t>
      </w:r>
      <w:r w:rsidR="00EB3A2B">
        <w:t>through</w:t>
      </w:r>
      <w:r w:rsidR="00B75010">
        <w:t xml:space="preserve"> March 19, 2020.  Subsequently, the </w:t>
      </w:r>
      <w:r w:rsidR="009E6049">
        <w:t xml:space="preserve">campus </w:t>
      </w:r>
      <w:r w:rsidR="00EB3A2B">
        <w:t xml:space="preserve">closed due to the COVID-19 </w:t>
      </w:r>
      <w:r w:rsidR="00EE107D">
        <w:t>pandemic.</w:t>
      </w:r>
    </w:p>
    <w:p w:rsidR="00351736" w:rsidRDefault="004175D0" w:rsidP="00245D0D">
      <w:pPr>
        <w:pStyle w:val="ListParagraph"/>
        <w:numPr>
          <w:ilvl w:val="0"/>
          <w:numId w:val="1"/>
        </w:numPr>
      </w:pPr>
      <w:r>
        <w:t xml:space="preserve">Annual </w:t>
      </w:r>
      <w:r w:rsidR="0017763A">
        <w:t xml:space="preserve">maintenance checks </w:t>
      </w:r>
      <w:proofErr w:type="gramStart"/>
      <w:r w:rsidR="0017763A">
        <w:t>were</w:t>
      </w:r>
      <w:r w:rsidR="00A464FB">
        <w:t xml:space="preserve"> </w:t>
      </w:r>
      <w:r w:rsidR="00351736">
        <w:t>completed</w:t>
      </w:r>
      <w:proofErr w:type="gramEnd"/>
      <w:r w:rsidR="00D765AB">
        <w:t xml:space="preserve"> on all AED u</w:t>
      </w:r>
      <w:r w:rsidR="000B391F">
        <w:t>nits</w:t>
      </w:r>
      <w:r w:rsidR="00351736">
        <w:t xml:space="preserve"> </w:t>
      </w:r>
      <w:r w:rsidR="00D765AB">
        <w:t xml:space="preserve">in </w:t>
      </w:r>
      <w:r w:rsidR="00EE107D">
        <w:t>August</w:t>
      </w:r>
      <w:r w:rsidR="00D765AB">
        <w:t xml:space="preserve"> 2020.</w:t>
      </w:r>
      <w:r w:rsidR="00351736">
        <w:t xml:space="preserve"> </w:t>
      </w:r>
    </w:p>
    <w:p w:rsidR="00D910FB" w:rsidRPr="0015681B" w:rsidRDefault="00D765AB" w:rsidP="00930B56">
      <w:pPr>
        <w:pStyle w:val="ListParagraph"/>
        <w:numPr>
          <w:ilvl w:val="0"/>
          <w:numId w:val="1"/>
        </w:numPr>
      </w:pPr>
      <w:r>
        <w:t xml:space="preserve">No cardiac arrests </w:t>
      </w:r>
      <w:proofErr w:type="gramStart"/>
      <w:r>
        <w:t>were reported</w:t>
      </w:r>
      <w:proofErr w:type="gramEnd"/>
      <w:r w:rsidR="00B36487">
        <w:t xml:space="preserve"> in academic year 2020-21</w:t>
      </w:r>
      <w:r w:rsidR="0046006C">
        <w:t>.</w:t>
      </w:r>
    </w:p>
    <w:p w:rsidR="00B36487" w:rsidRDefault="00B36487" w:rsidP="00930B56">
      <w:pPr>
        <w:rPr>
          <w:b/>
        </w:rPr>
      </w:pPr>
    </w:p>
    <w:p w:rsidR="00930B56" w:rsidRPr="00245D0D" w:rsidRDefault="00B36487" w:rsidP="00930B56">
      <w:pPr>
        <w:rPr>
          <w:b/>
        </w:rPr>
      </w:pPr>
      <w:r>
        <w:rPr>
          <w:b/>
        </w:rPr>
        <w:t xml:space="preserve">Current </w:t>
      </w:r>
      <w:r w:rsidR="009E6049">
        <w:rPr>
          <w:b/>
        </w:rPr>
        <w:t xml:space="preserve">Campus </w:t>
      </w:r>
      <w:r>
        <w:rPr>
          <w:b/>
        </w:rPr>
        <w:t>Status:</w:t>
      </w:r>
      <w:r w:rsidR="00B75010">
        <w:rPr>
          <w:b/>
        </w:rPr>
        <w:t xml:space="preserve"> </w:t>
      </w:r>
      <w:r w:rsidR="000B391F">
        <w:rPr>
          <w:b/>
        </w:rPr>
        <w:t>Nine</w:t>
      </w:r>
      <w:r w:rsidR="00B75010">
        <w:rPr>
          <w:b/>
        </w:rPr>
        <w:t xml:space="preserve"> G5 </w:t>
      </w:r>
      <w:r w:rsidR="009E6049">
        <w:rPr>
          <w:b/>
        </w:rPr>
        <w:t xml:space="preserve">Cardiac Science </w:t>
      </w:r>
      <w:r w:rsidR="00B75010">
        <w:rPr>
          <w:b/>
        </w:rPr>
        <w:t>AEDs</w:t>
      </w:r>
    </w:p>
    <w:p w:rsidR="00930B56" w:rsidRDefault="009E6049" w:rsidP="00B75010">
      <w:pPr>
        <w:pStyle w:val="ListParagraph"/>
        <w:numPr>
          <w:ilvl w:val="0"/>
          <w:numId w:val="5"/>
        </w:numPr>
        <w:spacing w:after="0"/>
      </w:pPr>
      <w:r>
        <w:t xml:space="preserve">Public and </w:t>
      </w:r>
      <w:r w:rsidR="002E3C32">
        <w:t>Campus</w:t>
      </w:r>
      <w:r w:rsidR="00413BCF">
        <w:t xml:space="preserve"> Safety V</w:t>
      </w:r>
      <w:r w:rsidR="00930B56">
        <w:t xml:space="preserve">ehicles      </w:t>
      </w:r>
      <w:r w:rsidR="0001408C">
        <w:t xml:space="preserve">   </w:t>
      </w:r>
      <w:r w:rsidR="00930B56">
        <w:t xml:space="preserve"> </w:t>
      </w:r>
      <w:r w:rsidR="003F5037">
        <w:tab/>
        <w:t xml:space="preserve">             </w:t>
      </w:r>
      <w:r>
        <w:tab/>
      </w:r>
      <w:r>
        <w:tab/>
      </w:r>
      <w:r w:rsidR="00930B56">
        <w:t>2</w:t>
      </w:r>
      <w:r w:rsidR="004175D0">
        <w:t xml:space="preserve"> </w:t>
      </w:r>
      <w:r w:rsidR="0046006C">
        <w:t xml:space="preserve">Cardiac Science </w:t>
      </w:r>
      <w:r w:rsidR="0017763A" w:rsidRPr="00B75010">
        <w:rPr>
          <w:b/>
        </w:rPr>
        <w:t>G5</w:t>
      </w:r>
      <w:r w:rsidR="0046006C" w:rsidRPr="00B75010">
        <w:rPr>
          <w:b/>
        </w:rPr>
        <w:t xml:space="preserve"> </w:t>
      </w:r>
      <w:r w:rsidR="0046006C">
        <w:t xml:space="preserve">  </w:t>
      </w:r>
    </w:p>
    <w:p w:rsidR="00930B56" w:rsidRDefault="003F5037" w:rsidP="00B75010">
      <w:pPr>
        <w:pStyle w:val="ListParagraph"/>
        <w:numPr>
          <w:ilvl w:val="0"/>
          <w:numId w:val="5"/>
        </w:numPr>
        <w:spacing w:after="0"/>
      </w:pPr>
      <w:r>
        <w:t>Exercise</w:t>
      </w:r>
      <w:r w:rsidR="00413BCF">
        <w:t xml:space="preserve"> Science &amp;</w:t>
      </w:r>
      <w:r>
        <w:t xml:space="preserve"> </w:t>
      </w:r>
      <w:r w:rsidR="00930B56">
        <w:t>Wellness Center</w:t>
      </w:r>
      <w:r w:rsidR="00F522DD">
        <w:t xml:space="preserve">: </w:t>
      </w:r>
      <w:r w:rsidR="00413BCF">
        <w:t>Bldg. 27A</w:t>
      </w:r>
      <w:r w:rsidR="00930B56">
        <w:t xml:space="preserve">       </w:t>
      </w:r>
      <w:r w:rsidR="0001408C">
        <w:t xml:space="preserve"> </w:t>
      </w:r>
      <w:r w:rsidR="00413BCF">
        <w:tab/>
      </w:r>
      <w:r w:rsidR="00930B56">
        <w:t>1</w:t>
      </w:r>
      <w:r w:rsidR="004175D0">
        <w:t xml:space="preserve"> </w:t>
      </w:r>
      <w:r w:rsidR="0046006C">
        <w:t xml:space="preserve">Cardiac Science </w:t>
      </w:r>
      <w:r w:rsidR="0017763A" w:rsidRPr="00B75010">
        <w:rPr>
          <w:b/>
        </w:rPr>
        <w:t>G5</w:t>
      </w:r>
    </w:p>
    <w:p w:rsidR="00930B56" w:rsidRDefault="00F522DD" w:rsidP="00B75010">
      <w:pPr>
        <w:pStyle w:val="ListParagraph"/>
        <w:numPr>
          <w:ilvl w:val="0"/>
          <w:numId w:val="5"/>
        </w:numPr>
        <w:spacing w:after="0"/>
      </w:pPr>
      <w:r>
        <w:t xml:space="preserve">Gymnasium: </w:t>
      </w:r>
      <w:r w:rsidR="00413BCF">
        <w:t>Bldg.</w:t>
      </w:r>
      <w:r w:rsidR="003F5037">
        <w:t xml:space="preserve"> 3</w:t>
      </w:r>
      <w:r w:rsidR="00930B56">
        <w:t xml:space="preserve">                  </w:t>
      </w:r>
      <w:r w:rsidR="0001408C">
        <w:t xml:space="preserve">   </w:t>
      </w:r>
      <w:r w:rsidR="00930B56">
        <w:t xml:space="preserve"> </w:t>
      </w:r>
      <w:r w:rsidR="003F5037">
        <w:tab/>
      </w:r>
      <w:r w:rsidR="00413BCF">
        <w:tab/>
      </w:r>
      <w:r w:rsidR="00413BCF">
        <w:tab/>
      </w:r>
      <w:r>
        <w:tab/>
      </w:r>
      <w:r w:rsidR="00930B56">
        <w:t>1</w:t>
      </w:r>
      <w:r w:rsidR="004175D0">
        <w:t xml:space="preserve"> </w:t>
      </w:r>
      <w:r w:rsidR="0046006C">
        <w:t xml:space="preserve">Cardiac Science </w:t>
      </w:r>
      <w:r w:rsidR="0017763A" w:rsidRPr="00B75010">
        <w:rPr>
          <w:b/>
        </w:rPr>
        <w:t>G5</w:t>
      </w:r>
    </w:p>
    <w:p w:rsidR="00413BCF" w:rsidRPr="00B75010" w:rsidRDefault="00413BCF" w:rsidP="00B75010">
      <w:pPr>
        <w:pStyle w:val="ListParagraph"/>
        <w:numPr>
          <w:ilvl w:val="0"/>
          <w:numId w:val="5"/>
        </w:numPr>
        <w:spacing w:after="0"/>
        <w:rPr>
          <w:b/>
        </w:rPr>
      </w:pPr>
      <w:r>
        <w:t>Ki</w:t>
      </w:r>
      <w:r w:rsidR="00F522DD">
        <w:t xml:space="preserve">nesiology &amp; Athletics: </w:t>
      </w:r>
      <w:r w:rsidR="00EE107D">
        <w:t>Athletic Stadium</w:t>
      </w:r>
      <w:r w:rsidR="0001408C">
        <w:t xml:space="preserve"> </w:t>
      </w:r>
      <w:r w:rsidR="00F522DD">
        <w:t>50TF</w:t>
      </w:r>
      <w:r w:rsidR="00930B56">
        <w:t xml:space="preserve">  </w:t>
      </w:r>
      <w:r w:rsidR="00D910FB">
        <w:tab/>
      </w:r>
      <w:r>
        <w:tab/>
      </w:r>
      <w:r w:rsidR="00EE107D">
        <w:t>2</w:t>
      </w:r>
      <w:r w:rsidR="004175D0">
        <w:t xml:space="preserve"> </w:t>
      </w:r>
      <w:r w:rsidR="00D20010">
        <w:t xml:space="preserve">Cardiac Science </w:t>
      </w:r>
      <w:r w:rsidR="00D20010" w:rsidRPr="00B75010">
        <w:rPr>
          <w:b/>
        </w:rPr>
        <w:t>G5</w:t>
      </w:r>
    </w:p>
    <w:p w:rsidR="00930B56" w:rsidRDefault="009E6049" w:rsidP="00B75010">
      <w:pPr>
        <w:pStyle w:val="ListParagraph"/>
        <w:numPr>
          <w:ilvl w:val="0"/>
          <w:numId w:val="5"/>
        </w:numPr>
        <w:spacing w:after="0"/>
      </w:pPr>
      <w:r>
        <w:t xml:space="preserve">Pool </w:t>
      </w:r>
      <w:r w:rsidR="00F522DD">
        <w:t xml:space="preserve">- </w:t>
      </w:r>
      <w:r>
        <w:t>Mills Aquatic Facility</w:t>
      </w:r>
      <w:r w:rsidR="00F522DD">
        <w:t xml:space="preserve">: </w:t>
      </w:r>
      <w:proofErr w:type="spellStart"/>
      <w:r w:rsidR="00F522DD">
        <w:t>Bldg</w:t>
      </w:r>
      <w:proofErr w:type="spellEnd"/>
      <w:r w:rsidR="00F522DD">
        <w:t xml:space="preserve"> 27B/27P</w:t>
      </w:r>
      <w:r w:rsidR="00D910FB">
        <w:tab/>
      </w:r>
      <w:r w:rsidR="00D910FB">
        <w:tab/>
      </w:r>
      <w:r w:rsidR="00EE107D">
        <w:t xml:space="preserve">1 </w:t>
      </w:r>
      <w:r w:rsidR="00D20010">
        <w:t xml:space="preserve">Cardiac Science </w:t>
      </w:r>
      <w:r w:rsidR="009E77D2" w:rsidRPr="00B75010">
        <w:rPr>
          <w:b/>
        </w:rPr>
        <w:t>G5</w:t>
      </w:r>
    </w:p>
    <w:p w:rsidR="0001408C" w:rsidRDefault="00930B56" w:rsidP="00B75010">
      <w:pPr>
        <w:pStyle w:val="ListParagraph"/>
        <w:numPr>
          <w:ilvl w:val="0"/>
          <w:numId w:val="5"/>
        </w:numPr>
        <w:spacing w:after="0"/>
      </w:pPr>
      <w:r>
        <w:t xml:space="preserve">Student </w:t>
      </w:r>
      <w:r w:rsidR="00F522DD">
        <w:t>Health Center:</w:t>
      </w:r>
      <w:r w:rsidR="00413BCF">
        <w:t xml:space="preserve"> Bldg. 67B</w:t>
      </w:r>
      <w:r w:rsidR="00D910FB">
        <w:tab/>
      </w:r>
      <w:r w:rsidR="00D910FB">
        <w:tab/>
      </w:r>
      <w:r w:rsidR="00413BCF">
        <w:tab/>
      </w:r>
      <w:r w:rsidR="006C34B9">
        <w:t xml:space="preserve">1 </w:t>
      </w:r>
      <w:r w:rsidR="0046006C">
        <w:t xml:space="preserve">Cardiac Science </w:t>
      </w:r>
      <w:r w:rsidR="0046006C" w:rsidRPr="00B75010">
        <w:rPr>
          <w:b/>
        </w:rPr>
        <w:t>G5</w:t>
      </w:r>
    </w:p>
    <w:p w:rsidR="008F3036" w:rsidRPr="00A464FB" w:rsidRDefault="00D910FB" w:rsidP="00B75010">
      <w:pPr>
        <w:pStyle w:val="ListParagraph"/>
        <w:numPr>
          <w:ilvl w:val="0"/>
          <w:numId w:val="5"/>
        </w:numPr>
        <w:spacing w:after="0" w:line="240" w:lineRule="auto"/>
      </w:pPr>
      <w:r>
        <w:t>S</w:t>
      </w:r>
      <w:r w:rsidR="00F522DD">
        <w:t xml:space="preserve">tudent Health Center Annex: </w:t>
      </w:r>
      <w:r w:rsidR="00413BCF">
        <w:t>Bldg. 9E</w:t>
      </w:r>
      <w:r w:rsidR="00413BCF">
        <w:tab/>
      </w:r>
      <w:r w:rsidR="00413BCF">
        <w:tab/>
      </w:r>
      <w:r w:rsidR="00413BCF">
        <w:tab/>
      </w:r>
      <w:r>
        <w:t>1</w:t>
      </w:r>
      <w:r w:rsidR="004175D0">
        <w:t xml:space="preserve"> </w:t>
      </w:r>
      <w:r w:rsidR="00313CD4">
        <w:t xml:space="preserve">Cardiac Science </w:t>
      </w:r>
      <w:r w:rsidR="0046006C" w:rsidRPr="00B75010">
        <w:rPr>
          <w:b/>
        </w:rPr>
        <w:t>G5</w:t>
      </w:r>
    </w:p>
    <w:p w:rsidR="00B75010" w:rsidRPr="00B75010" w:rsidRDefault="00B75010" w:rsidP="00B75010">
      <w:pPr>
        <w:rPr>
          <w:b/>
          <w:sz w:val="12"/>
        </w:rPr>
      </w:pPr>
    </w:p>
    <w:p w:rsidR="00245D0D" w:rsidRDefault="00245D0D" w:rsidP="00B75010">
      <w:pPr>
        <w:rPr>
          <w:b/>
        </w:rPr>
      </w:pPr>
      <w:r w:rsidRPr="00245D0D">
        <w:rPr>
          <w:b/>
        </w:rPr>
        <w:t>Recommendations:</w:t>
      </w:r>
    </w:p>
    <w:p w:rsidR="00D20010" w:rsidRPr="0017763A" w:rsidRDefault="00D32B60" w:rsidP="00B75010">
      <w:pPr>
        <w:pStyle w:val="ListParagraph"/>
        <w:numPr>
          <w:ilvl w:val="0"/>
          <w:numId w:val="3"/>
        </w:numPr>
        <w:rPr>
          <w:b/>
        </w:rPr>
      </w:pPr>
      <w:r>
        <w:t>L</w:t>
      </w:r>
      <w:r w:rsidR="00F522DD">
        <w:t xml:space="preserve">os Angeles County </w:t>
      </w:r>
      <w:r>
        <w:t>EMS</w:t>
      </w:r>
      <w:r w:rsidR="0017763A">
        <w:t xml:space="preserve"> AED trainings for non</w:t>
      </w:r>
      <w:r>
        <w:t>-</w:t>
      </w:r>
      <w:r w:rsidR="0017763A">
        <w:t xml:space="preserve">EMT staff are to </w:t>
      </w:r>
      <w:proofErr w:type="gramStart"/>
      <w:r w:rsidR="0017763A">
        <w:t>be co</w:t>
      </w:r>
      <w:r>
        <w:t>mpleted</w:t>
      </w:r>
      <w:proofErr w:type="gramEnd"/>
      <w:r>
        <w:t xml:space="preserve"> every six to twelve months.</w:t>
      </w:r>
    </w:p>
    <w:p w:rsidR="009E77D2" w:rsidRPr="00D32B60" w:rsidRDefault="00F522DD" w:rsidP="00B75010">
      <w:pPr>
        <w:pStyle w:val="ListParagraph"/>
        <w:numPr>
          <w:ilvl w:val="0"/>
          <w:numId w:val="3"/>
        </w:numPr>
        <w:rPr>
          <w:b/>
        </w:rPr>
      </w:pPr>
      <w:r>
        <w:t>Three</w:t>
      </w:r>
      <w:r w:rsidR="00163D2F">
        <w:t xml:space="preserve"> AED</w:t>
      </w:r>
      <w:r w:rsidR="0017763A">
        <w:t xml:space="preserve"> G3 </w:t>
      </w:r>
      <w:r w:rsidR="00163D2F">
        <w:t xml:space="preserve">units </w:t>
      </w:r>
      <w:r w:rsidR="0017763A">
        <w:t xml:space="preserve">are </w:t>
      </w:r>
      <w:r w:rsidR="00313CD4">
        <w:t xml:space="preserve">maintained and monitored for field trip requests, but there </w:t>
      </w:r>
      <w:r w:rsidR="00D32B60">
        <w:t>have</w:t>
      </w:r>
      <w:r w:rsidR="00313CD4">
        <w:t xml:space="preserve"> been no requests for AED</w:t>
      </w:r>
      <w:r w:rsidR="00D32B60">
        <w:t xml:space="preserve"> G3</w:t>
      </w:r>
      <w:r w:rsidR="00313CD4">
        <w:t xml:space="preserve"> traini</w:t>
      </w:r>
      <w:r w:rsidR="00D32B60">
        <w:t xml:space="preserve">ng or use by faculty or staff. </w:t>
      </w:r>
    </w:p>
    <w:p w:rsidR="009E77D2" w:rsidRPr="00D32B60" w:rsidRDefault="009E77D2" w:rsidP="00B75010">
      <w:pPr>
        <w:pStyle w:val="ListParagraph"/>
        <w:numPr>
          <w:ilvl w:val="0"/>
          <w:numId w:val="4"/>
        </w:numPr>
      </w:pPr>
      <w:r w:rsidRPr="00D32B60">
        <w:t>Title</w:t>
      </w:r>
      <w:r w:rsidR="009E6049">
        <w:t xml:space="preserve"> 22</w:t>
      </w:r>
      <w:r w:rsidR="00D32B60">
        <w:t xml:space="preserve"> AED guidelines recommend monitoring and maintenance of the </w:t>
      </w:r>
      <w:r w:rsidR="00B75010">
        <w:t xml:space="preserve">AED </w:t>
      </w:r>
      <w:r w:rsidR="00D32B60">
        <w:t>units</w:t>
      </w:r>
      <w:r w:rsidRPr="00D32B60">
        <w:t xml:space="preserve"> by each </w:t>
      </w:r>
      <w:r w:rsidR="00D32B60">
        <w:t xml:space="preserve">respective </w:t>
      </w:r>
      <w:r w:rsidRPr="00D32B60">
        <w:t>department</w:t>
      </w:r>
      <w:r w:rsidR="00D32B60">
        <w:t>.</w:t>
      </w:r>
    </w:p>
    <w:p w:rsidR="00245D0D" w:rsidRDefault="00245D0D" w:rsidP="00930B56">
      <w:bookmarkStart w:id="0" w:name="_GoBack"/>
      <w:bookmarkEnd w:id="0"/>
    </w:p>
    <w:sectPr w:rsidR="00245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27CA7"/>
    <w:multiLevelType w:val="hybridMultilevel"/>
    <w:tmpl w:val="6EBCB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206B5"/>
    <w:multiLevelType w:val="hybridMultilevel"/>
    <w:tmpl w:val="0976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84131"/>
    <w:multiLevelType w:val="hybridMultilevel"/>
    <w:tmpl w:val="6442A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40F95"/>
    <w:multiLevelType w:val="hybridMultilevel"/>
    <w:tmpl w:val="D8024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F01AA"/>
    <w:multiLevelType w:val="hybridMultilevel"/>
    <w:tmpl w:val="BF9A0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56"/>
    <w:rsid w:val="0001408C"/>
    <w:rsid w:val="00041F54"/>
    <w:rsid w:val="000B092A"/>
    <w:rsid w:val="000B391F"/>
    <w:rsid w:val="0015681B"/>
    <w:rsid w:val="00163D2F"/>
    <w:rsid w:val="0017763A"/>
    <w:rsid w:val="00245D0D"/>
    <w:rsid w:val="002A0F3D"/>
    <w:rsid w:val="002E3C32"/>
    <w:rsid w:val="00313CD4"/>
    <w:rsid w:val="00351736"/>
    <w:rsid w:val="003B7FE5"/>
    <w:rsid w:val="003F5037"/>
    <w:rsid w:val="00413BCF"/>
    <w:rsid w:val="004175D0"/>
    <w:rsid w:val="0046006C"/>
    <w:rsid w:val="004C5B8A"/>
    <w:rsid w:val="00614F23"/>
    <w:rsid w:val="00640BCF"/>
    <w:rsid w:val="00664F5B"/>
    <w:rsid w:val="006C34B9"/>
    <w:rsid w:val="007038F9"/>
    <w:rsid w:val="00731931"/>
    <w:rsid w:val="007E0F07"/>
    <w:rsid w:val="007E5A98"/>
    <w:rsid w:val="008E4976"/>
    <w:rsid w:val="008F3036"/>
    <w:rsid w:val="00930B56"/>
    <w:rsid w:val="009D3E39"/>
    <w:rsid w:val="009E6049"/>
    <w:rsid w:val="009E77D2"/>
    <w:rsid w:val="00A04457"/>
    <w:rsid w:val="00A40BDF"/>
    <w:rsid w:val="00A464FB"/>
    <w:rsid w:val="00B36487"/>
    <w:rsid w:val="00B75010"/>
    <w:rsid w:val="00B9283E"/>
    <w:rsid w:val="00BD5720"/>
    <w:rsid w:val="00C13C1E"/>
    <w:rsid w:val="00CE3463"/>
    <w:rsid w:val="00D20010"/>
    <w:rsid w:val="00D32B60"/>
    <w:rsid w:val="00D62641"/>
    <w:rsid w:val="00D765AB"/>
    <w:rsid w:val="00D910FB"/>
    <w:rsid w:val="00DF7A1D"/>
    <w:rsid w:val="00E73E5D"/>
    <w:rsid w:val="00EB3A2B"/>
    <w:rsid w:val="00EE107D"/>
    <w:rsid w:val="00F522DD"/>
    <w:rsid w:val="00F8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C1D09"/>
  <w15:docId w15:val="{7C18E072-9E97-4D98-B640-230093B6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00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0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00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00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00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D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0F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006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600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00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00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00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6006C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C113F-1CE5-491F-8EB1-CF20483C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Whitford, Marguerite</dc:creator>
  <cp:lastModifiedBy>Bermejo, Jo Anne</cp:lastModifiedBy>
  <cp:revision>2</cp:revision>
  <cp:lastPrinted>2016-05-19T17:45:00Z</cp:lastPrinted>
  <dcterms:created xsi:type="dcterms:W3CDTF">2021-06-10T17:12:00Z</dcterms:created>
  <dcterms:modified xsi:type="dcterms:W3CDTF">2021-06-10T17:12:00Z</dcterms:modified>
</cp:coreProperties>
</file>